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33" w:rsidRPr="009115C1" w:rsidRDefault="009F5119" w:rsidP="009115C1">
      <w:pPr>
        <w:pStyle w:val="Nagwek5"/>
        <w:spacing w:line="276" w:lineRule="auto"/>
        <w:jc w:val="left"/>
        <w:rPr>
          <w:b/>
          <w:sz w:val="18"/>
        </w:rPr>
      </w:pPr>
      <w:r w:rsidRPr="009115C1">
        <w:rPr>
          <w:b/>
          <w:bCs w:val="0"/>
          <w:noProof/>
          <w:sz w:val="18"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2D3" w:rsidRPr="009115C1">
        <w:rPr>
          <w:b/>
          <w:sz w:val="18"/>
        </w:rPr>
        <w:t>ZDW</w:t>
      </w:r>
      <w:r w:rsidR="004E1F63" w:rsidRPr="009115C1">
        <w:rPr>
          <w:b/>
          <w:sz w:val="18"/>
        </w:rPr>
        <w:t xml:space="preserve"> N4.</w:t>
      </w:r>
      <w:r w:rsidR="00235466" w:rsidRPr="009115C1">
        <w:rPr>
          <w:b/>
          <w:sz w:val="18"/>
        </w:rPr>
        <w:t>36</w:t>
      </w:r>
      <w:r w:rsidR="00A023D0" w:rsidRPr="009115C1">
        <w:rPr>
          <w:b/>
          <w:sz w:val="18"/>
        </w:rPr>
        <w:t>2</w:t>
      </w:r>
      <w:r w:rsidR="007C684F">
        <w:rPr>
          <w:b/>
          <w:sz w:val="18"/>
        </w:rPr>
        <w:t>.29</w:t>
      </w:r>
      <w:r w:rsidRPr="009115C1">
        <w:rPr>
          <w:b/>
          <w:sz w:val="18"/>
        </w:rPr>
        <w:t>.</w:t>
      </w:r>
      <w:r w:rsidR="00235466" w:rsidRPr="009115C1">
        <w:rPr>
          <w:b/>
          <w:sz w:val="18"/>
        </w:rPr>
        <w:t>201</w:t>
      </w:r>
      <w:r w:rsidR="00150072">
        <w:rPr>
          <w:b/>
          <w:sz w:val="18"/>
        </w:rPr>
        <w:t>4</w:t>
      </w:r>
      <w:r w:rsidR="0038329E" w:rsidRPr="009115C1">
        <w:rPr>
          <w:b/>
          <w:sz w:val="18"/>
        </w:rPr>
        <w:t xml:space="preserve"> </w:t>
      </w:r>
      <w:proofErr w:type="spellStart"/>
      <w:r w:rsidR="00543245" w:rsidRPr="009115C1">
        <w:rPr>
          <w:b/>
          <w:sz w:val="18"/>
        </w:rPr>
        <w:t>zw</w:t>
      </w:r>
      <w:proofErr w:type="spellEnd"/>
      <w:r w:rsidR="00543245" w:rsidRPr="009115C1">
        <w:rPr>
          <w:b/>
          <w:sz w:val="18"/>
        </w:rPr>
        <w:t xml:space="preserve">                                  </w:t>
      </w:r>
      <w:r w:rsidR="009115C1">
        <w:rPr>
          <w:b/>
          <w:sz w:val="18"/>
        </w:rPr>
        <w:t xml:space="preserve">   </w:t>
      </w:r>
      <w:r w:rsidR="0038329E" w:rsidRPr="009115C1">
        <w:rPr>
          <w:b/>
          <w:sz w:val="18"/>
        </w:rPr>
        <w:t xml:space="preserve">             </w:t>
      </w:r>
      <w:r w:rsidR="00B97609" w:rsidRPr="009115C1">
        <w:rPr>
          <w:b/>
          <w:sz w:val="18"/>
        </w:rPr>
        <w:t xml:space="preserve">     </w:t>
      </w:r>
      <w:r w:rsidR="0038329E" w:rsidRPr="009115C1">
        <w:rPr>
          <w:b/>
          <w:sz w:val="18"/>
        </w:rPr>
        <w:t xml:space="preserve">      </w:t>
      </w:r>
      <w:r w:rsidR="00C55E44">
        <w:rPr>
          <w:b/>
          <w:sz w:val="18"/>
        </w:rPr>
        <w:t xml:space="preserve">                            </w:t>
      </w:r>
      <w:r w:rsidR="0038329E" w:rsidRPr="009115C1">
        <w:rPr>
          <w:b/>
          <w:sz w:val="18"/>
        </w:rPr>
        <w:t xml:space="preserve"> </w:t>
      </w:r>
      <w:r w:rsidR="007D44E4" w:rsidRPr="009115C1">
        <w:rPr>
          <w:b/>
          <w:sz w:val="18"/>
        </w:rPr>
        <w:t xml:space="preserve">Bydgoszcz </w:t>
      </w:r>
      <w:r w:rsidR="00082CB1">
        <w:rPr>
          <w:b/>
          <w:sz w:val="18"/>
        </w:rPr>
        <w:t>01</w:t>
      </w:r>
      <w:r w:rsidR="004E1F63" w:rsidRPr="009115C1">
        <w:rPr>
          <w:b/>
          <w:sz w:val="18"/>
        </w:rPr>
        <w:t>.0</w:t>
      </w:r>
      <w:r w:rsidR="00082CB1">
        <w:rPr>
          <w:b/>
          <w:sz w:val="18"/>
        </w:rPr>
        <w:t>8</w:t>
      </w:r>
      <w:r w:rsidR="00235466" w:rsidRPr="009115C1">
        <w:rPr>
          <w:b/>
          <w:sz w:val="18"/>
        </w:rPr>
        <w:t>.201</w:t>
      </w:r>
      <w:r w:rsidR="00150072">
        <w:rPr>
          <w:b/>
          <w:sz w:val="18"/>
        </w:rPr>
        <w:t>4</w:t>
      </w:r>
      <w:r w:rsidR="00543245" w:rsidRPr="009115C1">
        <w:rPr>
          <w:b/>
          <w:sz w:val="18"/>
        </w:rPr>
        <w:t xml:space="preserve">  </w:t>
      </w:r>
    </w:p>
    <w:p w:rsidR="00137986" w:rsidRDefault="007D44E4" w:rsidP="009115C1">
      <w:pPr>
        <w:pStyle w:val="Nagwek4"/>
        <w:spacing w:line="276" w:lineRule="auto"/>
        <w:rPr>
          <w:sz w:val="18"/>
        </w:rPr>
      </w:pP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  <w:r w:rsidRPr="009115C1">
        <w:rPr>
          <w:sz w:val="18"/>
        </w:rPr>
        <w:tab/>
      </w:r>
    </w:p>
    <w:p w:rsidR="004464F5" w:rsidRPr="004464F5" w:rsidRDefault="00C9654E" w:rsidP="007C684F">
      <w:pPr>
        <w:pStyle w:val="Nagwek4"/>
        <w:spacing w:line="276" w:lineRule="auto"/>
        <w:jc w:val="center"/>
        <w:rPr>
          <w:b/>
        </w:rPr>
      </w:pPr>
      <w:r>
        <w:rPr>
          <w:b/>
          <w:sz w:val="18"/>
        </w:rPr>
        <w:t xml:space="preserve">                                                                                                      </w:t>
      </w:r>
    </w:p>
    <w:p w:rsidR="009122F4" w:rsidRPr="004464F5" w:rsidRDefault="00144B0D" w:rsidP="00137986">
      <w:pPr>
        <w:pStyle w:val="Nagwek4"/>
        <w:spacing w:line="360" w:lineRule="auto"/>
        <w:rPr>
          <w:b/>
          <w:sz w:val="18"/>
        </w:rPr>
      </w:pPr>
      <w:r w:rsidRPr="004464F5">
        <w:rPr>
          <w:b/>
          <w:color w:val="000000"/>
          <w:sz w:val="18"/>
        </w:rPr>
        <w:t xml:space="preserve">                   </w:t>
      </w:r>
      <w:r w:rsidR="005617F2" w:rsidRPr="004464F5">
        <w:rPr>
          <w:b/>
          <w:color w:val="000000"/>
          <w:sz w:val="18"/>
        </w:rPr>
        <w:t xml:space="preserve">               </w:t>
      </w:r>
      <w:r w:rsidR="00543245" w:rsidRPr="004464F5">
        <w:rPr>
          <w:b/>
          <w:color w:val="000000"/>
          <w:sz w:val="18"/>
        </w:rPr>
        <w:t xml:space="preserve">                         </w:t>
      </w:r>
    </w:p>
    <w:p w:rsidR="00B97609" w:rsidRPr="000119FE" w:rsidRDefault="00B97609" w:rsidP="009115C1">
      <w:pPr>
        <w:spacing w:line="276" w:lineRule="auto"/>
        <w:rPr>
          <w:bCs/>
        </w:rPr>
      </w:pPr>
    </w:p>
    <w:p w:rsidR="000A25FB" w:rsidRPr="008D6CF2" w:rsidRDefault="007D44E4" w:rsidP="008D6CF2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  <w:u w:val="single"/>
        </w:rPr>
        <w:t xml:space="preserve">Dotyczy </w:t>
      </w:r>
      <w:r w:rsidR="00A90008" w:rsidRPr="00C55E44">
        <w:rPr>
          <w:rFonts w:ascii="Tahoma" w:hAnsi="Tahoma" w:cs="Tahoma"/>
          <w:b/>
          <w:sz w:val="18"/>
          <w:u w:val="single"/>
        </w:rPr>
        <w:t>zapytania ofertowego</w:t>
      </w:r>
      <w:r w:rsidR="003E52D3" w:rsidRPr="00C55E44">
        <w:rPr>
          <w:rFonts w:ascii="Tahoma" w:hAnsi="Tahoma" w:cs="Tahoma"/>
          <w:b/>
          <w:sz w:val="18"/>
          <w:u w:val="single"/>
        </w:rPr>
        <w:t xml:space="preserve"> n</w:t>
      </w:r>
      <w:r w:rsidR="004A6C13" w:rsidRPr="00C55E44">
        <w:rPr>
          <w:rFonts w:ascii="Tahoma" w:hAnsi="Tahoma" w:cs="Tahoma"/>
          <w:b/>
          <w:sz w:val="18"/>
          <w:u w:val="single"/>
        </w:rPr>
        <w:t>a:</w:t>
      </w:r>
      <w:r w:rsidR="00C55E44" w:rsidRPr="00C55E44">
        <w:rPr>
          <w:rFonts w:ascii="Tahoma" w:hAnsi="Tahoma" w:cs="Tahoma"/>
          <w:b/>
          <w:sz w:val="18"/>
          <w:u w:val="single"/>
        </w:rPr>
        <w:t xml:space="preserve"> </w:t>
      </w:r>
      <w:r w:rsidR="000A25FB" w:rsidRPr="00C55E44">
        <w:rPr>
          <w:rFonts w:ascii="Tahoma" w:hAnsi="Tahoma" w:cs="Tahoma"/>
          <w:b/>
          <w:sz w:val="18"/>
        </w:rPr>
        <w:t xml:space="preserve">Przeprowadzenie nadzorów branżowych dotyczących realizacji </w:t>
      </w:r>
      <w:r w:rsidR="009F5119" w:rsidRPr="00C55E44">
        <w:rPr>
          <w:rFonts w:ascii="Tahoma" w:hAnsi="Tahoma" w:cs="Tahoma"/>
          <w:b/>
          <w:sz w:val="18"/>
        </w:rPr>
        <w:t xml:space="preserve">projektów współfinansowanych w ramach RPO </w:t>
      </w:r>
      <w:proofErr w:type="spellStart"/>
      <w:r w:rsidR="009F5119" w:rsidRPr="00C55E44">
        <w:rPr>
          <w:rFonts w:ascii="Tahoma" w:hAnsi="Tahoma" w:cs="Tahoma"/>
          <w:b/>
          <w:sz w:val="18"/>
        </w:rPr>
        <w:t>WK-P</w:t>
      </w:r>
      <w:proofErr w:type="spellEnd"/>
      <w:r w:rsidR="009F5119" w:rsidRPr="00C55E44">
        <w:rPr>
          <w:rFonts w:ascii="Tahoma" w:hAnsi="Tahoma" w:cs="Tahoma"/>
          <w:b/>
          <w:sz w:val="18"/>
        </w:rPr>
        <w:t xml:space="preserve"> w latach 2007-2013</w:t>
      </w:r>
      <w:r w:rsidR="00C872FC" w:rsidRPr="00C55E44">
        <w:rPr>
          <w:rFonts w:ascii="Tahoma" w:hAnsi="Tahoma" w:cs="Tahoma"/>
          <w:b/>
          <w:sz w:val="18"/>
        </w:rPr>
        <w:t xml:space="preserve"> </w:t>
      </w:r>
      <w:r w:rsidR="00BD297D">
        <w:rPr>
          <w:rFonts w:ascii="Tahoma" w:hAnsi="Tahoma" w:cs="Tahoma"/>
          <w:b/>
          <w:sz w:val="18"/>
        </w:rPr>
        <w:t>z podziałem na części</w:t>
      </w:r>
      <w:r w:rsidR="009F5119" w:rsidRPr="00C55E44">
        <w:rPr>
          <w:rFonts w:ascii="Tahoma" w:hAnsi="Tahoma" w:cs="Tahoma"/>
          <w:b/>
          <w:sz w:val="18"/>
        </w:rPr>
        <w:t>:</w:t>
      </w:r>
      <w:r w:rsidR="00BF2B94" w:rsidRPr="00C55E44">
        <w:rPr>
          <w:rFonts w:ascii="Tahoma" w:hAnsi="Tahoma" w:cs="Tahoma"/>
          <w:b/>
          <w:sz w:val="18"/>
        </w:rPr>
        <w:t xml:space="preserve"> </w:t>
      </w:r>
    </w:p>
    <w:p w:rsidR="009F5119" w:rsidRPr="008D6CF2" w:rsidRDefault="00082CB1" w:rsidP="008D6CF2">
      <w:pPr>
        <w:pStyle w:val="Nagwek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</w:rPr>
        <w:t>Część nr 1- Projekt nr 2 p</w:t>
      </w:r>
      <w:r w:rsidR="00BD297D">
        <w:rPr>
          <w:b/>
        </w:rPr>
        <w:t>t</w:t>
      </w:r>
      <w:r w:rsidR="000A25FB" w:rsidRPr="00C55E44">
        <w:rPr>
          <w:b/>
        </w:rPr>
        <w:t>.</w:t>
      </w:r>
      <w:r w:rsidR="00BD297D">
        <w:rPr>
          <w:b/>
        </w:rPr>
        <w:t xml:space="preserve"> </w:t>
      </w:r>
      <w:r w:rsidR="000A25FB" w:rsidRPr="00C55E44">
        <w:rPr>
          <w:b/>
        </w:rPr>
        <w:t xml:space="preserve">"Budowa rond </w:t>
      </w:r>
      <w:r w:rsidR="003F04DD" w:rsidRPr="00C55E44">
        <w:rPr>
          <w:b/>
        </w:rPr>
        <w:t>w ciągach dróg wojewódzkich"</w:t>
      </w:r>
      <w:r w:rsidR="00BD297D">
        <w:rPr>
          <w:b/>
        </w:rPr>
        <w:t>.</w:t>
      </w:r>
    </w:p>
    <w:p w:rsidR="00082CB1" w:rsidRDefault="00BD297D" w:rsidP="00420A6C">
      <w:pPr>
        <w:pStyle w:val="Nagwek"/>
        <w:shd w:val="clear" w:color="auto" w:fill="D9D9D9" w:themeFill="background1" w:themeFillShade="D9"/>
        <w:jc w:val="both"/>
        <w:rPr>
          <w:b/>
          <w:highlight w:val="lightGray"/>
        </w:rPr>
      </w:pPr>
      <w:r>
        <w:rPr>
          <w:b/>
        </w:rPr>
        <w:t>Część nr</w:t>
      </w:r>
      <w:r w:rsidR="008D6CF2">
        <w:rPr>
          <w:b/>
        </w:rPr>
        <w:t xml:space="preserve"> </w:t>
      </w:r>
      <w:r w:rsidR="00082CB1">
        <w:rPr>
          <w:b/>
        </w:rPr>
        <w:t>2 - Projekt nr 4 p</w:t>
      </w:r>
      <w:r>
        <w:rPr>
          <w:b/>
        </w:rPr>
        <w:t xml:space="preserve">t. </w:t>
      </w:r>
      <w:r w:rsidR="000A25FB" w:rsidRPr="00B11D8F">
        <w:rPr>
          <w:b/>
        </w:rPr>
        <w:t>"</w:t>
      </w:r>
      <w:r w:rsidR="00082CB1" w:rsidRPr="00B11D8F">
        <w:rPr>
          <w:b/>
          <w:highlight w:val="lightGray"/>
        </w:rPr>
        <w:t>Przebudowa obiektów mostowych w ciągach dróg wojewódzkich”</w:t>
      </w:r>
    </w:p>
    <w:p w:rsidR="000A25FB" w:rsidRPr="00C55E44" w:rsidRDefault="000A25FB" w:rsidP="009115C1">
      <w:pPr>
        <w:spacing w:line="276" w:lineRule="auto"/>
        <w:ind w:left="1069" w:hanging="360"/>
        <w:jc w:val="center"/>
        <w:rPr>
          <w:b/>
          <w:bCs/>
          <w:iCs/>
          <w:color w:val="000000"/>
        </w:rPr>
      </w:pPr>
    </w:p>
    <w:p w:rsidR="003F04DD" w:rsidRDefault="003F04DD" w:rsidP="001316D4">
      <w:pPr>
        <w:spacing w:line="276" w:lineRule="auto"/>
        <w:jc w:val="both"/>
        <w:rPr>
          <w:b/>
        </w:rPr>
      </w:pPr>
    </w:p>
    <w:p w:rsidR="00964755" w:rsidRDefault="00964755" w:rsidP="009115C1">
      <w:pPr>
        <w:spacing w:line="276" w:lineRule="auto"/>
        <w:ind w:firstLine="567"/>
        <w:jc w:val="both"/>
        <w:rPr>
          <w:b/>
        </w:rPr>
      </w:pPr>
      <w:r w:rsidRPr="00C55E44">
        <w:t xml:space="preserve">Zarząd Dróg Wojewódzkich w Bydgoszczy zwany dalej </w:t>
      </w:r>
      <w:r w:rsidR="008D6CF2">
        <w:t>„</w:t>
      </w:r>
      <w:r w:rsidR="00BF576A" w:rsidRPr="00C55E44">
        <w:t>Z</w:t>
      </w:r>
      <w:r w:rsidRPr="00C55E44">
        <w:t>amawiającym</w:t>
      </w:r>
      <w:r w:rsidR="008D6CF2">
        <w:t>”</w:t>
      </w:r>
      <w:r w:rsidR="0036191B" w:rsidRPr="00C55E44">
        <w:t xml:space="preserve"> </w:t>
      </w:r>
      <w:r w:rsidR="001316D4" w:rsidRPr="00C55E44">
        <w:t>zaprasza do złożenia ofert</w:t>
      </w:r>
      <w:r w:rsidR="00C55E44" w:rsidRPr="00C55E44">
        <w:t xml:space="preserve"> </w:t>
      </w:r>
      <w:r w:rsidR="009115C1" w:rsidRPr="00C55E44">
        <w:t xml:space="preserve">na </w:t>
      </w:r>
      <w:r w:rsidR="001316D4" w:rsidRPr="00C55E44">
        <w:t>przeprowadzenie nadzorów branżowych</w:t>
      </w:r>
      <w:r w:rsidR="009115C1" w:rsidRPr="009115C1">
        <w:rPr>
          <w:b/>
        </w:rPr>
        <w:t>.</w:t>
      </w:r>
    </w:p>
    <w:p w:rsidR="00AB1061" w:rsidRPr="00150072" w:rsidRDefault="00AB1061" w:rsidP="009115C1">
      <w:pPr>
        <w:spacing w:line="276" w:lineRule="auto"/>
        <w:ind w:firstLine="567"/>
        <w:jc w:val="both"/>
        <w:rPr>
          <w:color w:val="auto"/>
        </w:rPr>
      </w:pPr>
    </w:p>
    <w:p w:rsidR="00EC0319" w:rsidRPr="00D5115A" w:rsidRDefault="00C55E44" w:rsidP="00D5115A">
      <w:pPr>
        <w:shd w:val="clear" w:color="auto" w:fill="D9D9D9" w:themeFill="background1" w:themeFillShade="D9"/>
        <w:spacing w:line="276" w:lineRule="auto"/>
        <w:jc w:val="both"/>
        <w:rPr>
          <w:b/>
          <w:color w:val="auto"/>
          <w:u w:val="single"/>
        </w:rPr>
      </w:pPr>
      <w:r w:rsidRPr="00D5115A">
        <w:rPr>
          <w:b/>
          <w:color w:val="auto"/>
          <w:u w:val="single"/>
        </w:rPr>
        <w:t>I</w:t>
      </w:r>
      <w:r w:rsidR="00EC0319" w:rsidRPr="00D5115A">
        <w:rPr>
          <w:b/>
          <w:color w:val="auto"/>
          <w:u w:val="single"/>
        </w:rPr>
        <w:t xml:space="preserve">. </w:t>
      </w:r>
      <w:r w:rsidR="009115C1" w:rsidRPr="00D5115A">
        <w:rPr>
          <w:b/>
          <w:color w:val="auto"/>
          <w:u w:val="single"/>
        </w:rPr>
        <w:t>Opis przedmiotu zamówienia:</w:t>
      </w:r>
    </w:p>
    <w:p w:rsidR="00C55E44" w:rsidRPr="00C55E44" w:rsidRDefault="00BF2B94" w:rsidP="00C55E44">
      <w:pPr>
        <w:spacing w:line="276" w:lineRule="auto"/>
        <w:jc w:val="both"/>
      </w:pPr>
      <w:r w:rsidRPr="00C55E44">
        <w:t xml:space="preserve">Przedmiotem zamówienia jest </w:t>
      </w:r>
      <w:r w:rsidR="001316D4" w:rsidRPr="00C55E44">
        <w:t xml:space="preserve">przeprowadzenie nadzorów branżowych </w:t>
      </w:r>
      <w:r w:rsidR="009115C1" w:rsidRPr="00C55E44">
        <w:t xml:space="preserve">w zakresie realizacji projektów współfinansowanych w ramach RPO </w:t>
      </w:r>
      <w:proofErr w:type="spellStart"/>
      <w:r w:rsidR="009115C1" w:rsidRPr="00C55E44">
        <w:t>WK-P</w:t>
      </w:r>
      <w:proofErr w:type="spellEnd"/>
      <w:r w:rsidR="009115C1" w:rsidRPr="00C55E44">
        <w:t xml:space="preserve"> w latach 2007-2013</w:t>
      </w:r>
      <w:r w:rsidR="00C55E44" w:rsidRPr="00C55E44">
        <w:t xml:space="preserve"> z podziałem na części</w:t>
      </w:r>
      <w:r w:rsidR="009115C1" w:rsidRPr="00C55E44">
        <w:t>:</w:t>
      </w:r>
    </w:p>
    <w:p w:rsidR="00C55E44" w:rsidRPr="00C55E44" w:rsidRDefault="00C55E44" w:rsidP="00C55E44">
      <w:pPr>
        <w:spacing w:line="276" w:lineRule="auto"/>
        <w:jc w:val="both"/>
      </w:pPr>
    </w:p>
    <w:p w:rsidR="00BF2B94" w:rsidRPr="00C55E44" w:rsidRDefault="00C55E44" w:rsidP="00BF2B94">
      <w:pPr>
        <w:spacing w:line="360" w:lineRule="auto"/>
        <w:jc w:val="both"/>
        <w:rPr>
          <w:b/>
        </w:rPr>
      </w:pPr>
      <w:r w:rsidRPr="00C55E44">
        <w:rPr>
          <w:b/>
        </w:rPr>
        <w:t xml:space="preserve">Cześć 1- </w:t>
      </w:r>
      <w:r w:rsidR="00BF2B94" w:rsidRPr="00C55E44">
        <w:rPr>
          <w:b/>
        </w:rPr>
        <w:t>Projekt nr 2 pt."Budowa rond w ciągach dróg wojewódzkich":</w:t>
      </w:r>
    </w:p>
    <w:p w:rsidR="00BF2B94" w:rsidRPr="00C55E44" w:rsidRDefault="00BF2B94" w:rsidP="00794C08">
      <w:pPr>
        <w:numPr>
          <w:ilvl w:val="0"/>
          <w:numId w:val="8"/>
        </w:numPr>
        <w:ind w:left="425" w:firstLine="0"/>
        <w:jc w:val="both"/>
        <w:rPr>
          <w:color w:val="000000"/>
        </w:rPr>
      </w:pPr>
      <w:r w:rsidRPr="00C55E44">
        <w:rPr>
          <w:color w:val="000000"/>
        </w:rPr>
        <w:t>Rozbudowa drogi wojewódzkiej nr 534 poprzez rozbudowę skrzyżowania ul. Kętrzyńskiego z ul. 11 listopada w Wąbrzeźnie w km 34+225 na rondo, wykonanie odwodnienia i oświetlenia</w:t>
      </w:r>
    </w:p>
    <w:p w:rsidR="00BF2B94" w:rsidRPr="00C55E44" w:rsidRDefault="00BF2B94" w:rsidP="00794C08">
      <w:pPr>
        <w:numPr>
          <w:ilvl w:val="0"/>
          <w:numId w:val="8"/>
        </w:numPr>
        <w:ind w:left="425" w:firstLine="0"/>
        <w:jc w:val="both"/>
        <w:rPr>
          <w:color w:val="000000"/>
        </w:rPr>
      </w:pPr>
      <w:r w:rsidRPr="00C55E44">
        <w:rPr>
          <w:color w:val="000000"/>
        </w:rPr>
        <w:t>Przebudowa drogi wraz z odtworzeniem kanalizacji deszczowej drogi wojewódzkiej 266 w miejscowości  Sędzin na odcinku od km 28+950 do km 29+490, dł.0,540km</w:t>
      </w:r>
    </w:p>
    <w:p w:rsidR="00BF2B94" w:rsidRPr="00C55E44" w:rsidRDefault="00BF2B94" w:rsidP="00794C08">
      <w:pPr>
        <w:numPr>
          <w:ilvl w:val="0"/>
          <w:numId w:val="8"/>
        </w:numPr>
        <w:ind w:left="425" w:firstLine="0"/>
        <w:jc w:val="both"/>
        <w:rPr>
          <w:color w:val="000000"/>
        </w:rPr>
      </w:pPr>
      <w:r w:rsidRPr="00C55E44">
        <w:rPr>
          <w:color w:val="000000"/>
        </w:rPr>
        <w:t xml:space="preserve">Budowa obejścia miasta Nakła nad Notecią na kierunku </w:t>
      </w:r>
      <w:proofErr w:type="spellStart"/>
      <w:r w:rsidRPr="00C55E44">
        <w:rPr>
          <w:color w:val="000000"/>
        </w:rPr>
        <w:t>Pd-Pn</w:t>
      </w:r>
      <w:proofErr w:type="spellEnd"/>
      <w:r w:rsidRPr="00C55E44">
        <w:rPr>
          <w:color w:val="000000"/>
        </w:rPr>
        <w:t xml:space="preserve"> w ciągu drogi wojewódzkiej nr 241 Rogoźno-Tuchola, część III -rondo ul. Poznańska"</w:t>
      </w:r>
    </w:p>
    <w:p w:rsidR="004628C4" w:rsidRPr="004628C4" w:rsidRDefault="004628C4" w:rsidP="001316D4">
      <w:pPr>
        <w:jc w:val="both"/>
        <w:rPr>
          <w:b/>
          <w:color w:val="000000"/>
        </w:rPr>
      </w:pPr>
    </w:p>
    <w:p w:rsidR="00BF2B94" w:rsidRPr="00C55E44" w:rsidRDefault="00C55E44" w:rsidP="00F17140">
      <w:pPr>
        <w:jc w:val="both"/>
        <w:rPr>
          <w:b/>
          <w:color w:val="000000"/>
        </w:rPr>
      </w:pPr>
      <w:r w:rsidRPr="00C55E44">
        <w:rPr>
          <w:b/>
          <w:color w:val="000000"/>
        </w:rPr>
        <w:t xml:space="preserve">Część 2- </w:t>
      </w:r>
      <w:r w:rsidR="00082CB1">
        <w:rPr>
          <w:b/>
          <w:color w:val="000000"/>
        </w:rPr>
        <w:t>Projekt nr 4</w:t>
      </w:r>
      <w:r w:rsidR="00BF2B94" w:rsidRPr="00C55E44">
        <w:rPr>
          <w:b/>
          <w:color w:val="000000"/>
        </w:rPr>
        <w:t xml:space="preserve"> pt. </w:t>
      </w:r>
      <w:r w:rsidR="00BF2B94" w:rsidRPr="00082CB1">
        <w:rPr>
          <w:b/>
          <w:color w:val="000000"/>
        </w:rPr>
        <w:t>”</w:t>
      </w:r>
      <w:r w:rsidR="00082CB1" w:rsidRPr="00082CB1">
        <w:rPr>
          <w:b/>
        </w:rPr>
        <w:t>Przebudowa obiektów mostowych w ciągach dróg wojewódzkich</w:t>
      </w:r>
      <w:r w:rsidR="00082CB1">
        <w:rPr>
          <w:b/>
        </w:rPr>
        <w:t>”</w:t>
      </w:r>
      <w:r w:rsidR="00082CB1" w:rsidRPr="00C55E44">
        <w:rPr>
          <w:b/>
          <w:color w:val="000000"/>
        </w:rPr>
        <w:t xml:space="preserve"> </w:t>
      </w:r>
      <w:r w:rsidR="00082CB1">
        <w:rPr>
          <w:b/>
          <w:color w:val="000000"/>
        </w:rPr>
        <w:t xml:space="preserve"> </w:t>
      </w:r>
    </w:p>
    <w:p w:rsidR="00F17140" w:rsidRPr="00F17140" w:rsidRDefault="00F17140" w:rsidP="00F17140">
      <w:pPr>
        <w:ind w:left="1134" w:hanging="425"/>
        <w:jc w:val="both"/>
        <w:rPr>
          <w:color w:val="000000"/>
        </w:rPr>
      </w:pPr>
    </w:p>
    <w:p w:rsidR="00BF2B94" w:rsidRPr="00082CB1" w:rsidRDefault="00082CB1" w:rsidP="00794C08">
      <w:pPr>
        <w:numPr>
          <w:ilvl w:val="0"/>
          <w:numId w:val="11"/>
        </w:numPr>
        <w:ind w:left="426" w:firstLine="0"/>
        <w:jc w:val="both"/>
        <w:rPr>
          <w:color w:val="000000"/>
        </w:rPr>
      </w:pPr>
      <w:r w:rsidRPr="00082CB1">
        <w:t xml:space="preserve">Przebudowa mostu w ciągu drogi wojewódzkiej nr 560 relacji Brodnica – Sierpc w km 0+251 w </w:t>
      </w:r>
      <w:r>
        <w:br/>
      </w:r>
      <w:r w:rsidRPr="00082CB1">
        <w:t>m. Brodnica wraz z dojazdami od km 0+035 do km 0+591</w:t>
      </w:r>
      <w:r>
        <w:t>.</w:t>
      </w:r>
    </w:p>
    <w:p w:rsidR="00C55E44" w:rsidRDefault="00C55E44" w:rsidP="00C55E44">
      <w:pPr>
        <w:tabs>
          <w:tab w:val="left" w:pos="567"/>
        </w:tabs>
        <w:spacing w:line="276" w:lineRule="auto"/>
      </w:pPr>
    </w:p>
    <w:p w:rsidR="00C55E44" w:rsidRPr="00D5115A" w:rsidRDefault="00C55E44" w:rsidP="00D5115A">
      <w:pPr>
        <w:shd w:val="clear" w:color="auto" w:fill="D9D9D9" w:themeFill="background1" w:themeFillShade="D9"/>
        <w:tabs>
          <w:tab w:val="left" w:pos="567"/>
        </w:tabs>
        <w:spacing w:line="276" w:lineRule="auto"/>
        <w:rPr>
          <w:b/>
          <w:u w:val="single"/>
        </w:rPr>
      </w:pPr>
      <w:r w:rsidRPr="00D5115A">
        <w:rPr>
          <w:b/>
          <w:u w:val="single"/>
        </w:rPr>
        <w:t>II. Zamówienie swym zakresem obejmuje pełnienie nadzorów  inwestorskich w zakresie:</w:t>
      </w:r>
    </w:p>
    <w:p w:rsidR="00C55E44" w:rsidRPr="00C55E44" w:rsidRDefault="00C55E44" w:rsidP="00C55E44">
      <w:pPr>
        <w:spacing w:line="360" w:lineRule="auto"/>
        <w:jc w:val="both"/>
        <w:rPr>
          <w:b/>
        </w:rPr>
      </w:pPr>
      <w:r w:rsidRPr="00C55E44">
        <w:rPr>
          <w:b/>
        </w:rPr>
        <w:t>Cześć 1- Projekt nr 2 pt.</w:t>
      </w:r>
      <w:r w:rsidR="008D6CF2">
        <w:rPr>
          <w:b/>
        </w:rPr>
        <w:t xml:space="preserve"> </w:t>
      </w:r>
      <w:r w:rsidRPr="00C55E44">
        <w:rPr>
          <w:b/>
        </w:rPr>
        <w:t>"Budowa rond w ciągach dróg wojewódzkich":</w:t>
      </w:r>
    </w:p>
    <w:p w:rsidR="00C55E44" w:rsidRDefault="00C55E44" w:rsidP="00C55E44">
      <w:pPr>
        <w:numPr>
          <w:ilvl w:val="0"/>
          <w:numId w:val="16"/>
        </w:numPr>
        <w:ind w:left="426" w:firstLine="0"/>
        <w:jc w:val="both"/>
        <w:rPr>
          <w:color w:val="000000"/>
        </w:rPr>
      </w:pPr>
      <w:r w:rsidRPr="00C55E44">
        <w:rPr>
          <w:color w:val="000000"/>
        </w:rPr>
        <w:t>Rozbudowa drogi wojewódzkiej nr 534 poprzez rozbudowę skrzyżowania ul. Kętrzyńskiego z ul. 11 listopada w Wąbrzeźnie w km 34+225 na rondo, wykonanie odwodnienia i oświetlenia</w:t>
      </w:r>
    </w:p>
    <w:p w:rsidR="0088217C" w:rsidRDefault="0088217C" w:rsidP="0088217C">
      <w:pPr>
        <w:ind w:left="426"/>
        <w:jc w:val="both"/>
        <w:rPr>
          <w:color w:val="000000"/>
        </w:rPr>
      </w:pPr>
      <w:r>
        <w:rPr>
          <w:color w:val="000000"/>
        </w:rPr>
        <w:t>- pełnienie funkcji Inspektora Nadzoru branży:</w:t>
      </w:r>
    </w:p>
    <w:p w:rsidR="0088217C" w:rsidRP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88217C" w:rsidRP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elektrycznej,</w:t>
      </w:r>
    </w:p>
    <w:p w:rsid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gazowej</w:t>
      </w:r>
    </w:p>
    <w:p w:rsidR="0088217C" w:rsidRDefault="0088217C" w:rsidP="0088217C">
      <w:pPr>
        <w:pStyle w:val="Akapitzlist"/>
        <w:ind w:left="1146"/>
        <w:jc w:val="both"/>
        <w:rPr>
          <w:color w:val="000000"/>
          <w:sz w:val="18"/>
          <w:szCs w:val="18"/>
        </w:rPr>
      </w:pPr>
    </w:p>
    <w:p w:rsidR="001077DC" w:rsidRDefault="001077DC" w:rsidP="001077DC">
      <w:pPr>
        <w:jc w:val="both"/>
        <w:rPr>
          <w:i/>
          <w:color w:val="000000"/>
        </w:rPr>
      </w:pPr>
      <w:r w:rsidRPr="006643FE">
        <w:rPr>
          <w:i/>
          <w:color w:val="000000"/>
        </w:rPr>
        <w:t>Roboty budowlane</w:t>
      </w:r>
      <w:r>
        <w:rPr>
          <w:i/>
          <w:color w:val="000000"/>
        </w:rPr>
        <w:t xml:space="preserve"> branżowe</w:t>
      </w:r>
      <w:r w:rsidRPr="006643FE">
        <w:rPr>
          <w:i/>
          <w:color w:val="000000"/>
        </w:rPr>
        <w:t xml:space="preserve"> realizowane będą na podstawie dokumentacji projektowej </w:t>
      </w:r>
      <w:r>
        <w:rPr>
          <w:i/>
          <w:color w:val="000000"/>
        </w:rPr>
        <w:t>załączonej</w:t>
      </w:r>
      <w:r w:rsidR="008D6CF2">
        <w:rPr>
          <w:i/>
          <w:color w:val="000000"/>
        </w:rPr>
        <w:t xml:space="preserve"> na stronie internetowej ZDW</w:t>
      </w:r>
      <w:r w:rsidR="004E2ED6">
        <w:rPr>
          <w:i/>
          <w:color w:val="000000"/>
        </w:rPr>
        <w:t xml:space="preserve"> </w:t>
      </w:r>
      <w:hyperlink r:id="rId9" w:history="1">
        <w:r w:rsidR="004E2ED6" w:rsidRPr="0021386F">
          <w:rPr>
            <w:rStyle w:val="Hipercze"/>
            <w:i/>
          </w:rPr>
          <w:t>http://bip.zdw-bydgoszcz.pl/?app=zamowienia&amp;nid=1033&amp;y=2014&amp;status=1&amp;info=2</w:t>
        </w:r>
      </w:hyperlink>
      <w:r w:rsidR="004E2ED6">
        <w:rPr>
          <w:i/>
          <w:color w:val="000000"/>
        </w:rPr>
        <w:t xml:space="preserve"> </w:t>
      </w:r>
    </w:p>
    <w:p w:rsidR="0088217C" w:rsidRPr="00500E6D" w:rsidRDefault="0088217C" w:rsidP="00500E6D">
      <w:pPr>
        <w:jc w:val="both"/>
        <w:rPr>
          <w:color w:val="000000"/>
        </w:rPr>
      </w:pPr>
    </w:p>
    <w:p w:rsidR="00C55E44" w:rsidRDefault="00C55E44" w:rsidP="00C55E44">
      <w:pPr>
        <w:numPr>
          <w:ilvl w:val="0"/>
          <w:numId w:val="16"/>
        </w:numPr>
        <w:ind w:left="425" w:firstLine="0"/>
        <w:jc w:val="both"/>
        <w:rPr>
          <w:color w:val="000000"/>
        </w:rPr>
      </w:pPr>
      <w:r w:rsidRPr="00C55E44">
        <w:rPr>
          <w:color w:val="000000"/>
        </w:rPr>
        <w:t>Przebudowa drogi wraz z odtworzeniem kanalizacji deszczowej drogi wojewódzkiej 266 w miejscowości  Sędzin na odcinku od km 28+950 do km 29+490, dł.0,540</w:t>
      </w:r>
      <w:r w:rsidR="0088217C">
        <w:rPr>
          <w:color w:val="000000"/>
        </w:rPr>
        <w:t xml:space="preserve"> </w:t>
      </w:r>
      <w:r w:rsidRPr="00C55E44">
        <w:rPr>
          <w:color w:val="000000"/>
        </w:rPr>
        <w:t>km</w:t>
      </w:r>
    </w:p>
    <w:p w:rsidR="0088217C" w:rsidRDefault="0088217C" w:rsidP="0088217C">
      <w:pPr>
        <w:ind w:left="426"/>
        <w:jc w:val="both"/>
        <w:rPr>
          <w:color w:val="000000"/>
        </w:rPr>
      </w:pPr>
      <w:r>
        <w:rPr>
          <w:color w:val="000000"/>
        </w:rPr>
        <w:t>- pełnienie funkcji Inspektora Nadzoru branży:</w:t>
      </w:r>
    </w:p>
    <w:p w:rsidR="0088217C" w:rsidRP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1077DC" w:rsidRDefault="001077DC" w:rsidP="001077DC">
      <w:pPr>
        <w:jc w:val="both"/>
        <w:rPr>
          <w:i/>
          <w:color w:val="000000"/>
        </w:rPr>
      </w:pPr>
    </w:p>
    <w:p w:rsidR="00D63317" w:rsidRDefault="001077DC" w:rsidP="00D63317">
      <w:pPr>
        <w:jc w:val="both"/>
        <w:rPr>
          <w:i/>
          <w:color w:val="000000"/>
        </w:rPr>
      </w:pPr>
      <w:r w:rsidRPr="001077DC">
        <w:rPr>
          <w:i/>
          <w:color w:val="000000"/>
        </w:rPr>
        <w:t xml:space="preserve">Roboty budowlane branżowe realizowane będą na podstawie dokumentacji projektowej załączonej </w:t>
      </w:r>
      <w:r w:rsidR="00D63317">
        <w:rPr>
          <w:i/>
          <w:color w:val="000000"/>
        </w:rPr>
        <w:t>na stronie internetowej ZDW</w:t>
      </w:r>
      <w:r w:rsidR="004E2ED6">
        <w:rPr>
          <w:i/>
          <w:color w:val="000000"/>
        </w:rPr>
        <w:t xml:space="preserve"> </w:t>
      </w:r>
      <w:hyperlink r:id="rId10" w:history="1">
        <w:r w:rsidR="004E2ED6" w:rsidRPr="0021386F">
          <w:rPr>
            <w:rStyle w:val="Hipercze"/>
            <w:i/>
          </w:rPr>
          <w:t>http://bip.zdw-bydgoszcz.pl/?app=zamowienia&amp;nid=1033&amp;y=2014&amp;status=1&amp;info=2</w:t>
        </w:r>
      </w:hyperlink>
      <w:r w:rsidR="004E2ED6">
        <w:rPr>
          <w:i/>
          <w:color w:val="000000"/>
        </w:rPr>
        <w:t xml:space="preserve"> </w:t>
      </w:r>
      <w:r w:rsidR="00D63317">
        <w:rPr>
          <w:i/>
          <w:color w:val="000000"/>
        </w:rPr>
        <w:t>.</w:t>
      </w:r>
    </w:p>
    <w:p w:rsidR="0088217C" w:rsidRPr="00C55E44" w:rsidRDefault="0088217C" w:rsidP="0088217C">
      <w:pPr>
        <w:ind w:left="425"/>
        <w:jc w:val="both"/>
        <w:rPr>
          <w:color w:val="000000"/>
        </w:rPr>
      </w:pPr>
    </w:p>
    <w:p w:rsidR="00C55E44" w:rsidRPr="00C55E44" w:rsidRDefault="00C55E44" w:rsidP="00C55E44">
      <w:pPr>
        <w:numPr>
          <w:ilvl w:val="0"/>
          <w:numId w:val="16"/>
        </w:numPr>
        <w:ind w:left="425" w:firstLine="0"/>
        <w:jc w:val="both"/>
        <w:rPr>
          <w:color w:val="000000"/>
        </w:rPr>
      </w:pPr>
      <w:r w:rsidRPr="00C55E44">
        <w:rPr>
          <w:color w:val="000000"/>
        </w:rPr>
        <w:lastRenderedPageBreak/>
        <w:t xml:space="preserve">Budowa obejścia miasta Nakła nad Notecią na kierunku </w:t>
      </w:r>
      <w:proofErr w:type="spellStart"/>
      <w:r w:rsidRPr="00C55E44">
        <w:rPr>
          <w:color w:val="000000"/>
        </w:rPr>
        <w:t>Pd-Pn</w:t>
      </w:r>
      <w:proofErr w:type="spellEnd"/>
      <w:r w:rsidRPr="00C55E44">
        <w:rPr>
          <w:color w:val="000000"/>
        </w:rPr>
        <w:t xml:space="preserve"> w ciągu drogi wojewódzkiej nr 241 Rogoźno-Tuchola, część III -rondo ul. Poznańska"</w:t>
      </w:r>
    </w:p>
    <w:p w:rsidR="0088217C" w:rsidRDefault="0088217C" w:rsidP="0088217C">
      <w:pPr>
        <w:ind w:left="426"/>
        <w:jc w:val="both"/>
        <w:rPr>
          <w:color w:val="000000"/>
        </w:rPr>
      </w:pPr>
      <w:r>
        <w:rPr>
          <w:color w:val="000000"/>
        </w:rPr>
        <w:t>- pełnienie funkcji Inspektora Nadzoru branży:</w:t>
      </w:r>
    </w:p>
    <w:p w:rsidR="0088217C" w:rsidRP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88217C" w:rsidRP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elektrycznej,</w:t>
      </w:r>
    </w:p>
    <w:p w:rsid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gazowej</w:t>
      </w:r>
      <w:r>
        <w:rPr>
          <w:color w:val="000000"/>
          <w:sz w:val="18"/>
          <w:szCs w:val="18"/>
        </w:rPr>
        <w:t>,</w:t>
      </w:r>
    </w:p>
    <w:p w:rsidR="0088217C" w:rsidRDefault="0088217C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teletechnicznej</w:t>
      </w:r>
    </w:p>
    <w:p w:rsidR="00647903" w:rsidRDefault="00647903" w:rsidP="00647903">
      <w:pPr>
        <w:spacing w:line="360" w:lineRule="auto"/>
        <w:jc w:val="both"/>
        <w:rPr>
          <w:i/>
          <w:color w:val="000000"/>
        </w:rPr>
      </w:pPr>
    </w:p>
    <w:p w:rsidR="00D63317" w:rsidRPr="008C2675" w:rsidRDefault="00647903" w:rsidP="00D63317">
      <w:pPr>
        <w:jc w:val="both"/>
        <w:rPr>
          <w:i/>
          <w:color w:val="auto"/>
        </w:rPr>
      </w:pPr>
      <w:r w:rsidRPr="008C2675">
        <w:rPr>
          <w:i/>
          <w:color w:val="auto"/>
        </w:rPr>
        <w:t xml:space="preserve">Roboty budowlane branżowe realizowane będą na podstawie dokumentacji projektowej załączonej </w:t>
      </w:r>
      <w:r w:rsidR="00D63317" w:rsidRPr="008C2675">
        <w:rPr>
          <w:i/>
          <w:color w:val="auto"/>
        </w:rPr>
        <w:t>na stronie internetowej ZDW</w:t>
      </w:r>
      <w:r w:rsidR="004E2ED6">
        <w:rPr>
          <w:i/>
          <w:color w:val="auto"/>
        </w:rPr>
        <w:t xml:space="preserve"> </w:t>
      </w:r>
      <w:hyperlink r:id="rId11" w:history="1">
        <w:r w:rsidR="004E2ED6" w:rsidRPr="0021386F">
          <w:rPr>
            <w:rStyle w:val="Hipercze"/>
            <w:i/>
          </w:rPr>
          <w:t>http://bip.zdw-bydgoszcz.pl/?app=zamowienia&amp;nid=1033&amp;y=2014&amp;status=1&amp;info=2</w:t>
        </w:r>
      </w:hyperlink>
      <w:r w:rsidR="004E2ED6">
        <w:rPr>
          <w:i/>
          <w:color w:val="auto"/>
        </w:rPr>
        <w:t xml:space="preserve"> </w:t>
      </w:r>
      <w:r w:rsidR="00D63317" w:rsidRPr="008C2675">
        <w:rPr>
          <w:i/>
          <w:color w:val="auto"/>
        </w:rPr>
        <w:t>.</w:t>
      </w:r>
    </w:p>
    <w:p w:rsidR="001077DC" w:rsidRPr="00BF2B94" w:rsidRDefault="001077DC" w:rsidP="00647903">
      <w:pPr>
        <w:jc w:val="both"/>
        <w:rPr>
          <w:color w:val="000000"/>
        </w:rPr>
      </w:pPr>
    </w:p>
    <w:p w:rsidR="0088217C" w:rsidRDefault="00500E6D" w:rsidP="004E2ED6">
      <w:pPr>
        <w:jc w:val="both"/>
        <w:rPr>
          <w:b/>
          <w:color w:val="000000"/>
        </w:rPr>
      </w:pPr>
      <w:r>
        <w:rPr>
          <w:b/>
          <w:color w:val="000000"/>
        </w:rPr>
        <w:t>Część 2- Projekt nr 4</w:t>
      </w:r>
      <w:r w:rsidR="0088217C" w:rsidRPr="00C55E44">
        <w:rPr>
          <w:b/>
          <w:color w:val="000000"/>
        </w:rPr>
        <w:t xml:space="preserve"> pt. ”</w:t>
      </w:r>
      <w:r w:rsidR="00F16809" w:rsidRPr="00F16809">
        <w:rPr>
          <w:b/>
          <w:color w:val="000000"/>
        </w:rPr>
        <w:t xml:space="preserve"> </w:t>
      </w:r>
      <w:r w:rsidR="00F16809" w:rsidRPr="00082CB1">
        <w:rPr>
          <w:b/>
        </w:rPr>
        <w:t>Przebudowa obiektów mostowych w ciągach dróg wojewódzkich</w:t>
      </w:r>
      <w:r w:rsidR="00F16809">
        <w:rPr>
          <w:b/>
        </w:rPr>
        <w:t>”</w:t>
      </w:r>
      <w:r w:rsidR="00F16809" w:rsidRPr="00C55E44">
        <w:rPr>
          <w:b/>
          <w:color w:val="000000"/>
        </w:rPr>
        <w:t xml:space="preserve"> </w:t>
      </w:r>
      <w:r w:rsidR="00F16809">
        <w:rPr>
          <w:b/>
          <w:color w:val="000000"/>
        </w:rPr>
        <w:t xml:space="preserve"> </w:t>
      </w:r>
    </w:p>
    <w:p w:rsidR="004E2ED6" w:rsidRPr="004E2ED6" w:rsidRDefault="004E2ED6" w:rsidP="004E2ED6">
      <w:pPr>
        <w:jc w:val="both"/>
        <w:rPr>
          <w:b/>
          <w:color w:val="000000"/>
        </w:rPr>
      </w:pPr>
    </w:p>
    <w:p w:rsidR="00F16809" w:rsidRPr="00082CB1" w:rsidRDefault="00F16809" w:rsidP="00F16809">
      <w:pPr>
        <w:numPr>
          <w:ilvl w:val="0"/>
          <w:numId w:val="18"/>
        </w:numPr>
        <w:ind w:left="709" w:hanging="283"/>
        <w:jc w:val="both"/>
        <w:rPr>
          <w:color w:val="000000"/>
        </w:rPr>
      </w:pPr>
      <w:r w:rsidRPr="00082CB1">
        <w:t xml:space="preserve">Przebudowa mostu w ciągu drogi wojewódzkiej nr 560 relacji Brodnica – Sierpc w km 0+251 w </w:t>
      </w:r>
      <w:r>
        <w:br/>
      </w:r>
      <w:r w:rsidRPr="00082CB1">
        <w:t>m. Brodnica wraz z dojazdami od km 0+035 do km 0+591</w:t>
      </w:r>
      <w:r>
        <w:t>.</w:t>
      </w:r>
    </w:p>
    <w:p w:rsidR="0088217C" w:rsidRDefault="0088217C" w:rsidP="0088217C">
      <w:pPr>
        <w:ind w:left="426"/>
        <w:jc w:val="both"/>
        <w:rPr>
          <w:color w:val="000000"/>
        </w:rPr>
      </w:pPr>
      <w:r>
        <w:rPr>
          <w:color w:val="000000"/>
        </w:rPr>
        <w:t>- pełnienie funkcji Inspektora Nadzoru branży:</w:t>
      </w:r>
    </w:p>
    <w:p w:rsidR="0088217C" w:rsidRDefault="00F16809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sanitarnej</w:t>
      </w:r>
      <w:r w:rsidR="0088217C" w:rsidRPr="0088217C">
        <w:rPr>
          <w:color w:val="000000"/>
          <w:sz w:val="18"/>
          <w:szCs w:val="18"/>
        </w:rPr>
        <w:t>,</w:t>
      </w:r>
    </w:p>
    <w:p w:rsidR="00F16809" w:rsidRPr="0088217C" w:rsidRDefault="00F16809" w:rsidP="0088217C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teletechnicznej</w:t>
      </w:r>
    </w:p>
    <w:p w:rsidR="006643FE" w:rsidRDefault="006643FE" w:rsidP="006643FE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BF2B94" w:rsidRPr="006643FE" w:rsidRDefault="006643FE" w:rsidP="006643FE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6643FE">
        <w:rPr>
          <w:i/>
          <w:color w:val="000000"/>
        </w:rPr>
        <w:t>Roboty budowlane</w:t>
      </w:r>
      <w:r>
        <w:rPr>
          <w:i/>
          <w:color w:val="000000"/>
        </w:rPr>
        <w:t xml:space="preserve"> branżowe</w:t>
      </w:r>
      <w:r w:rsidRPr="006643FE">
        <w:rPr>
          <w:i/>
          <w:color w:val="000000"/>
        </w:rPr>
        <w:t xml:space="preserve"> realizowane będą na podstawie dokumentacji projektowej </w:t>
      </w:r>
      <w:r w:rsidR="00B70D83">
        <w:rPr>
          <w:i/>
          <w:color w:val="000000"/>
        </w:rPr>
        <w:t>dostępnej na s</w:t>
      </w:r>
      <w:r w:rsidRPr="006643FE">
        <w:rPr>
          <w:i/>
          <w:color w:val="000000"/>
        </w:rPr>
        <w:t>tronie internetowej</w:t>
      </w:r>
      <w:r w:rsidR="00F16809">
        <w:t xml:space="preserve"> ZDW</w:t>
      </w:r>
      <w:r w:rsidR="004E2ED6" w:rsidRPr="004E2ED6">
        <w:t xml:space="preserve"> </w:t>
      </w:r>
      <w:hyperlink r:id="rId12" w:history="1">
        <w:r w:rsidR="004E2ED6" w:rsidRPr="0021386F">
          <w:rPr>
            <w:rStyle w:val="Hipercze"/>
          </w:rPr>
          <w:t>http://bip.zdw-bydgoszcz.pl/?app=zamowienia&amp;nid=1033&amp;y=2014&amp;status=1&amp;info=2</w:t>
        </w:r>
      </w:hyperlink>
      <w:r w:rsidR="004E2ED6">
        <w:t xml:space="preserve"> </w:t>
      </w:r>
      <w:r w:rsidR="00B70D83">
        <w:rPr>
          <w:i/>
          <w:color w:val="000000"/>
        </w:rPr>
        <w:t>.</w:t>
      </w:r>
    </w:p>
    <w:p w:rsidR="006643FE" w:rsidRDefault="006643FE" w:rsidP="009115C1">
      <w:pPr>
        <w:spacing w:after="120" w:line="276" w:lineRule="auto"/>
        <w:jc w:val="both"/>
        <w:rPr>
          <w:color w:val="auto"/>
          <w:u w:val="single"/>
        </w:rPr>
      </w:pPr>
    </w:p>
    <w:p w:rsidR="00F04211" w:rsidRPr="00D5115A" w:rsidRDefault="006C2A60" w:rsidP="00D5115A">
      <w:pPr>
        <w:shd w:val="clear" w:color="auto" w:fill="D9D9D9" w:themeFill="background1" w:themeFillShade="D9"/>
        <w:spacing w:after="120" w:line="276" w:lineRule="auto"/>
        <w:jc w:val="both"/>
        <w:rPr>
          <w:b/>
          <w:color w:val="auto"/>
          <w:u w:val="single"/>
        </w:rPr>
      </w:pPr>
      <w:r w:rsidRPr="00D5115A">
        <w:rPr>
          <w:b/>
          <w:color w:val="auto"/>
          <w:u w:val="single"/>
        </w:rPr>
        <w:t>III</w:t>
      </w:r>
      <w:r w:rsidR="009115C1" w:rsidRPr="00D5115A">
        <w:rPr>
          <w:b/>
          <w:color w:val="auto"/>
          <w:u w:val="single"/>
        </w:rPr>
        <w:t xml:space="preserve">. Do </w:t>
      </w:r>
      <w:r w:rsidR="00F04211" w:rsidRPr="00D5115A">
        <w:rPr>
          <w:b/>
          <w:color w:val="auto"/>
          <w:u w:val="single"/>
        </w:rPr>
        <w:t xml:space="preserve">zakresu obowiązków Inspektora Nadzoru </w:t>
      </w:r>
      <w:r w:rsidR="002E7B8B">
        <w:rPr>
          <w:b/>
          <w:color w:val="auto"/>
          <w:u w:val="single"/>
        </w:rPr>
        <w:t>dla części 1 i części 2</w:t>
      </w:r>
      <w:r w:rsidRPr="00D5115A">
        <w:rPr>
          <w:b/>
          <w:color w:val="auto"/>
          <w:u w:val="single"/>
        </w:rPr>
        <w:t xml:space="preserve"> </w:t>
      </w:r>
      <w:r w:rsidR="00F04211" w:rsidRPr="00D5115A">
        <w:rPr>
          <w:b/>
          <w:color w:val="auto"/>
          <w:u w:val="single"/>
        </w:rPr>
        <w:t>należy:</w:t>
      </w:r>
    </w:p>
    <w:p w:rsidR="006C2A60" w:rsidRPr="006C2A60" w:rsidRDefault="006C2A60" w:rsidP="006C2A60">
      <w:pPr>
        <w:numPr>
          <w:ilvl w:val="0"/>
          <w:numId w:val="19"/>
        </w:numPr>
        <w:spacing w:line="276" w:lineRule="auto"/>
        <w:ind w:left="709" w:right="6" w:hanging="283"/>
        <w:jc w:val="both"/>
        <w:rPr>
          <w:rFonts w:ascii="Calibri" w:hAnsi="Calibri" w:cs="Calibri"/>
          <w:sz w:val="22"/>
          <w:szCs w:val="22"/>
        </w:rPr>
      </w:pPr>
      <w:r w:rsidRPr="006C2A60">
        <w:rPr>
          <w:rFonts w:cs="Calibri"/>
        </w:rPr>
        <w:t>Pełnienie czynności inspektora nadzoru zgodnie z przepisami ustawy z dnia 7 lipca 1994r. Prawo Budowlane (</w:t>
      </w:r>
      <w:r w:rsidR="001F4A6D">
        <w:rPr>
          <w:rFonts w:cs="Calibri"/>
        </w:rPr>
        <w:t xml:space="preserve">tekst jednolity </w:t>
      </w:r>
      <w:proofErr w:type="spellStart"/>
      <w:r w:rsidR="001F4A6D" w:rsidRPr="001F4A6D">
        <w:rPr>
          <w:bCs/>
        </w:rPr>
        <w:t>Dz.U</w:t>
      </w:r>
      <w:proofErr w:type="spellEnd"/>
      <w:r w:rsidR="001F4A6D" w:rsidRPr="001F4A6D">
        <w:rPr>
          <w:bCs/>
        </w:rPr>
        <w:t>. z 2013 poz. 1409</w:t>
      </w:r>
      <w:r w:rsidR="001F4A6D" w:rsidRPr="006C2A60">
        <w:rPr>
          <w:rFonts w:cs="Calibri"/>
        </w:rPr>
        <w:t xml:space="preserve"> </w:t>
      </w:r>
      <w:r w:rsidRPr="006C2A60">
        <w:rPr>
          <w:rFonts w:cs="Calibri"/>
        </w:rPr>
        <w:t>– z późniejszymi zmianami), przepisami wykonawczymi do niej, pozwoleniem na budowę oraz projektami budowlanymi</w:t>
      </w:r>
      <w:r>
        <w:rPr>
          <w:rFonts w:cs="Calibri"/>
        </w:rPr>
        <w:t xml:space="preserve"> i wykonawczymi.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>
        <w:t>S</w:t>
      </w:r>
      <w:r w:rsidRPr="006C2A60">
        <w:t>prawdzanie prawidłowości zakresu rzeczowego wykonanych robót i jego zgodności z umową zawartą pomiędzy inwestorem, a wykonawcą robót;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>
        <w:t>S</w:t>
      </w:r>
      <w:r w:rsidRPr="006C2A60">
        <w:t>prawdzanie wykazów robót wykonanych częściowo, pod względem rzeczowym i finansowym;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>
        <w:t>S</w:t>
      </w:r>
      <w:r w:rsidRPr="006C2A60">
        <w:t>porządzanie raportów miesięcznych z działalności obejmującej prowadzenie nadzoru i przekazanie go do Zamawiającego na koniec każdego miesiąca;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>
        <w:t>W</w:t>
      </w:r>
      <w:r w:rsidRPr="006C2A60">
        <w:t>spółpraca z Zamawiającym w zakresie administrowania projektu: przekazywanie informacji o stanie zaawansowania robót pod względem finansowym i rzeczowym, informacji o zagrożeniach, konfliktach na budowie itp.;</w:t>
      </w:r>
    </w:p>
    <w:p w:rsidR="002E7B8B" w:rsidRDefault="002E7B8B" w:rsidP="002E7B8B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 w:rsidRPr="002E7B8B">
        <w:rPr>
          <w:color w:val="auto"/>
        </w:rPr>
        <w:t>Udział w naradach koordynacyjnych (Rada Budowy – raz w miesiącu) organizowanych przez Wykonawcę robót lub Zamawiającego,</w:t>
      </w:r>
      <w:r>
        <w:t xml:space="preserve"> sporządze</w:t>
      </w:r>
      <w:r w:rsidRPr="006C2A60">
        <w:t>nie notatki z narady oraz dopilnowanie realizacji ustaleń i decyzji podjętych na Radzie Budowy;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>
        <w:t>S</w:t>
      </w:r>
      <w:r w:rsidRPr="006C2A60">
        <w:t>porządzanie bieżącej dokumentacji fotograficznej w trakcie prowadzenia robót, na każdym etapie robót, opatrzonej data i opisem, która będzie dołączana do raportów miesięcznych;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spacing w:after="0"/>
        <w:ind w:left="709" w:right="6" w:hanging="283"/>
        <w:jc w:val="both"/>
      </w:pPr>
      <w:r>
        <w:t>U</w:t>
      </w:r>
      <w:r w:rsidRPr="006C2A60">
        <w:t>zyskiwanie od projektanta wyjaśnień wątpliwości dotyczących projektu i zawartych w nim rozwiązań;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tabs>
          <w:tab w:val="left" w:pos="709"/>
        </w:tabs>
        <w:spacing w:after="0"/>
        <w:ind w:left="709" w:right="6" w:hanging="283"/>
        <w:jc w:val="both"/>
      </w:pPr>
      <w:r>
        <w:t>W</w:t>
      </w:r>
      <w:r w:rsidRPr="006C2A60">
        <w:t xml:space="preserve">yjaśnienie skarg i spraw społecznych związanych z realizacją inwestycji w terminie 7 dni </w:t>
      </w:r>
      <w:r>
        <w:t xml:space="preserve">kalendarzowych </w:t>
      </w:r>
      <w:r w:rsidRPr="006C2A60">
        <w:t>od przekazanie skargi lub sprawy przez Zamawiającego;</w:t>
      </w:r>
    </w:p>
    <w:p w:rsidR="006C2A60" w:rsidRPr="006C2A60" w:rsidRDefault="006C2A60" w:rsidP="006C2A60">
      <w:pPr>
        <w:pStyle w:val="Tekstpodstawowywcity"/>
        <w:numPr>
          <w:ilvl w:val="0"/>
          <w:numId w:val="19"/>
        </w:numPr>
        <w:tabs>
          <w:tab w:val="left" w:pos="709"/>
        </w:tabs>
        <w:spacing w:after="0"/>
        <w:ind w:left="851" w:right="6" w:hanging="425"/>
        <w:jc w:val="both"/>
      </w:pPr>
      <w:r w:rsidRPr="006C2A60">
        <w:t>Inspektor Nadzoru zobowiązany jest do ciągłej kontroli w czasie trwania robót (nie dotyczy przestojów);</w:t>
      </w:r>
    </w:p>
    <w:p w:rsidR="006C2A60" w:rsidRDefault="006C2A60" w:rsidP="006C2A60">
      <w:pPr>
        <w:pStyle w:val="Tekstpodstawowywcity"/>
        <w:numPr>
          <w:ilvl w:val="0"/>
          <w:numId w:val="19"/>
        </w:numPr>
        <w:tabs>
          <w:tab w:val="left" w:pos="709"/>
        </w:tabs>
        <w:spacing w:after="0"/>
        <w:ind w:left="851" w:right="6" w:hanging="425"/>
        <w:jc w:val="both"/>
      </w:pPr>
      <w:r>
        <w:t>D</w:t>
      </w:r>
      <w:r w:rsidRPr="006C2A60">
        <w:t>okonywanie wpisów w dzienniku budowy;</w:t>
      </w:r>
    </w:p>
    <w:p w:rsidR="0072006D" w:rsidRDefault="006C2A60" w:rsidP="006C2A60">
      <w:pPr>
        <w:pStyle w:val="Tekstpodstawowywcity"/>
        <w:numPr>
          <w:ilvl w:val="0"/>
          <w:numId w:val="19"/>
        </w:numPr>
        <w:tabs>
          <w:tab w:val="left" w:pos="851"/>
        </w:tabs>
        <w:spacing w:after="0"/>
        <w:ind w:left="709" w:right="6" w:hanging="283"/>
        <w:jc w:val="both"/>
      </w:pPr>
      <w:r>
        <w:t>S</w:t>
      </w:r>
      <w:r w:rsidRPr="006C2A60">
        <w:t>prawdzenie operatu kolaudacyjnego, uczestniczenie w odbiorze końcowym;</w:t>
      </w:r>
      <w:r>
        <w:t xml:space="preserve"> </w:t>
      </w:r>
    </w:p>
    <w:p w:rsidR="002E7B8B" w:rsidRDefault="0072006D" w:rsidP="002E7B8B">
      <w:pPr>
        <w:pStyle w:val="Tekstpodstawowywcity"/>
        <w:numPr>
          <w:ilvl w:val="0"/>
          <w:numId w:val="19"/>
        </w:numPr>
        <w:tabs>
          <w:tab w:val="left" w:pos="567"/>
        </w:tabs>
        <w:spacing w:after="0"/>
        <w:ind w:left="709" w:right="6" w:hanging="283"/>
        <w:jc w:val="both"/>
      </w:pPr>
      <w:r>
        <w:t>S</w:t>
      </w:r>
      <w:r w:rsidR="006C2A60" w:rsidRPr="006C2A60">
        <w:t>porządzenie raportu końcowego</w:t>
      </w:r>
      <w:r w:rsidR="002E7B8B">
        <w:t xml:space="preserve"> </w:t>
      </w:r>
      <w:r w:rsidR="002E7B8B" w:rsidRPr="002E7B8B">
        <w:rPr>
          <w:color w:val="auto"/>
        </w:rPr>
        <w:t>(zatwierdzonego przez Zamawiającego – Inspektora branży Drogowej).</w:t>
      </w:r>
    </w:p>
    <w:p w:rsidR="003B2C19" w:rsidRPr="00D959B0" w:rsidRDefault="00B75501" w:rsidP="00D959B0">
      <w:pPr>
        <w:spacing w:after="120" w:line="276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Funkcję koordynatora</w:t>
      </w:r>
      <w:r w:rsidR="007B5756">
        <w:rPr>
          <w:color w:val="auto"/>
          <w:u w:val="single"/>
        </w:rPr>
        <w:t xml:space="preserve"> robót branżowych na poszczególnych częściach</w:t>
      </w:r>
      <w:r w:rsidR="00D837F1">
        <w:rPr>
          <w:color w:val="auto"/>
          <w:u w:val="single"/>
        </w:rPr>
        <w:t>/projektach</w:t>
      </w:r>
      <w:r>
        <w:rPr>
          <w:color w:val="auto"/>
          <w:u w:val="single"/>
        </w:rPr>
        <w:t xml:space="preserve"> będzie pełnił Inspektor</w:t>
      </w:r>
      <w:r w:rsidR="007B5756">
        <w:rPr>
          <w:color w:val="auto"/>
          <w:u w:val="single"/>
        </w:rPr>
        <w:t xml:space="preserve"> Nadzoru </w:t>
      </w:r>
      <w:r>
        <w:rPr>
          <w:color w:val="auto"/>
          <w:u w:val="single"/>
        </w:rPr>
        <w:t>branży drogowej</w:t>
      </w:r>
      <w:r w:rsidR="00DB6270">
        <w:rPr>
          <w:color w:val="auto"/>
          <w:u w:val="single"/>
        </w:rPr>
        <w:t>/mostowej</w:t>
      </w:r>
      <w:r>
        <w:rPr>
          <w:color w:val="auto"/>
          <w:u w:val="single"/>
        </w:rPr>
        <w:t xml:space="preserve"> </w:t>
      </w:r>
      <w:r w:rsidR="007B5756">
        <w:rPr>
          <w:color w:val="auto"/>
          <w:u w:val="single"/>
        </w:rPr>
        <w:t>Zarządu Dróg Wojewódzk</w:t>
      </w:r>
      <w:r w:rsidR="00D959B0">
        <w:rPr>
          <w:color w:val="auto"/>
          <w:u w:val="single"/>
        </w:rPr>
        <w:t>ich w Bydgoszczy.</w:t>
      </w:r>
    </w:p>
    <w:p w:rsidR="00D837F1" w:rsidRDefault="00D837F1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B11D8F" w:rsidRDefault="00B11D8F" w:rsidP="009115C1">
      <w:pPr>
        <w:spacing w:line="276" w:lineRule="auto"/>
        <w:jc w:val="both"/>
        <w:rPr>
          <w:u w:val="single"/>
        </w:rPr>
      </w:pPr>
    </w:p>
    <w:p w:rsidR="009115C1" w:rsidRPr="00D5115A" w:rsidRDefault="00D837F1" w:rsidP="00D5115A">
      <w:pPr>
        <w:shd w:val="clear" w:color="auto" w:fill="D9D9D9" w:themeFill="background1" w:themeFillShade="D9"/>
        <w:spacing w:line="276" w:lineRule="auto"/>
        <w:jc w:val="both"/>
        <w:rPr>
          <w:b/>
          <w:u w:val="single"/>
        </w:rPr>
      </w:pPr>
      <w:r w:rsidRPr="00D5115A">
        <w:rPr>
          <w:b/>
          <w:u w:val="single"/>
        </w:rPr>
        <w:lastRenderedPageBreak/>
        <w:t>IV</w:t>
      </w:r>
      <w:r w:rsidR="009115C1" w:rsidRPr="00D5115A">
        <w:rPr>
          <w:b/>
          <w:u w:val="single"/>
        </w:rPr>
        <w:t xml:space="preserve">. </w:t>
      </w:r>
      <w:r w:rsidRPr="00D5115A">
        <w:rPr>
          <w:b/>
          <w:u w:val="single"/>
        </w:rPr>
        <w:t>Terminy realizacji projektów:</w:t>
      </w:r>
    </w:p>
    <w:p w:rsidR="00D837F1" w:rsidRPr="00327846" w:rsidRDefault="00D837F1" w:rsidP="009115C1">
      <w:pPr>
        <w:spacing w:line="276" w:lineRule="auto"/>
        <w:jc w:val="both"/>
        <w:rPr>
          <w:u w:val="single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095"/>
        <w:gridCol w:w="3260"/>
      </w:tblGrid>
      <w:tr w:rsidR="00ED0D99" w:rsidRPr="009115C1" w:rsidTr="00BE468C">
        <w:trPr>
          <w:cantSplit/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0D99" w:rsidRPr="009115C1" w:rsidRDefault="00C872FC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0D99" w:rsidRPr="009115C1" w:rsidRDefault="00ED0D99" w:rsidP="009115C1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ED0D99" w:rsidRPr="009115C1" w:rsidRDefault="00ED0D99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 xml:space="preserve">NAZWA </w:t>
            </w:r>
            <w:r>
              <w:rPr>
                <w:rFonts w:cs="Tahoma"/>
                <w:sz w:val="18"/>
                <w:szCs w:val="18"/>
              </w:rPr>
              <w:t>PROJEKTU</w:t>
            </w:r>
          </w:p>
          <w:p w:rsidR="00ED0D99" w:rsidRPr="009115C1" w:rsidRDefault="00ED0D99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0D99" w:rsidRPr="009115C1" w:rsidRDefault="006504BE" w:rsidP="00BE468C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HARMONOGRAM TERMINÓW REALIZACJI </w:t>
            </w:r>
            <w:r w:rsidR="00BE468C">
              <w:rPr>
                <w:rFonts w:cs="Tahoma"/>
                <w:sz w:val="18"/>
                <w:szCs w:val="18"/>
              </w:rPr>
              <w:t>ROBÓT</w:t>
            </w:r>
          </w:p>
        </w:tc>
      </w:tr>
      <w:tr w:rsidR="00ED0D99" w:rsidRPr="009115C1" w:rsidTr="00BE468C">
        <w:trPr>
          <w:cantSplit/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0D99" w:rsidRPr="009115C1" w:rsidRDefault="00ED0D99" w:rsidP="009115C1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0D99" w:rsidRPr="009115C1" w:rsidRDefault="00ED0D99" w:rsidP="009115C1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0D99" w:rsidRPr="009115C1" w:rsidRDefault="00327846" w:rsidP="009115C1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</w:tr>
      <w:tr w:rsidR="00D9759B" w:rsidRPr="009115C1" w:rsidTr="006643FE">
        <w:trPr>
          <w:cantSplit/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759B" w:rsidRPr="009115C1" w:rsidRDefault="00D9759B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D9759B" w:rsidRPr="00D837F1" w:rsidRDefault="00D9759B" w:rsidP="00327846">
            <w:pPr>
              <w:spacing w:line="360" w:lineRule="auto"/>
              <w:jc w:val="both"/>
              <w:rPr>
                <w:b/>
              </w:rPr>
            </w:pPr>
            <w:r w:rsidRPr="00D837F1">
              <w:rPr>
                <w:b/>
              </w:rPr>
              <w:t>Projekt nr 2 pt."Budowa rond w ciągach dróg wojewódzkich":</w:t>
            </w:r>
          </w:p>
          <w:p w:rsidR="00D9759B" w:rsidRPr="00327846" w:rsidRDefault="00D9759B" w:rsidP="00327846">
            <w:pPr>
              <w:jc w:val="both"/>
              <w:rPr>
                <w:b/>
                <w:color w:val="000000"/>
              </w:rPr>
            </w:pPr>
            <w:r w:rsidRPr="00D837F1">
              <w:rPr>
                <w:color w:val="000000"/>
              </w:rPr>
              <w:t>1. Rozbudowa drogi wojewódzkiej nr 534 poprzez rozbudowę skrzyżowania ul. Kętrzyńskiego z ul. 11 listopada w Wąbrzeźnie w km 34+225 na rondo, wykonanie odwodnienia i oświetlenia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9B" w:rsidRPr="00D9759B" w:rsidRDefault="003B2C19" w:rsidP="00D9759B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sierpień </w:t>
            </w:r>
            <w:r w:rsidR="00D9759B" w:rsidRPr="00D9759B">
              <w:rPr>
                <w:rFonts w:cs="Tahoma"/>
                <w:b/>
                <w:sz w:val="18"/>
                <w:szCs w:val="18"/>
              </w:rPr>
              <w:t>2014r  do kwiecień 2015r</w:t>
            </w:r>
          </w:p>
        </w:tc>
      </w:tr>
      <w:tr w:rsidR="00D9759B" w:rsidRPr="009115C1" w:rsidTr="006643FE">
        <w:trPr>
          <w:cantSplit/>
          <w:trHeight w:val="7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759B" w:rsidRDefault="00D9759B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D9759B" w:rsidRPr="00D837F1" w:rsidRDefault="00D9759B" w:rsidP="00327846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2. Przebudowa drogi wraz z odtworzeniem kanalizacji deszczowej drogi wojewódzkiej 266 w miejscowości  Sędzin na odcinku od km 28+950 do km 29+490, dł.0,540km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9B" w:rsidRPr="009115C1" w:rsidRDefault="00D9759B" w:rsidP="00D9759B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sierpień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2014r  do </w:t>
            </w:r>
            <w:r>
              <w:rPr>
                <w:rFonts w:cs="Tahoma"/>
                <w:b/>
                <w:sz w:val="18"/>
                <w:szCs w:val="18"/>
              </w:rPr>
              <w:t xml:space="preserve">listopad </w:t>
            </w:r>
            <w:r w:rsidRPr="00D9759B">
              <w:rPr>
                <w:rFonts w:cs="Tahoma"/>
                <w:b/>
                <w:sz w:val="18"/>
                <w:szCs w:val="18"/>
              </w:rPr>
              <w:t>201</w:t>
            </w:r>
            <w:r>
              <w:rPr>
                <w:rFonts w:cs="Tahoma"/>
                <w:b/>
                <w:sz w:val="18"/>
                <w:szCs w:val="18"/>
              </w:rPr>
              <w:t>4</w:t>
            </w:r>
            <w:r w:rsidRPr="00D9759B">
              <w:rPr>
                <w:rFonts w:cs="Tahoma"/>
                <w:b/>
                <w:sz w:val="18"/>
                <w:szCs w:val="18"/>
              </w:rPr>
              <w:t>r</w:t>
            </w:r>
          </w:p>
        </w:tc>
      </w:tr>
      <w:tr w:rsidR="00D9759B" w:rsidRPr="009115C1" w:rsidTr="006643FE">
        <w:trPr>
          <w:cantSplit/>
          <w:trHeight w:val="5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59B" w:rsidRDefault="00D9759B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59B" w:rsidRPr="00D837F1" w:rsidRDefault="00D9759B" w:rsidP="00327846">
            <w:pPr>
              <w:jc w:val="both"/>
              <w:rPr>
                <w:color w:val="000000"/>
              </w:rPr>
            </w:pPr>
            <w:r w:rsidRPr="00D837F1">
              <w:rPr>
                <w:color w:val="000000"/>
              </w:rPr>
              <w:t xml:space="preserve">3. Budowa obejścia miasta Nakła nad Notecią na kierunku </w:t>
            </w:r>
            <w:proofErr w:type="spellStart"/>
            <w:r w:rsidRPr="00D837F1">
              <w:rPr>
                <w:color w:val="000000"/>
              </w:rPr>
              <w:t>Pd-Pn</w:t>
            </w:r>
            <w:proofErr w:type="spellEnd"/>
            <w:r w:rsidRPr="00D837F1">
              <w:rPr>
                <w:color w:val="000000"/>
              </w:rPr>
              <w:t xml:space="preserve"> w ciągu drogi wojewódzkiej nr 241 Rogoźno-Tuchola, część III -rondo ul. Poznańska"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9B" w:rsidRPr="009115C1" w:rsidRDefault="00D9759B" w:rsidP="00D9759B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sierpień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2014r  do </w:t>
            </w:r>
            <w:r>
              <w:rPr>
                <w:rFonts w:cs="Tahoma"/>
                <w:b/>
                <w:sz w:val="18"/>
                <w:szCs w:val="18"/>
              </w:rPr>
              <w:t>czerwiec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2015r</w:t>
            </w:r>
          </w:p>
        </w:tc>
      </w:tr>
      <w:tr w:rsidR="0097224A" w:rsidRPr="009115C1" w:rsidTr="00BE468C">
        <w:trPr>
          <w:cantSplit/>
          <w:trHeight w:val="546"/>
        </w:trPr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24A" w:rsidRDefault="00D837F1" w:rsidP="009115C1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2C19" w:rsidRDefault="003B2C19" w:rsidP="003B2C1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 nr 4</w:t>
            </w:r>
            <w:r w:rsidR="000C4C82" w:rsidRPr="00D837F1">
              <w:rPr>
                <w:b/>
                <w:color w:val="000000"/>
              </w:rPr>
              <w:t xml:space="preserve"> pt. ”</w:t>
            </w:r>
            <w:r w:rsidRPr="00082CB1">
              <w:rPr>
                <w:b/>
              </w:rPr>
              <w:t xml:space="preserve"> Przebudowa obiektów mostowych w ciągach dróg wojewódzkich</w:t>
            </w:r>
            <w:r>
              <w:rPr>
                <w:b/>
              </w:rPr>
              <w:t>”</w:t>
            </w:r>
            <w:r w:rsidRPr="00C55E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3B2C19" w:rsidRPr="004E2ED6" w:rsidRDefault="003B2C19" w:rsidP="003B2C19">
            <w:pPr>
              <w:jc w:val="both"/>
              <w:rPr>
                <w:b/>
                <w:color w:val="000000"/>
              </w:rPr>
            </w:pPr>
          </w:p>
          <w:p w:rsidR="0097224A" w:rsidRPr="00D837F1" w:rsidRDefault="003B2C19" w:rsidP="000C4C82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082CB1">
              <w:t>Przebudowa mostu w ciągu drogi wojewódzkiej nr 560 relacji Brodnica – Sierpc w km 0+251 w m. Brodnica wraz z dojazdami od km 0+035 do km 0+591</w:t>
            </w:r>
            <w: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24A" w:rsidRPr="00BE468C" w:rsidRDefault="001F5202" w:rsidP="00BE468C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</w:t>
            </w:r>
            <w:r w:rsidR="003B2C19">
              <w:rPr>
                <w:rFonts w:cs="Tahoma"/>
                <w:b/>
                <w:sz w:val="18"/>
                <w:szCs w:val="18"/>
              </w:rPr>
              <w:t>ierpień 2014r do 31</w:t>
            </w:r>
            <w:r w:rsidR="00BE468C" w:rsidRPr="00BE468C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B2C19">
              <w:rPr>
                <w:rFonts w:cs="Tahoma"/>
                <w:b/>
                <w:sz w:val="18"/>
                <w:szCs w:val="18"/>
              </w:rPr>
              <w:t xml:space="preserve">lipca </w:t>
            </w:r>
            <w:r w:rsidR="00BE468C" w:rsidRPr="00BE468C">
              <w:rPr>
                <w:rFonts w:cs="Tahoma"/>
                <w:b/>
                <w:sz w:val="18"/>
                <w:szCs w:val="18"/>
              </w:rPr>
              <w:t xml:space="preserve">2015r </w:t>
            </w:r>
          </w:p>
          <w:p w:rsidR="00BE468C" w:rsidRPr="00BE468C" w:rsidRDefault="00BE468C" w:rsidP="00BE468C">
            <w:pPr>
              <w:pStyle w:val="Tekstpodstawowy"/>
              <w:jc w:val="center"/>
              <w:rPr>
                <w:lang w:eastAsia="hi-IN" w:bidi="hi-IN"/>
              </w:rPr>
            </w:pPr>
          </w:p>
        </w:tc>
      </w:tr>
    </w:tbl>
    <w:p w:rsidR="003F6410" w:rsidRPr="00B11D8F" w:rsidRDefault="003F6410" w:rsidP="00B11D8F">
      <w:pPr>
        <w:spacing w:line="276" w:lineRule="auto"/>
        <w:jc w:val="right"/>
        <w:rPr>
          <w:b/>
        </w:rPr>
      </w:pPr>
      <w:r>
        <w:rPr>
          <w:b/>
        </w:rPr>
        <w:t>Tabela I</w:t>
      </w:r>
    </w:p>
    <w:p w:rsidR="00F95B8E" w:rsidRDefault="00F95B8E" w:rsidP="009115C1">
      <w:pPr>
        <w:spacing w:line="276" w:lineRule="auto"/>
        <w:jc w:val="both"/>
        <w:rPr>
          <w:b/>
        </w:rPr>
      </w:pPr>
      <w:r>
        <w:t>Z uwagi na możliwość nie przyznania środków pochodzących z UE, Zamawiający zastrzega sobie możliwość zmiany ilości przedmiotu zamówienia na mniejszą.</w:t>
      </w:r>
    </w:p>
    <w:p w:rsidR="00F95B8E" w:rsidRPr="009115C1" w:rsidRDefault="00F95B8E" w:rsidP="009115C1">
      <w:pPr>
        <w:spacing w:line="276" w:lineRule="auto"/>
        <w:jc w:val="both"/>
        <w:rPr>
          <w:b/>
        </w:rPr>
      </w:pPr>
    </w:p>
    <w:p w:rsidR="00AB1061" w:rsidRPr="00D5115A" w:rsidRDefault="00574E18" w:rsidP="00D5115A">
      <w:pPr>
        <w:shd w:val="clear" w:color="auto" w:fill="D9D9D9" w:themeFill="background1" w:themeFillShade="D9"/>
        <w:spacing w:line="276" w:lineRule="auto"/>
        <w:ind w:left="567" w:hanging="567"/>
        <w:rPr>
          <w:b/>
          <w:bCs/>
          <w:color w:val="auto"/>
          <w:u w:val="single"/>
        </w:rPr>
      </w:pPr>
      <w:r w:rsidRPr="00D5115A">
        <w:rPr>
          <w:b/>
          <w:bCs/>
          <w:color w:val="auto"/>
          <w:u w:val="single"/>
        </w:rPr>
        <w:t>V</w:t>
      </w:r>
      <w:r w:rsidR="00AB1061" w:rsidRPr="00D5115A">
        <w:rPr>
          <w:b/>
          <w:bCs/>
          <w:color w:val="auto"/>
          <w:u w:val="single"/>
        </w:rPr>
        <w:t>. Termin</w:t>
      </w:r>
    </w:p>
    <w:p w:rsidR="003F6410" w:rsidRDefault="003F6410" w:rsidP="003F6410">
      <w:pPr>
        <w:pStyle w:val="Nagwek2"/>
        <w:spacing w:line="276" w:lineRule="auto"/>
        <w:jc w:val="both"/>
        <w:rPr>
          <w:sz w:val="18"/>
        </w:rPr>
      </w:pPr>
      <w:r>
        <w:rPr>
          <w:sz w:val="18"/>
        </w:rPr>
        <w:t>Zamawiający wymaga w</w:t>
      </w:r>
      <w:r w:rsidR="002E7B8B">
        <w:rPr>
          <w:sz w:val="18"/>
        </w:rPr>
        <w:t>ykonania zamówienia dla części 1 i części 2</w:t>
      </w:r>
      <w:r>
        <w:rPr>
          <w:sz w:val="18"/>
        </w:rPr>
        <w:t xml:space="preserve"> w terminie: od dnia zawarcia umowy do dat wskazanych w Tabeli I,</w:t>
      </w:r>
    </w:p>
    <w:p w:rsidR="003F6410" w:rsidRPr="00846D93" w:rsidRDefault="003F6410" w:rsidP="003F6410">
      <w:pPr>
        <w:pStyle w:val="Nagwek2"/>
        <w:spacing w:line="276" w:lineRule="auto"/>
        <w:jc w:val="both"/>
        <w:rPr>
          <w:sz w:val="18"/>
        </w:rPr>
      </w:pPr>
      <w:r w:rsidRPr="00846D93">
        <w:rPr>
          <w:sz w:val="18"/>
        </w:rPr>
        <w:t xml:space="preserve">Ustala się, że nadzór branżowy sprawowany będzie przez czas realizacji robót budowlanych oraz w okresie gwarancji i okresie pogwarancyjnym. </w:t>
      </w:r>
      <w:r>
        <w:rPr>
          <w:sz w:val="18"/>
        </w:rPr>
        <w:t>Okres gwarancji dla robót budowlanych wynosi 5 lat</w:t>
      </w:r>
      <w:r w:rsidR="00B84045">
        <w:rPr>
          <w:sz w:val="18"/>
        </w:rPr>
        <w:t xml:space="preserve"> od daty odbioru końcowego wykonanych robót budowlanych na poszczególnych zadaniach</w:t>
      </w:r>
      <w:r>
        <w:rPr>
          <w:sz w:val="18"/>
        </w:rPr>
        <w:t>.</w:t>
      </w:r>
    </w:p>
    <w:p w:rsidR="00982C92" w:rsidRDefault="00982C92" w:rsidP="00AB1061">
      <w:pPr>
        <w:pStyle w:val="Tytu"/>
        <w:spacing w:line="276" w:lineRule="auto"/>
        <w:jc w:val="both"/>
        <w:rPr>
          <w:rFonts w:cs="Tahoma"/>
          <w:sz w:val="18"/>
          <w:szCs w:val="18"/>
        </w:rPr>
      </w:pPr>
    </w:p>
    <w:p w:rsidR="009115C1" w:rsidRPr="00AB1061" w:rsidRDefault="009115C1" w:rsidP="009115C1">
      <w:pPr>
        <w:spacing w:line="276" w:lineRule="auto"/>
        <w:rPr>
          <w:b/>
          <w:bCs/>
        </w:rPr>
      </w:pPr>
    </w:p>
    <w:p w:rsidR="00381B08" w:rsidRPr="00D5115A" w:rsidRDefault="00574E18" w:rsidP="00D5115A">
      <w:pPr>
        <w:pStyle w:val="Nagwek2"/>
        <w:shd w:val="clear" w:color="auto" w:fill="D9D9D9" w:themeFill="background1" w:themeFillShade="D9"/>
        <w:spacing w:line="276" w:lineRule="auto"/>
        <w:jc w:val="both"/>
        <w:rPr>
          <w:b/>
          <w:sz w:val="18"/>
        </w:rPr>
      </w:pPr>
      <w:r w:rsidRPr="00D5115A">
        <w:rPr>
          <w:b/>
          <w:bCs/>
          <w:sz w:val="18"/>
          <w:u w:val="single"/>
        </w:rPr>
        <w:t>VI</w:t>
      </w:r>
      <w:r w:rsidR="00982423" w:rsidRPr="00D5115A">
        <w:rPr>
          <w:b/>
          <w:bCs/>
          <w:sz w:val="18"/>
          <w:u w:val="single"/>
        </w:rPr>
        <w:t xml:space="preserve">. </w:t>
      </w:r>
      <w:r w:rsidR="00381B08" w:rsidRPr="00D5115A">
        <w:rPr>
          <w:b/>
          <w:sz w:val="18"/>
          <w:u w:val="single"/>
        </w:rPr>
        <w:t>O wykonanie zamówienia mogą ubiegać się wykonawcy</w:t>
      </w:r>
      <w:r w:rsidR="00381B08" w:rsidRPr="00D5115A">
        <w:rPr>
          <w:b/>
          <w:sz w:val="18"/>
        </w:rPr>
        <w:t xml:space="preserve"> </w:t>
      </w:r>
    </w:p>
    <w:p w:rsidR="00514A00" w:rsidRDefault="00514A00" w:rsidP="00B11D8F">
      <w:pPr>
        <w:spacing w:line="276" w:lineRule="auto"/>
        <w:jc w:val="both"/>
        <w:rPr>
          <w:u w:val="single"/>
        </w:rPr>
      </w:pPr>
    </w:p>
    <w:p w:rsidR="00D906BC" w:rsidRDefault="009808FC" w:rsidP="00514A00">
      <w:pPr>
        <w:spacing w:line="276" w:lineRule="auto"/>
        <w:jc w:val="both"/>
      </w:pPr>
      <w:r>
        <w:t xml:space="preserve"> </w:t>
      </w:r>
      <w:r>
        <w:tab/>
        <w:t>a</w:t>
      </w:r>
      <w:r w:rsidR="00514A00">
        <w:t xml:space="preserve">) </w:t>
      </w:r>
      <w:r w:rsidR="00D906BC" w:rsidRPr="00574E18">
        <w:t xml:space="preserve">dysponujący </w:t>
      </w:r>
      <w:r w:rsidR="00514A00">
        <w:t xml:space="preserve">następującymi osobami zdolnymi </w:t>
      </w:r>
      <w:r w:rsidR="00D906BC" w:rsidRPr="00574E18">
        <w:t xml:space="preserve">do wykonania zamówienia: </w:t>
      </w:r>
    </w:p>
    <w:p w:rsidR="00523092" w:rsidRPr="00DA69FA" w:rsidRDefault="00523092" w:rsidP="00523092">
      <w:pPr>
        <w:spacing w:line="276" w:lineRule="auto"/>
        <w:ind w:firstLine="708"/>
        <w:jc w:val="both"/>
        <w:rPr>
          <w:b/>
          <w:u w:val="single"/>
        </w:rPr>
      </w:pPr>
      <w:r w:rsidRPr="00DA69FA">
        <w:rPr>
          <w:b/>
          <w:u w:val="single"/>
        </w:rPr>
        <w:t xml:space="preserve">dotyczy części </w:t>
      </w:r>
      <w:r w:rsidR="00521833">
        <w:rPr>
          <w:b/>
          <w:u w:val="single"/>
        </w:rPr>
        <w:t>1</w:t>
      </w:r>
    </w:p>
    <w:p w:rsidR="00514A00" w:rsidRPr="0030764C" w:rsidRDefault="0030764C" w:rsidP="00514A00">
      <w:pPr>
        <w:numPr>
          <w:ilvl w:val="0"/>
          <w:numId w:val="20"/>
        </w:numPr>
        <w:suppressAutoHyphens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I</w:t>
      </w:r>
      <w:r w:rsidR="00514A00" w:rsidRPr="0030764C">
        <w:rPr>
          <w:b/>
          <w:bCs/>
        </w:rPr>
        <w:t xml:space="preserve">nspektor nadzoru – branża </w:t>
      </w:r>
      <w:r w:rsidRPr="0030764C">
        <w:rPr>
          <w:b/>
          <w:bCs/>
        </w:rPr>
        <w:t>wodno - kanalizacyjna</w:t>
      </w:r>
    </w:p>
    <w:p w:rsidR="00514A00" w:rsidRPr="00B52C1B" w:rsidRDefault="00514A00" w:rsidP="00B52C1B">
      <w:pPr>
        <w:shd w:val="clear" w:color="auto" w:fill="FFFFFF"/>
        <w:spacing w:line="360" w:lineRule="auto"/>
        <w:ind w:left="1211"/>
        <w:jc w:val="both"/>
        <w:rPr>
          <w:iCs/>
          <w:color w:val="000000"/>
          <w:spacing w:val="-2"/>
          <w:u w:val="single"/>
        </w:rPr>
      </w:pPr>
      <w:r>
        <w:rPr>
          <w:iCs/>
          <w:color w:val="000000"/>
          <w:spacing w:val="-2"/>
        </w:rPr>
        <w:t xml:space="preserve">    </w:t>
      </w:r>
      <w:r>
        <w:rPr>
          <w:iCs/>
          <w:color w:val="000000"/>
          <w:spacing w:val="-2"/>
          <w:u w:val="single"/>
        </w:rPr>
        <w:t>Kwalifikacje</w:t>
      </w:r>
      <w:r w:rsidR="00B52C1B">
        <w:rPr>
          <w:bCs/>
          <w:color w:val="000000"/>
        </w:rPr>
        <w:t xml:space="preserve">           </w:t>
      </w:r>
    </w:p>
    <w:p w:rsidR="0030764C" w:rsidRPr="0030764C" w:rsidRDefault="0030764C" w:rsidP="0030764C">
      <w:pPr>
        <w:autoSpaceDE w:val="0"/>
        <w:autoSpaceDN w:val="0"/>
        <w:adjustRightInd w:val="0"/>
        <w:ind w:left="1416"/>
        <w:jc w:val="both"/>
      </w:pPr>
      <w:r>
        <w:rPr>
          <w:bCs/>
          <w:color w:val="000000"/>
        </w:rPr>
        <w:t>-</w:t>
      </w:r>
      <w:r w:rsidRPr="0030764C">
        <w:rPr>
          <w:rFonts w:ascii="Arial" w:hAnsi="Arial" w:cs="Arial"/>
          <w:sz w:val="22"/>
          <w:szCs w:val="22"/>
        </w:rPr>
        <w:t xml:space="preserve"> </w:t>
      </w:r>
      <w:r w:rsidRPr="0030764C">
        <w:t>upr</w:t>
      </w:r>
      <w:r>
        <w:t xml:space="preserve">awnienia do kierowania robotami </w:t>
      </w:r>
      <w:r w:rsidRPr="0030764C">
        <w:t>budowlanymi w specjalnoś</w:t>
      </w:r>
      <w:r>
        <w:t xml:space="preserve">ci instalacyjnej w </w:t>
      </w:r>
      <w:r w:rsidRPr="0030764C">
        <w:t>zakresie sieci, instalacji i urządzeń</w:t>
      </w:r>
      <w:r>
        <w:t xml:space="preserve"> </w:t>
      </w:r>
      <w:r w:rsidRPr="0030764C">
        <w:t>wodociągowy</w:t>
      </w:r>
      <w:r>
        <w:t xml:space="preserve">ch i kanalizacyjnych, o których </w:t>
      </w:r>
      <w:r w:rsidRPr="0030764C">
        <w:t>mow</w:t>
      </w:r>
      <w:r w:rsidR="000E32DC">
        <w:t xml:space="preserve">a w ustawie Prawo </w:t>
      </w:r>
      <w:r w:rsidR="000E32DC" w:rsidRPr="008C2675">
        <w:rPr>
          <w:color w:val="auto"/>
        </w:rPr>
        <w:t xml:space="preserve">budowlane </w:t>
      </w:r>
      <w:r w:rsidR="001F4A6D" w:rsidRPr="008C2675">
        <w:rPr>
          <w:rFonts w:cs="Calibri"/>
          <w:color w:val="auto"/>
        </w:rPr>
        <w:t xml:space="preserve">(tekst jednolity </w:t>
      </w:r>
      <w:proofErr w:type="spellStart"/>
      <w:r w:rsidR="001F4A6D" w:rsidRPr="008C2675">
        <w:rPr>
          <w:bCs/>
          <w:color w:val="auto"/>
        </w:rPr>
        <w:t>Dz.U</w:t>
      </w:r>
      <w:proofErr w:type="spellEnd"/>
      <w:r w:rsidR="001F4A6D" w:rsidRPr="008C2675">
        <w:rPr>
          <w:bCs/>
          <w:color w:val="auto"/>
        </w:rPr>
        <w:t>. z 2013 poz. 1409</w:t>
      </w:r>
      <w:r w:rsidR="001F4A6D" w:rsidRPr="008C2675">
        <w:rPr>
          <w:rFonts w:cs="Calibri"/>
          <w:color w:val="auto"/>
        </w:rPr>
        <w:t xml:space="preserve"> – z późniejszymi zmianami)</w:t>
      </w:r>
      <w:r w:rsidR="001F4A6D">
        <w:rPr>
          <w:rFonts w:cs="Calibri"/>
        </w:rPr>
        <w:t xml:space="preserve"> </w:t>
      </w:r>
      <w:r>
        <w:t xml:space="preserve">lub </w:t>
      </w:r>
      <w:r w:rsidRPr="0030764C">
        <w:t>odpowiadają</w:t>
      </w:r>
      <w:r>
        <w:t xml:space="preserve">ce im uprawnienia nadane na </w:t>
      </w:r>
      <w:r w:rsidRPr="0030764C">
        <w:t>podstawie wcześ</w:t>
      </w:r>
      <w:r>
        <w:t xml:space="preserve">niej </w:t>
      </w:r>
      <w:r w:rsidRPr="0030764C">
        <w:t>obowiązują</w:t>
      </w:r>
      <w:r>
        <w:t xml:space="preserve">cych </w:t>
      </w:r>
      <w:r w:rsidRPr="0030764C">
        <w:t>przepisów,</w:t>
      </w:r>
    </w:p>
    <w:p w:rsidR="0030764C" w:rsidRDefault="0030764C" w:rsidP="00514A00">
      <w:pPr>
        <w:shd w:val="clear" w:color="auto" w:fill="FFFFFF"/>
        <w:tabs>
          <w:tab w:val="left" w:pos="1426"/>
        </w:tabs>
        <w:spacing w:line="360" w:lineRule="auto"/>
        <w:ind w:right="14"/>
        <w:jc w:val="both"/>
        <w:rPr>
          <w:bCs/>
          <w:color w:val="000000"/>
        </w:rPr>
      </w:pPr>
    </w:p>
    <w:p w:rsidR="00514A00" w:rsidRDefault="00DA69FA" w:rsidP="00514A00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- </w:t>
      </w:r>
      <w:r w:rsidR="00514A00">
        <w:rPr>
          <w:bCs/>
          <w:color w:val="000000"/>
        </w:rPr>
        <w:t>doświadczenie osiągnięte na co najmniej 1 zadaniu inwestycyjnym drogowym</w:t>
      </w:r>
      <w:r w:rsidR="00B11D8F">
        <w:rPr>
          <w:bCs/>
          <w:color w:val="000000"/>
        </w:rPr>
        <w:t>, wodno - kanalizacyjnym</w:t>
      </w:r>
      <w:r w:rsidR="00514A00">
        <w:rPr>
          <w:bCs/>
          <w:color w:val="000000"/>
        </w:rPr>
        <w:t xml:space="preserve"> na stanowisku inspektora nadzoru/kierownika </w:t>
      </w:r>
      <w:r w:rsidR="00C275D8">
        <w:rPr>
          <w:bCs/>
          <w:color w:val="000000"/>
        </w:rPr>
        <w:t xml:space="preserve">robót </w:t>
      </w:r>
      <w:r w:rsidR="00514A00">
        <w:rPr>
          <w:bCs/>
          <w:color w:val="000000"/>
        </w:rPr>
        <w:t xml:space="preserve">o wartości </w:t>
      </w:r>
      <w:r>
        <w:rPr>
          <w:bCs/>
          <w:color w:val="000000"/>
        </w:rPr>
        <w:t xml:space="preserve">robót wodno – kanalizacyjnych </w:t>
      </w:r>
      <w:r w:rsidR="00514A00">
        <w:rPr>
          <w:bCs/>
          <w:color w:val="000000"/>
        </w:rPr>
        <w:t xml:space="preserve"> </w:t>
      </w:r>
      <w:r>
        <w:rPr>
          <w:bCs/>
          <w:color w:val="000000"/>
        </w:rPr>
        <w:t>co najmniej 3</w:t>
      </w:r>
      <w:r w:rsidR="00514A00">
        <w:rPr>
          <w:bCs/>
          <w:color w:val="000000"/>
        </w:rPr>
        <w:t>00 000 zł brutto.</w:t>
      </w:r>
    </w:p>
    <w:p w:rsidR="0030764C" w:rsidRDefault="0030764C" w:rsidP="00514A00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</w:p>
    <w:p w:rsidR="00DA69FA" w:rsidRPr="0030764C" w:rsidRDefault="00DA69FA" w:rsidP="00DA69FA">
      <w:pPr>
        <w:numPr>
          <w:ilvl w:val="0"/>
          <w:numId w:val="20"/>
        </w:numPr>
        <w:suppressAutoHyphens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I</w:t>
      </w:r>
      <w:r w:rsidRPr="0030764C">
        <w:rPr>
          <w:b/>
          <w:bCs/>
        </w:rPr>
        <w:t xml:space="preserve">nspektor nadzoru – branża </w:t>
      </w:r>
      <w:r>
        <w:rPr>
          <w:b/>
          <w:bCs/>
        </w:rPr>
        <w:t>e</w:t>
      </w:r>
      <w:r w:rsidR="00A732BE">
        <w:rPr>
          <w:b/>
          <w:bCs/>
        </w:rPr>
        <w:t>lektryczna</w:t>
      </w:r>
    </w:p>
    <w:p w:rsidR="00DA69FA" w:rsidRDefault="00DA69FA" w:rsidP="00DA69FA">
      <w:pPr>
        <w:shd w:val="clear" w:color="auto" w:fill="FFFFFF"/>
        <w:spacing w:line="360" w:lineRule="auto"/>
        <w:ind w:left="1211"/>
        <w:jc w:val="both"/>
        <w:rPr>
          <w:iCs/>
          <w:color w:val="000000"/>
          <w:spacing w:val="-2"/>
          <w:u w:val="single"/>
        </w:rPr>
      </w:pPr>
      <w:r>
        <w:rPr>
          <w:iCs/>
          <w:color w:val="000000"/>
          <w:spacing w:val="-2"/>
        </w:rPr>
        <w:t xml:space="preserve">    </w:t>
      </w:r>
      <w:r>
        <w:rPr>
          <w:iCs/>
          <w:color w:val="000000"/>
          <w:spacing w:val="-2"/>
          <w:u w:val="single"/>
        </w:rPr>
        <w:t>Kwalifikacje:</w:t>
      </w:r>
    </w:p>
    <w:p w:rsidR="00DA69FA" w:rsidRDefault="00DA69FA" w:rsidP="001010D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>
        <w:rPr>
          <w:bCs/>
          <w:color w:val="000000"/>
        </w:rPr>
        <w:t>-</w:t>
      </w:r>
      <w:r w:rsidRPr="0030764C">
        <w:rPr>
          <w:rFonts w:ascii="Arial" w:hAnsi="Arial" w:cs="Arial"/>
          <w:sz w:val="22"/>
          <w:szCs w:val="22"/>
        </w:rPr>
        <w:t xml:space="preserve"> </w:t>
      </w:r>
      <w:r w:rsidRPr="001010DB">
        <w:t xml:space="preserve">uprawnienia do kierowania robotami budowlanymi w </w:t>
      </w:r>
      <w:r w:rsidR="001010DB" w:rsidRPr="001010DB">
        <w:t xml:space="preserve"> specjalności instalacyjno inż</w:t>
      </w:r>
      <w:r w:rsidR="001010DB">
        <w:t xml:space="preserve">ynieryjnej </w:t>
      </w:r>
      <w:r w:rsidR="001010DB" w:rsidRPr="001010DB">
        <w:t>w zakresie s</w:t>
      </w:r>
      <w:r w:rsidR="001010DB">
        <w:t xml:space="preserve">ieci, instalacji i </w:t>
      </w:r>
      <w:r w:rsidR="001010DB" w:rsidRPr="001010DB">
        <w:t>urządzeń</w:t>
      </w:r>
      <w:r w:rsidR="001010DB">
        <w:t xml:space="preserve"> elektrycznych i </w:t>
      </w:r>
      <w:r w:rsidR="001010DB" w:rsidRPr="001010DB">
        <w:t>elektroenergetycznych</w:t>
      </w:r>
      <w:r w:rsidR="001010DB">
        <w:rPr>
          <w:rFonts w:ascii="Arial" w:hAnsi="Arial" w:cs="Arial"/>
          <w:sz w:val="22"/>
          <w:szCs w:val="22"/>
        </w:rPr>
        <w:t>,</w:t>
      </w:r>
      <w:r w:rsidR="001010DB">
        <w:t xml:space="preserve"> </w:t>
      </w:r>
      <w:r>
        <w:t xml:space="preserve">o których </w:t>
      </w:r>
      <w:r w:rsidRPr="0030764C">
        <w:t xml:space="preserve">mowa w ustawie </w:t>
      </w:r>
      <w:r w:rsidRPr="008C2675">
        <w:rPr>
          <w:color w:val="auto"/>
        </w:rPr>
        <w:t xml:space="preserve">Prawo budowlane </w:t>
      </w:r>
      <w:r w:rsidR="001F4A6D" w:rsidRPr="008C2675">
        <w:rPr>
          <w:rFonts w:cs="Calibri"/>
          <w:color w:val="auto"/>
        </w:rPr>
        <w:t xml:space="preserve">(tekst jednolity </w:t>
      </w:r>
      <w:proofErr w:type="spellStart"/>
      <w:r w:rsidR="001F4A6D" w:rsidRPr="008C2675">
        <w:rPr>
          <w:bCs/>
          <w:color w:val="auto"/>
        </w:rPr>
        <w:t>Dz.U</w:t>
      </w:r>
      <w:proofErr w:type="spellEnd"/>
      <w:r w:rsidR="001F4A6D" w:rsidRPr="008C2675">
        <w:rPr>
          <w:bCs/>
          <w:color w:val="auto"/>
        </w:rPr>
        <w:t>. z 2013 poz. 1409</w:t>
      </w:r>
      <w:r w:rsidR="001F4A6D" w:rsidRPr="008C2675">
        <w:rPr>
          <w:rFonts w:cs="Calibri"/>
          <w:color w:val="auto"/>
        </w:rPr>
        <w:t xml:space="preserve"> – z późniejszymi zmianami)</w:t>
      </w:r>
      <w:r w:rsidR="001F4A6D">
        <w:rPr>
          <w:rFonts w:cs="Calibri"/>
        </w:rPr>
        <w:t xml:space="preserve"> </w:t>
      </w:r>
      <w:r>
        <w:t>lub</w:t>
      </w:r>
      <w:r w:rsidR="001010DB">
        <w:t xml:space="preserve"> </w:t>
      </w:r>
      <w:r w:rsidRPr="0030764C">
        <w:t>odpowiadają</w:t>
      </w:r>
      <w:r>
        <w:t xml:space="preserve">ce im uprawnienia nadane na </w:t>
      </w:r>
      <w:r w:rsidRPr="0030764C">
        <w:t>podstawie wcześ</w:t>
      </w:r>
      <w:r>
        <w:t xml:space="preserve">niej </w:t>
      </w:r>
      <w:r w:rsidRPr="0030764C">
        <w:t>obowiązują</w:t>
      </w:r>
      <w:r>
        <w:t xml:space="preserve">cych </w:t>
      </w:r>
      <w:r w:rsidRPr="0030764C">
        <w:t>przepisów,</w:t>
      </w:r>
      <w:r w:rsidR="001010DB">
        <w:t xml:space="preserve"> </w:t>
      </w:r>
    </w:p>
    <w:p w:rsidR="00AA7A5B" w:rsidRDefault="00AA7A5B" w:rsidP="00DA69FA">
      <w:pPr>
        <w:shd w:val="clear" w:color="auto" w:fill="FFFFFF"/>
        <w:tabs>
          <w:tab w:val="left" w:pos="1426"/>
        </w:tabs>
        <w:ind w:left="1418" w:right="11" w:hanging="284"/>
        <w:jc w:val="both"/>
        <w:rPr>
          <w:rFonts w:ascii="Arial Narrow" w:hAnsi="Arial Narrow"/>
          <w:i/>
        </w:rPr>
      </w:pPr>
    </w:p>
    <w:p w:rsidR="00DA69FA" w:rsidRDefault="00DA69FA" w:rsidP="00DA69FA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- doświadczenie osiągnięte na co najmniej 1 zadaniu inwestycyjnym drogowym na stanowisku inspektora nadzoru/kierownika </w:t>
      </w:r>
      <w:r w:rsidR="00C275D8">
        <w:rPr>
          <w:bCs/>
          <w:color w:val="000000"/>
        </w:rPr>
        <w:t xml:space="preserve">robót </w:t>
      </w:r>
      <w:r>
        <w:rPr>
          <w:bCs/>
          <w:color w:val="000000"/>
        </w:rPr>
        <w:t xml:space="preserve">o wartości robót </w:t>
      </w:r>
      <w:r w:rsidR="001010DB">
        <w:rPr>
          <w:bCs/>
          <w:color w:val="000000"/>
        </w:rPr>
        <w:t>elektrycznych</w:t>
      </w:r>
      <w:r>
        <w:rPr>
          <w:bCs/>
          <w:color w:val="000000"/>
        </w:rPr>
        <w:t xml:space="preserve"> co najmniej </w:t>
      </w:r>
      <w:r w:rsidR="000E32DC">
        <w:rPr>
          <w:bCs/>
          <w:color w:val="000000"/>
        </w:rPr>
        <w:t>5</w:t>
      </w:r>
      <w:r>
        <w:rPr>
          <w:bCs/>
          <w:color w:val="000000"/>
        </w:rPr>
        <w:t>00 000 zł brutto.</w:t>
      </w:r>
    </w:p>
    <w:p w:rsidR="000E32DC" w:rsidRDefault="000E32DC" w:rsidP="00DA69FA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</w:p>
    <w:p w:rsidR="000E32DC" w:rsidRPr="0030764C" w:rsidRDefault="000E32DC" w:rsidP="000E32DC">
      <w:pPr>
        <w:numPr>
          <w:ilvl w:val="0"/>
          <w:numId w:val="20"/>
        </w:numPr>
        <w:suppressAutoHyphens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I</w:t>
      </w:r>
      <w:r w:rsidRPr="0030764C">
        <w:rPr>
          <w:b/>
          <w:bCs/>
        </w:rPr>
        <w:t xml:space="preserve">nspektor nadzoru – branża </w:t>
      </w:r>
      <w:r>
        <w:rPr>
          <w:b/>
          <w:bCs/>
        </w:rPr>
        <w:t>gazowa</w:t>
      </w:r>
    </w:p>
    <w:p w:rsidR="000E32DC" w:rsidRDefault="000E32DC" w:rsidP="000E32DC">
      <w:pPr>
        <w:shd w:val="clear" w:color="auto" w:fill="FFFFFF"/>
        <w:spacing w:line="360" w:lineRule="auto"/>
        <w:ind w:left="1211"/>
        <w:jc w:val="both"/>
        <w:rPr>
          <w:iCs/>
          <w:color w:val="000000"/>
          <w:spacing w:val="-2"/>
          <w:u w:val="single"/>
        </w:rPr>
      </w:pPr>
      <w:r>
        <w:rPr>
          <w:iCs/>
          <w:color w:val="000000"/>
          <w:spacing w:val="-2"/>
        </w:rPr>
        <w:t xml:space="preserve">    </w:t>
      </w:r>
      <w:r>
        <w:rPr>
          <w:iCs/>
          <w:color w:val="000000"/>
          <w:spacing w:val="-2"/>
          <w:u w:val="single"/>
        </w:rPr>
        <w:t>Kwalifikacje:</w:t>
      </w:r>
    </w:p>
    <w:p w:rsidR="000E32DC" w:rsidRPr="008C2675" w:rsidRDefault="000E32DC" w:rsidP="000E32DC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auto"/>
        </w:rPr>
      </w:pPr>
      <w:r>
        <w:rPr>
          <w:bCs/>
          <w:color w:val="000000"/>
        </w:rPr>
        <w:t>-</w:t>
      </w:r>
      <w:r w:rsidRPr="0030764C">
        <w:rPr>
          <w:rFonts w:ascii="Arial" w:hAnsi="Arial" w:cs="Arial"/>
          <w:sz w:val="22"/>
          <w:szCs w:val="22"/>
        </w:rPr>
        <w:t xml:space="preserve"> </w:t>
      </w:r>
      <w:r w:rsidRPr="001010DB">
        <w:t>uprawnienia do kierowania robotami budowlanymi w  specjalności instalacyjno inż</w:t>
      </w:r>
      <w:r>
        <w:t xml:space="preserve">ynieryjnej </w:t>
      </w:r>
      <w:r w:rsidRPr="001010DB">
        <w:t>w zakresie s</w:t>
      </w:r>
      <w:r>
        <w:t xml:space="preserve">ieci, instalacji i </w:t>
      </w:r>
      <w:r w:rsidRPr="001010DB">
        <w:t>urządzeń</w:t>
      </w:r>
      <w:r>
        <w:t xml:space="preserve"> </w:t>
      </w:r>
      <w:r w:rsidR="00FE2C33" w:rsidRPr="00AA7A5B">
        <w:t>cieplnych, wentylacyj</w:t>
      </w:r>
      <w:r w:rsidR="00FE2C33" w:rsidRPr="00AA7A5B">
        <w:softHyphen/>
        <w:t>nych, gazowych,</w:t>
      </w:r>
      <w:r w:rsidR="00FE2C33">
        <w:t xml:space="preserve"> </w:t>
      </w:r>
      <w:r>
        <w:t xml:space="preserve"> o których </w:t>
      </w:r>
      <w:r w:rsidRPr="0030764C">
        <w:t>mow</w:t>
      </w:r>
      <w:r w:rsidR="00AA7A5B">
        <w:t>a w ustawie Prawo budowlane</w:t>
      </w:r>
      <w:r w:rsidR="00AA7A5B" w:rsidRPr="008C2675">
        <w:rPr>
          <w:color w:val="auto"/>
        </w:rPr>
        <w:t xml:space="preserve"> </w:t>
      </w:r>
      <w:r w:rsidR="001F4A6D" w:rsidRPr="008C2675">
        <w:rPr>
          <w:rFonts w:cs="Calibri"/>
          <w:color w:val="auto"/>
        </w:rPr>
        <w:t xml:space="preserve">(tekst jednolity </w:t>
      </w:r>
      <w:proofErr w:type="spellStart"/>
      <w:r w:rsidR="001F4A6D" w:rsidRPr="008C2675">
        <w:rPr>
          <w:bCs/>
          <w:color w:val="auto"/>
        </w:rPr>
        <w:t>Dz.U</w:t>
      </w:r>
      <w:proofErr w:type="spellEnd"/>
      <w:r w:rsidR="001F4A6D" w:rsidRPr="008C2675">
        <w:rPr>
          <w:bCs/>
          <w:color w:val="auto"/>
        </w:rPr>
        <w:t>. z 2013 poz. 1409</w:t>
      </w:r>
      <w:r w:rsidR="001F4A6D" w:rsidRPr="008C2675">
        <w:rPr>
          <w:rFonts w:cs="Calibri"/>
          <w:color w:val="auto"/>
        </w:rPr>
        <w:t xml:space="preserve"> – z późniejszymi zmianami) </w:t>
      </w:r>
      <w:r w:rsidRPr="008C2675">
        <w:rPr>
          <w:color w:val="auto"/>
        </w:rPr>
        <w:t xml:space="preserve">lub odpowiadające im uprawnienia nadane na podstawie wcześniej obowiązujących przepisów, </w:t>
      </w:r>
    </w:p>
    <w:p w:rsidR="00FE2C33" w:rsidRPr="008C2675" w:rsidRDefault="00FE2C33" w:rsidP="000E32DC">
      <w:pPr>
        <w:autoSpaceDE w:val="0"/>
        <w:autoSpaceDN w:val="0"/>
        <w:adjustRightInd w:val="0"/>
        <w:rPr>
          <w:rFonts w:ascii="Arial Narrow" w:hAnsi="Arial Narrow"/>
          <w:color w:val="auto"/>
        </w:rPr>
      </w:pPr>
    </w:p>
    <w:p w:rsidR="000E32DC" w:rsidRPr="008C2675" w:rsidRDefault="000E32DC" w:rsidP="000E32DC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auto"/>
        </w:rPr>
      </w:pPr>
      <w:r w:rsidRPr="008C2675">
        <w:rPr>
          <w:bCs/>
          <w:color w:val="auto"/>
        </w:rPr>
        <w:t xml:space="preserve">     - doświadczenie osiągnięte na co najmniej 1 zadaniu inwestycyjnym drogowym na stanowisku inspektora nadzoru/kierownika </w:t>
      </w:r>
      <w:r w:rsidR="00C275D8" w:rsidRPr="008C2675">
        <w:rPr>
          <w:bCs/>
          <w:color w:val="auto"/>
        </w:rPr>
        <w:t xml:space="preserve">robót </w:t>
      </w:r>
      <w:r w:rsidRPr="008C2675">
        <w:rPr>
          <w:bCs/>
          <w:color w:val="auto"/>
        </w:rPr>
        <w:t xml:space="preserve">o wartości robót </w:t>
      </w:r>
      <w:r w:rsidR="00C275D8" w:rsidRPr="008C2675">
        <w:rPr>
          <w:bCs/>
          <w:color w:val="auto"/>
        </w:rPr>
        <w:t xml:space="preserve">gazowych </w:t>
      </w:r>
      <w:r w:rsidRPr="008C2675">
        <w:rPr>
          <w:bCs/>
          <w:color w:val="auto"/>
        </w:rPr>
        <w:t>co</w:t>
      </w:r>
      <w:r w:rsidR="00C275D8" w:rsidRPr="008C2675">
        <w:rPr>
          <w:bCs/>
          <w:color w:val="auto"/>
        </w:rPr>
        <w:t xml:space="preserve"> </w:t>
      </w:r>
      <w:r w:rsidRPr="008C2675">
        <w:rPr>
          <w:bCs/>
          <w:color w:val="auto"/>
        </w:rPr>
        <w:t xml:space="preserve">najmniej </w:t>
      </w:r>
      <w:r w:rsidR="00C275D8" w:rsidRPr="008C2675">
        <w:rPr>
          <w:bCs/>
          <w:color w:val="auto"/>
        </w:rPr>
        <w:t>15</w:t>
      </w:r>
      <w:r w:rsidRPr="008C2675">
        <w:rPr>
          <w:bCs/>
          <w:color w:val="auto"/>
        </w:rPr>
        <w:t>0 000 zł brutto.</w:t>
      </w:r>
    </w:p>
    <w:p w:rsidR="000E32DC" w:rsidRPr="008C2675" w:rsidRDefault="000E32DC" w:rsidP="00DA69FA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auto"/>
        </w:rPr>
      </w:pPr>
    </w:p>
    <w:p w:rsidR="00C275D8" w:rsidRPr="008C2675" w:rsidRDefault="00C275D8" w:rsidP="00C275D8">
      <w:pPr>
        <w:numPr>
          <w:ilvl w:val="0"/>
          <w:numId w:val="20"/>
        </w:numPr>
        <w:suppressAutoHyphens/>
        <w:spacing w:line="276" w:lineRule="auto"/>
        <w:ind w:left="851" w:firstLine="0"/>
        <w:jc w:val="both"/>
        <w:rPr>
          <w:b/>
          <w:bCs/>
          <w:color w:val="auto"/>
        </w:rPr>
      </w:pPr>
      <w:r w:rsidRPr="008C2675">
        <w:rPr>
          <w:b/>
          <w:bCs/>
          <w:color w:val="auto"/>
        </w:rPr>
        <w:t>Inspektor nadzoru – branża teletechniczna</w:t>
      </w:r>
    </w:p>
    <w:p w:rsidR="00C275D8" w:rsidRPr="008C2675" w:rsidRDefault="00C275D8" w:rsidP="00C275D8">
      <w:pPr>
        <w:shd w:val="clear" w:color="auto" w:fill="FFFFFF"/>
        <w:spacing w:line="360" w:lineRule="auto"/>
        <w:ind w:left="1211"/>
        <w:jc w:val="both"/>
        <w:rPr>
          <w:iCs/>
          <w:color w:val="auto"/>
          <w:spacing w:val="-2"/>
          <w:u w:val="single"/>
        </w:rPr>
      </w:pPr>
      <w:r w:rsidRPr="008C2675">
        <w:rPr>
          <w:iCs/>
          <w:color w:val="auto"/>
          <w:spacing w:val="-2"/>
        </w:rPr>
        <w:t xml:space="preserve">    </w:t>
      </w:r>
      <w:r w:rsidRPr="008C2675">
        <w:rPr>
          <w:iCs/>
          <w:color w:val="auto"/>
          <w:spacing w:val="-2"/>
          <w:u w:val="single"/>
        </w:rPr>
        <w:t>Kwalifikacje:</w:t>
      </w:r>
    </w:p>
    <w:p w:rsidR="00C275D8" w:rsidRDefault="00C275D8" w:rsidP="00C275D8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8C2675">
        <w:rPr>
          <w:bCs/>
          <w:color w:val="auto"/>
        </w:rPr>
        <w:t>-</w:t>
      </w:r>
      <w:r w:rsidRPr="008C2675">
        <w:rPr>
          <w:rFonts w:ascii="Arial" w:hAnsi="Arial" w:cs="Arial"/>
          <w:color w:val="auto"/>
          <w:sz w:val="22"/>
          <w:szCs w:val="22"/>
        </w:rPr>
        <w:t xml:space="preserve"> </w:t>
      </w:r>
      <w:r w:rsidRPr="008C2675">
        <w:rPr>
          <w:color w:val="auto"/>
        </w:rPr>
        <w:t xml:space="preserve">uprawnienia do kierowania robotami budowlanymi w  specjalności telekomunikacyjnej o których mowa w ustawie Prawo budowlane </w:t>
      </w:r>
      <w:r w:rsidR="001F4A6D" w:rsidRPr="008C2675">
        <w:rPr>
          <w:rFonts w:cs="Calibri"/>
          <w:color w:val="auto"/>
        </w:rPr>
        <w:t xml:space="preserve">(tekst jednolity </w:t>
      </w:r>
      <w:proofErr w:type="spellStart"/>
      <w:r w:rsidR="001F4A6D" w:rsidRPr="008C2675">
        <w:rPr>
          <w:bCs/>
          <w:color w:val="auto"/>
        </w:rPr>
        <w:t>Dz.U</w:t>
      </w:r>
      <w:proofErr w:type="spellEnd"/>
      <w:r w:rsidR="001F4A6D" w:rsidRPr="008C2675">
        <w:rPr>
          <w:bCs/>
          <w:color w:val="auto"/>
        </w:rPr>
        <w:t>. z 2013 poz. 1409</w:t>
      </w:r>
      <w:r w:rsidR="001F4A6D" w:rsidRPr="008C2675">
        <w:rPr>
          <w:rFonts w:cs="Calibri"/>
          <w:color w:val="auto"/>
        </w:rPr>
        <w:t xml:space="preserve"> – z późniejszymi zmianami)</w:t>
      </w:r>
      <w:r w:rsidR="001F4A6D">
        <w:rPr>
          <w:rFonts w:cs="Calibri"/>
        </w:rPr>
        <w:t xml:space="preserve"> </w:t>
      </w:r>
      <w:r>
        <w:t xml:space="preserve">lub </w:t>
      </w:r>
      <w:r w:rsidRPr="0030764C">
        <w:t>odpowiadają</w:t>
      </w:r>
      <w:r>
        <w:t xml:space="preserve">ce im uprawnienia nadane na </w:t>
      </w:r>
      <w:r w:rsidRPr="0030764C">
        <w:t>podstawie wcześ</w:t>
      </w:r>
      <w:r>
        <w:t xml:space="preserve">niej </w:t>
      </w:r>
      <w:r w:rsidRPr="0030764C">
        <w:t>obowiązują</w:t>
      </w:r>
      <w:r>
        <w:t xml:space="preserve">cych </w:t>
      </w:r>
      <w:r w:rsidRPr="0030764C">
        <w:t>przepisów,</w:t>
      </w:r>
      <w:r>
        <w:t xml:space="preserve"> </w:t>
      </w:r>
    </w:p>
    <w:p w:rsidR="00C275D8" w:rsidRDefault="00C275D8" w:rsidP="00C275D8">
      <w:pPr>
        <w:autoSpaceDE w:val="0"/>
        <w:autoSpaceDN w:val="0"/>
        <w:adjustRightInd w:val="0"/>
        <w:rPr>
          <w:rFonts w:ascii="Arial Narrow" w:hAnsi="Arial Narrow"/>
        </w:rPr>
      </w:pPr>
    </w:p>
    <w:p w:rsidR="00574E18" w:rsidRDefault="00C275D8" w:rsidP="00B96A62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- doświadczenie osiągnięte na co najmniej 1 zadaniu inwestycyjnym drogowym na stanowisku inspektora nadzoru/kierownika robót o wartości robót telekomunikacyjnych co najmniej 7 000 zł brutto.</w:t>
      </w:r>
    </w:p>
    <w:p w:rsidR="00B96A62" w:rsidRPr="00B96A62" w:rsidRDefault="00B96A62" w:rsidP="00B96A62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</w:p>
    <w:p w:rsidR="00574E18" w:rsidRPr="007F1D8D" w:rsidRDefault="00574E18" w:rsidP="007F1D8D">
      <w:pPr>
        <w:autoSpaceDE w:val="0"/>
        <w:autoSpaceDN w:val="0"/>
        <w:adjustRightInd w:val="0"/>
        <w:jc w:val="both"/>
      </w:pPr>
      <w:r w:rsidRPr="007F1D8D">
        <w:t xml:space="preserve">Dopuszcza się, aby stanowisko inspektora nadzoru robót </w:t>
      </w:r>
      <w:r w:rsidR="009A06C5">
        <w:t xml:space="preserve">wodno – kanalizacyjnych, </w:t>
      </w:r>
      <w:r w:rsidRPr="007F1D8D">
        <w:t>elektrycznych</w:t>
      </w:r>
      <w:r w:rsidR="00521833">
        <w:t>, gazowych</w:t>
      </w:r>
      <w:r w:rsidRPr="007F1D8D">
        <w:t xml:space="preserve"> i teletechnicznych</w:t>
      </w:r>
      <w:r w:rsidR="00521833">
        <w:t xml:space="preserve"> </w:t>
      </w:r>
      <w:r w:rsidRPr="007F1D8D">
        <w:t>pełniła ta sama osoba, jeśli posiada wymagane kwalifikacje.</w:t>
      </w:r>
    </w:p>
    <w:p w:rsidR="00521833" w:rsidRDefault="00521833" w:rsidP="00521833">
      <w:pPr>
        <w:autoSpaceDE w:val="0"/>
        <w:autoSpaceDN w:val="0"/>
        <w:adjustRightInd w:val="0"/>
        <w:jc w:val="both"/>
      </w:pPr>
    </w:p>
    <w:p w:rsidR="00521833" w:rsidRPr="00521833" w:rsidRDefault="00521833" w:rsidP="00521833">
      <w:pPr>
        <w:autoSpaceDE w:val="0"/>
        <w:autoSpaceDN w:val="0"/>
        <w:adjustRightInd w:val="0"/>
        <w:jc w:val="both"/>
      </w:pPr>
      <w:r w:rsidRPr="007F1D8D">
        <w:t>W przypadku wykonawców zagranicznych, dopuszcza się równoważne kwalifikacje, zdobyte</w:t>
      </w:r>
      <w:r>
        <w:t xml:space="preserve"> </w:t>
      </w:r>
      <w:r w:rsidRPr="007F1D8D">
        <w:t>w innych państwach, na zasadach określonych w art.12a ustawy z dnia 7 lipca 1994 r. Prawo</w:t>
      </w:r>
      <w:r>
        <w:t xml:space="preserve"> </w:t>
      </w:r>
      <w:r w:rsidRPr="007F1D8D">
        <w:t>budowlane, z uwzględnieniem postanowień ustawy z dnia 18 marca 2008 r. o zasadach</w:t>
      </w:r>
      <w:r>
        <w:t xml:space="preserve"> </w:t>
      </w:r>
      <w:r w:rsidRPr="007F1D8D">
        <w:t>uznawania kwalifikacji zawodowych nabytych w państwach członkowskich Unii Europejskiej</w:t>
      </w:r>
      <w:r>
        <w:t xml:space="preserve"> </w:t>
      </w:r>
      <w:r w:rsidRPr="007F1D8D">
        <w:t>(Dz. U. 2008, nr 63 poz. 394 ze zm.)</w:t>
      </w:r>
    </w:p>
    <w:p w:rsidR="00521833" w:rsidRDefault="00521833" w:rsidP="00521833">
      <w:pPr>
        <w:spacing w:line="276" w:lineRule="auto"/>
        <w:ind w:firstLine="708"/>
        <w:jc w:val="both"/>
        <w:rPr>
          <w:b/>
          <w:u w:val="single"/>
        </w:rPr>
      </w:pPr>
    </w:p>
    <w:p w:rsidR="00521833" w:rsidRPr="00DA69FA" w:rsidRDefault="00521833" w:rsidP="00521833">
      <w:pPr>
        <w:spacing w:line="276" w:lineRule="auto"/>
        <w:ind w:firstLine="708"/>
        <w:jc w:val="both"/>
        <w:rPr>
          <w:b/>
          <w:u w:val="single"/>
        </w:rPr>
      </w:pPr>
      <w:r w:rsidRPr="00DA69FA">
        <w:rPr>
          <w:b/>
          <w:u w:val="single"/>
        </w:rPr>
        <w:t xml:space="preserve">dotyczy części </w:t>
      </w:r>
      <w:r>
        <w:rPr>
          <w:b/>
          <w:u w:val="single"/>
        </w:rPr>
        <w:t>2</w:t>
      </w:r>
    </w:p>
    <w:p w:rsidR="00521833" w:rsidRPr="0030764C" w:rsidRDefault="00521833" w:rsidP="00521833">
      <w:pPr>
        <w:numPr>
          <w:ilvl w:val="0"/>
          <w:numId w:val="21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I</w:t>
      </w:r>
      <w:r w:rsidRPr="0030764C">
        <w:rPr>
          <w:b/>
          <w:bCs/>
        </w:rPr>
        <w:t>nspektor nadzoru – branża wodno - kanalizacyjna</w:t>
      </w:r>
    </w:p>
    <w:p w:rsidR="00521833" w:rsidRDefault="00521833" w:rsidP="00521833">
      <w:pPr>
        <w:shd w:val="clear" w:color="auto" w:fill="FFFFFF"/>
        <w:spacing w:line="360" w:lineRule="auto"/>
        <w:ind w:left="1211"/>
        <w:jc w:val="both"/>
        <w:rPr>
          <w:iCs/>
          <w:color w:val="000000"/>
          <w:spacing w:val="-2"/>
          <w:u w:val="single"/>
        </w:rPr>
      </w:pPr>
      <w:r>
        <w:rPr>
          <w:iCs/>
          <w:color w:val="000000"/>
          <w:spacing w:val="-2"/>
        </w:rPr>
        <w:t xml:space="preserve">    </w:t>
      </w:r>
      <w:r>
        <w:rPr>
          <w:iCs/>
          <w:color w:val="000000"/>
          <w:spacing w:val="-2"/>
          <w:u w:val="single"/>
        </w:rPr>
        <w:t>Kwalifikacje:</w:t>
      </w:r>
    </w:p>
    <w:p w:rsidR="00521833" w:rsidRPr="0030764C" w:rsidRDefault="00521833" w:rsidP="00521833">
      <w:pPr>
        <w:autoSpaceDE w:val="0"/>
        <w:autoSpaceDN w:val="0"/>
        <w:adjustRightInd w:val="0"/>
        <w:ind w:left="1416"/>
        <w:jc w:val="both"/>
      </w:pPr>
      <w:r>
        <w:rPr>
          <w:bCs/>
          <w:color w:val="000000"/>
        </w:rPr>
        <w:t>-</w:t>
      </w:r>
      <w:r w:rsidRPr="0030764C">
        <w:rPr>
          <w:rFonts w:ascii="Arial" w:hAnsi="Arial" w:cs="Arial"/>
          <w:sz w:val="22"/>
          <w:szCs w:val="22"/>
        </w:rPr>
        <w:t xml:space="preserve"> </w:t>
      </w:r>
      <w:r w:rsidRPr="0030764C">
        <w:t>upr</w:t>
      </w:r>
      <w:r>
        <w:t xml:space="preserve">awnienia do kierowania robotami </w:t>
      </w:r>
      <w:r w:rsidRPr="0030764C">
        <w:t>budowlanymi w specjalnoś</w:t>
      </w:r>
      <w:r>
        <w:t xml:space="preserve">ci instalacyjnej w </w:t>
      </w:r>
      <w:r w:rsidRPr="0030764C">
        <w:t>zakresie sieci, instalacji i urządzeń</w:t>
      </w:r>
      <w:r>
        <w:t xml:space="preserve"> </w:t>
      </w:r>
      <w:r w:rsidRPr="0030764C">
        <w:t>wodociągowy</w:t>
      </w:r>
      <w:r>
        <w:t xml:space="preserve">ch i kanalizacyjnych, o których </w:t>
      </w:r>
      <w:r w:rsidRPr="0030764C">
        <w:t>mow</w:t>
      </w:r>
      <w:r>
        <w:t xml:space="preserve">a w ustawie Prawo budowlane </w:t>
      </w:r>
      <w:r w:rsidR="001F4A6D" w:rsidRPr="008C2675">
        <w:rPr>
          <w:rFonts w:cs="Calibri"/>
          <w:color w:val="auto"/>
        </w:rPr>
        <w:t xml:space="preserve">(tekst jednolity </w:t>
      </w:r>
      <w:proofErr w:type="spellStart"/>
      <w:r w:rsidR="001F4A6D" w:rsidRPr="008C2675">
        <w:rPr>
          <w:bCs/>
          <w:color w:val="auto"/>
        </w:rPr>
        <w:t>Dz.U</w:t>
      </w:r>
      <w:proofErr w:type="spellEnd"/>
      <w:r w:rsidR="001F4A6D" w:rsidRPr="008C2675">
        <w:rPr>
          <w:bCs/>
          <w:color w:val="auto"/>
        </w:rPr>
        <w:t>. z 2013 poz. 1409</w:t>
      </w:r>
      <w:r w:rsidR="001F4A6D" w:rsidRPr="008C2675">
        <w:rPr>
          <w:rFonts w:cs="Calibri"/>
          <w:color w:val="auto"/>
        </w:rPr>
        <w:t xml:space="preserve"> – z późniejszymi zmianami)</w:t>
      </w:r>
      <w:r w:rsidR="001F4A6D">
        <w:rPr>
          <w:rFonts w:cs="Calibri"/>
          <w:color w:val="FF0000"/>
        </w:rPr>
        <w:t xml:space="preserve"> </w:t>
      </w:r>
      <w:r>
        <w:t xml:space="preserve">lub </w:t>
      </w:r>
      <w:r w:rsidRPr="0030764C">
        <w:t>odpowiadają</w:t>
      </w:r>
      <w:r>
        <w:t xml:space="preserve">ce im uprawnienia nadane na </w:t>
      </w:r>
      <w:r w:rsidRPr="0030764C">
        <w:t>podstawie wcześ</w:t>
      </w:r>
      <w:r>
        <w:t xml:space="preserve">niej </w:t>
      </w:r>
      <w:r w:rsidRPr="0030764C">
        <w:t>obowiązują</w:t>
      </w:r>
      <w:r>
        <w:t xml:space="preserve">cych </w:t>
      </w:r>
      <w:r w:rsidRPr="0030764C">
        <w:t>przepisów,</w:t>
      </w:r>
    </w:p>
    <w:p w:rsidR="00521833" w:rsidRDefault="00521833" w:rsidP="00521833">
      <w:pPr>
        <w:shd w:val="clear" w:color="auto" w:fill="FFFFFF"/>
        <w:tabs>
          <w:tab w:val="left" w:pos="1426"/>
        </w:tabs>
        <w:spacing w:line="360" w:lineRule="auto"/>
        <w:ind w:right="14"/>
        <w:jc w:val="both"/>
        <w:rPr>
          <w:bCs/>
          <w:color w:val="000000"/>
        </w:rPr>
      </w:pPr>
    </w:p>
    <w:p w:rsidR="00521833" w:rsidRDefault="00521833" w:rsidP="00521833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- doświadczenie osiągnięte na co najmniej 1</w:t>
      </w:r>
      <w:r w:rsidR="00B11D8F">
        <w:rPr>
          <w:bCs/>
          <w:color w:val="000000"/>
        </w:rPr>
        <w:t xml:space="preserve"> zadaniu inwestycyjnym drogowym, wodno – kanalizacyjnym </w:t>
      </w:r>
      <w:r w:rsidR="00FB3292">
        <w:rPr>
          <w:bCs/>
          <w:color w:val="000000"/>
        </w:rPr>
        <w:t xml:space="preserve">lub mostowym </w:t>
      </w:r>
      <w:r>
        <w:rPr>
          <w:bCs/>
          <w:color w:val="000000"/>
        </w:rPr>
        <w:t>na stanowisku inspektora nadzoru/kierownika robót o wartości robót wodno –</w:t>
      </w:r>
      <w:r w:rsidR="00FB3292">
        <w:rPr>
          <w:bCs/>
          <w:color w:val="000000"/>
        </w:rPr>
        <w:t xml:space="preserve"> kanalizacyjnych  co najmniej </w:t>
      </w:r>
      <w:r w:rsidR="001F5202">
        <w:rPr>
          <w:bCs/>
          <w:color w:val="000000"/>
        </w:rPr>
        <w:t>300</w:t>
      </w:r>
      <w:r>
        <w:rPr>
          <w:bCs/>
          <w:color w:val="000000"/>
        </w:rPr>
        <w:t> 000 zł brutto.</w:t>
      </w:r>
    </w:p>
    <w:p w:rsidR="001F5202" w:rsidRDefault="001F5202" w:rsidP="00521833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</w:p>
    <w:p w:rsidR="001F5202" w:rsidRPr="008C2675" w:rsidRDefault="001F5202" w:rsidP="001F5202">
      <w:pPr>
        <w:suppressAutoHyphens/>
        <w:spacing w:line="276" w:lineRule="auto"/>
        <w:ind w:firstLine="708"/>
        <w:jc w:val="both"/>
        <w:rPr>
          <w:b/>
          <w:bCs/>
          <w:color w:val="auto"/>
        </w:rPr>
      </w:pPr>
      <w:r w:rsidRPr="001F5202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 xml:space="preserve">    </w:t>
      </w:r>
      <w:r w:rsidRPr="001F5202">
        <w:rPr>
          <w:b/>
          <w:bCs/>
          <w:color w:val="auto"/>
        </w:rPr>
        <w:t>Inspektor</w:t>
      </w:r>
      <w:r w:rsidRPr="008C2675">
        <w:rPr>
          <w:b/>
          <w:bCs/>
          <w:color w:val="auto"/>
        </w:rPr>
        <w:t xml:space="preserve"> nadzoru – branża teletechniczna</w:t>
      </w:r>
    </w:p>
    <w:p w:rsidR="001F5202" w:rsidRPr="008C2675" w:rsidRDefault="001F5202" w:rsidP="001F5202">
      <w:pPr>
        <w:shd w:val="clear" w:color="auto" w:fill="FFFFFF"/>
        <w:spacing w:line="360" w:lineRule="auto"/>
        <w:ind w:left="1211"/>
        <w:jc w:val="both"/>
        <w:rPr>
          <w:iCs/>
          <w:color w:val="auto"/>
          <w:spacing w:val="-2"/>
          <w:u w:val="single"/>
        </w:rPr>
      </w:pPr>
      <w:r w:rsidRPr="008C2675">
        <w:rPr>
          <w:iCs/>
          <w:color w:val="auto"/>
          <w:spacing w:val="-2"/>
        </w:rPr>
        <w:t xml:space="preserve">    </w:t>
      </w:r>
      <w:r w:rsidRPr="008C2675">
        <w:rPr>
          <w:iCs/>
          <w:color w:val="auto"/>
          <w:spacing w:val="-2"/>
          <w:u w:val="single"/>
        </w:rPr>
        <w:t>Kwalifikacje:</w:t>
      </w:r>
    </w:p>
    <w:p w:rsidR="001F5202" w:rsidRDefault="001F5202" w:rsidP="001F5202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8C2675">
        <w:rPr>
          <w:bCs/>
          <w:color w:val="auto"/>
        </w:rPr>
        <w:t>-</w:t>
      </w:r>
      <w:r w:rsidRPr="008C2675">
        <w:rPr>
          <w:rFonts w:ascii="Arial" w:hAnsi="Arial" w:cs="Arial"/>
          <w:color w:val="auto"/>
          <w:sz w:val="22"/>
          <w:szCs w:val="22"/>
        </w:rPr>
        <w:t xml:space="preserve"> </w:t>
      </w:r>
      <w:r w:rsidRPr="008C2675">
        <w:rPr>
          <w:color w:val="auto"/>
        </w:rPr>
        <w:t xml:space="preserve">uprawnienia do kierowania robotami budowlanymi w  specjalności telekomunikacyjnej o których mowa w ustawie Prawo budowlane </w:t>
      </w:r>
      <w:r w:rsidRPr="008C2675">
        <w:rPr>
          <w:rFonts w:cs="Calibri"/>
          <w:color w:val="auto"/>
        </w:rPr>
        <w:t xml:space="preserve">(tekst jednolity </w:t>
      </w:r>
      <w:proofErr w:type="spellStart"/>
      <w:r w:rsidRPr="008C2675">
        <w:rPr>
          <w:bCs/>
          <w:color w:val="auto"/>
        </w:rPr>
        <w:t>Dz.U</w:t>
      </w:r>
      <w:proofErr w:type="spellEnd"/>
      <w:r w:rsidRPr="008C2675">
        <w:rPr>
          <w:bCs/>
          <w:color w:val="auto"/>
        </w:rPr>
        <w:t>. z 2013 poz. 1409</w:t>
      </w:r>
      <w:r w:rsidRPr="008C2675">
        <w:rPr>
          <w:rFonts w:cs="Calibri"/>
          <w:color w:val="auto"/>
        </w:rPr>
        <w:t xml:space="preserve"> – z późniejszymi zmianami)</w:t>
      </w:r>
      <w:r>
        <w:rPr>
          <w:rFonts w:cs="Calibri"/>
        </w:rPr>
        <w:t xml:space="preserve"> </w:t>
      </w:r>
      <w:r>
        <w:t xml:space="preserve">lub </w:t>
      </w:r>
      <w:r w:rsidRPr="0030764C">
        <w:t>odpowiadają</w:t>
      </w:r>
      <w:r>
        <w:t xml:space="preserve">ce im uprawnienia nadane na </w:t>
      </w:r>
      <w:r w:rsidRPr="0030764C">
        <w:t>podstawie wcześ</w:t>
      </w:r>
      <w:r>
        <w:t xml:space="preserve">niej </w:t>
      </w:r>
      <w:r w:rsidRPr="0030764C">
        <w:t>obowiązują</w:t>
      </w:r>
      <w:r>
        <w:t xml:space="preserve">cych </w:t>
      </w:r>
      <w:r w:rsidRPr="0030764C">
        <w:t>przepisów,</w:t>
      </w:r>
      <w:r>
        <w:t xml:space="preserve"> </w:t>
      </w:r>
    </w:p>
    <w:p w:rsidR="001F5202" w:rsidRDefault="001F5202" w:rsidP="001F5202">
      <w:pPr>
        <w:autoSpaceDE w:val="0"/>
        <w:autoSpaceDN w:val="0"/>
        <w:adjustRightInd w:val="0"/>
        <w:rPr>
          <w:rFonts w:ascii="Arial Narrow" w:hAnsi="Arial Narrow"/>
        </w:rPr>
      </w:pPr>
    </w:p>
    <w:p w:rsidR="001F5202" w:rsidRDefault="001F5202" w:rsidP="001F5202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- doświadczenie osiągnięte na co najmniej 1 zadaniu inwestycyjnym drogowym </w:t>
      </w:r>
      <w:r w:rsidR="00FB3292">
        <w:rPr>
          <w:bCs/>
          <w:color w:val="000000"/>
        </w:rPr>
        <w:t xml:space="preserve">lub mostowym </w:t>
      </w:r>
      <w:r>
        <w:rPr>
          <w:bCs/>
          <w:color w:val="000000"/>
        </w:rPr>
        <w:t>na stanowisku inspektora nadzoru/kierownika robót o wartości robót t</w:t>
      </w:r>
      <w:r w:rsidR="009A06C5">
        <w:rPr>
          <w:bCs/>
          <w:color w:val="000000"/>
        </w:rPr>
        <w:t>elekomunikacyjnych co najmniej 200</w:t>
      </w:r>
      <w:r>
        <w:rPr>
          <w:bCs/>
          <w:color w:val="000000"/>
        </w:rPr>
        <w:t> 000 zł brutto.</w:t>
      </w:r>
    </w:p>
    <w:p w:rsidR="001F5202" w:rsidRDefault="001F5202" w:rsidP="00521833">
      <w:pPr>
        <w:shd w:val="clear" w:color="auto" w:fill="FFFFFF"/>
        <w:tabs>
          <w:tab w:val="left" w:pos="1426"/>
        </w:tabs>
        <w:ind w:left="1418" w:right="11" w:hanging="284"/>
        <w:jc w:val="both"/>
        <w:rPr>
          <w:bCs/>
          <w:color w:val="000000"/>
        </w:rPr>
      </w:pPr>
    </w:p>
    <w:p w:rsidR="009A06C5" w:rsidRPr="007F1D8D" w:rsidRDefault="009A06C5" w:rsidP="009A06C5">
      <w:pPr>
        <w:autoSpaceDE w:val="0"/>
        <w:autoSpaceDN w:val="0"/>
        <w:adjustRightInd w:val="0"/>
        <w:jc w:val="both"/>
      </w:pPr>
      <w:r w:rsidRPr="007F1D8D">
        <w:t xml:space="preserve">Dopuszcza się, aby stanowisko inspektora nadzoru robót </w:t>
      </w:r>
      <w:r>
        <w:t xml:space="preserve">wodno – kanalizacyjnych </w:t>
      </w:r>
      <w:r w:rsidRPr="007F1D8D">
        <w:t>i teletechnicznych</w:t>
      </w:r>
      <w:r>
        <w:t xml:space="preserve"> </w:t>
      </w:r>
      <w:r w:rsidRPr="007F1D8D">
        <w:t>pełniła ta sama osoba, jeśli posiada wymagane kwalifikacje.</w:t>
      </w:r>
    </w:p>
    <w:p w:rsidR="00521833" w:rsidRDefault="00521833" w:rsidP="007F1D8D">
      <w:pPr>
        <w:autoSpaceDE w:val="0"/>
        <w:autoSpaceDN w:val="0"/>
        <w:adjustRightInd w:val="0"/>
        <w:jc w:val="both"/>
      </w:pPr>
    </w:p>
    <w:p w:rsidR="00574E18" w:rsidRPr="00521833" w:rsidRDefault="00574E18" w:rsidP="00521833">
      <w:pPr>
        <w:autoSpaceDE w:val="0"/>
        <w:autoSpaceDN w:val="0"/>
        <w:adjustRightInd w:val="0"/>
        <w:jc w:val="both"/>
      </w:pPr>
      <w:r w:rsidRPr="007F1D8D">
        <w:t>W przypadku wykonawców zagranicznych, dopuszcza się równoważne kwalifikacje, zdobyte</w:t>
      </w:r>
      <w:r w:rsidR="00521833">
        <w:t xml:space="preserve"> </w:t>
      </w:r>
      <w:r w:rsidRPr="007F1D8D">
        <w:t>w innych państwach, na zasadach określonych w art.12a ustawy z dnia 7 lipca 1994 r. Prawo</w:t>
      </w:r>
      <w:r w:rsidR="00521833">
        <w:t xml:space="preserve"> </w:t>
      </w:r>
      <w:r w:rsidRPr="007F1D8D">
        <w:t xml:space="preserve">budowlane, z uwzględnieniem </w:t>
      </w:r>
      <w:r w:rsidRPr="007F1D8D">
        <w:lastRenderedPageBreak/>
        <w:t>postanowień ustawy z dnia 18 marca 2008 r. o zasadach</w:t>
      </w:r>
      <w:r w:rsidR="00521833">
        <w:t xml:space="preserve"> </w:t>
      </w:r>
      <w:r w:rsidRPr="007F1D8D">
        <w:t>uznawania kwalifikacji zawodowych nabytych w państwach członkowskich Unii Europejskiej</w:t>
      </w:r>
      <w:r w:rsidR="00521833">
        <w:t xml:space="preserve"> </w:t>
      </w:r>
      <w:r w:rsidRPr="007F1D8D">
        <w:t>(Dz. U. 2008, nr 63 poz. 394 ze zm.)</w:t>
      </w:r>
    </w:p>
    <w:p w:rsidR="00150072" w:rsidRDefault="00150072" w:rsidP="00150072">
      <w:pPr>
        <w:pStyle w:val="Akapitzlist"/>
        <w:spacing w:line="276" w:lineRule="auto"/>
        <w:ind w:left="284"/>
        <w:jc w:val="both"/>
        <w:rPr>
          <w:rFonts w:cs="Times New Roman"/>
          <w:b/>
          <w:sz w:val="18"/>
          <w:szCs w:val="18"/>
        </w:rPr>
      </w:pPr>
    </w:p>
    <w:p w:rsidR="009808FC" w:rsidRDefault="009808FC" w:rsidP="00150072">
      <w:pPr>
        <w:pStyle w:val="Akapitzlist"/>
        <w:spacing w:line="276" w:lineRule="auto"/>
        <w:ind w:left="284"/>
        <w:jc w:val="both"/>
        <w:rPr>
          <w:rFonts w:cs="Times New Roman"/>
          <w:b/>
          <w:sz w:val="18"/>
          <w:szCs w:val="18"/>
        </w:rPr>
      </w:pPr>
    </w:p>
    <w:p w:rsidR="009808FC" w:rsidRPr="00381B08" w:rsidRDefault="009808FC" w:rsidP="00150072">
      <w:pPr>
        <w:pStyle w:val="Akapitzlist"/>
        <w:spacing w:line="276" w:lineRule="auto"/>
        <w:ind w:left="284"/>
        <w:jc w:val="both"/>
        <w:rPr>
          <w:rFonts w:cs="Times New Roman"/>
          <w:b/>
          <w:sz w:val="18"/>
          <w:szCs w:val="18"/>
        </w:rPr>
      </w:pPr>
    </w:p>
    <w:p w:rsidR="00150072" w:rsidRPr="00D5115A" w:rsidRDefault="00D5115A" w:rsidP="00D5115A">
      <w:pPr>
        <w:pStyle w:val="Nagwek1"/>
        <w:shd w:val="clear" w:color="auto" w:fill="D9D9D9" w:themeFill="background1" w:themeFillShade="D9"/>
        <w:spacing w:line="276" w:lineRule="auto"/>
        <w:rPr>
          <w:b/>
          <w:sz w:val="18"/>
          <w:u w:val="single"/>
        </w:rPr>
      </w:pPr>
      <w:r w:rsidRPr="00D5115A">
        <w:rPr>
          <w:b/>
          <w:sz w:val="18"/>
          <w:u w:val="single"/>
        </w:rPr>
        <w:t>VII</w:t>
      </w:r>
      <w:r w:rsidR="00150072" w:rsidRPr="00D5115A">
        <w:rPr>
          <w:b/>
          <w:sz w:val="18"/>
          <w:u w:val="single"/>
        </w:rPr>
        <w:t xml:space="preserve">. </w:t>
      </w:r>
      <w:r w:rsidR="00150072" w:rsidRPr="00D5115A">
        <w:rPr>
          <w:b/>
          <w:color w:val="404040"/>
          <w:sz w:val="18"/>
          <w:u w:val="single"/>
        </w:rPr>
        <w:t>Opis sposobu obliczenia ceny</w:t>
      </w:r>
    </w:p>
    <w:p w:rsidR="00150072" w:rsidRDefault="00150072" w:rsidP="00150072"/>
    <w:p w:rsidR="00150072" w:rsidRPr="00003B71" w:rsidRDefault="00003B71" w:rsidP="00646EFD">
      <w:pPr>
        <w:pStyle w:val="Nagwek2"/>
        <w:tabs>
          <w:tab w:val="left" w:pos="426"/>
        </w:tabs>
        <w:spacing w:line="276" w:lineRule="auto"/>
        <w:jc w:val="both"/>
        <w:rPr>
          <w:color w:val="404040"/>
          <w:sz w:val="18"/>
        </w:rPr>
      </w:pPr>
      <w:r>
        <w:rPr>
          <w:sz w:val="18"/>
        </w:rPr>
        <w:t>1.</w:t>
      </w:r>
      <w:r w:rsidR="00646EFD" w:rsidRPr="00003B71">
        <w:rPr>
          <w:sz w:val="18"/>
        </w:rPr>
        <w:t xml:space="preserve"> </w:t>
      </w:r>
      <w:r w:rsidR="00150072" w:rsidRPr="00003B71">
        <w:rPr>
          <w:color w:val="404040"/>
          <w:sz w:val="18"/>
        </w:rPr>
        <w:t xml:space="preserve">Ceną oferty będzie cena </w:t>
      </w:r>
      <w:r w:rsidR="00C872FC" w:rsidRPr="00003B71">
        <w:rPr>
          <w:sz w:val="18"/>
        </w:rPr>
        <w:t xml:space="preserve">brutto </w:t>
      </w:r>
      <w:r w:rsidR="00150072" w:rsidRPr="00003B71">
        <w:rPr>
          <w:color w:val="404040"/>
          <w:sz w:val="18"/>
        </w:rPr>
        <w:t xml:space="preserve">określona w Formularzu oferty </w:t>
      </w:r>
      <w:r>
        <w:rPr>
          <w:color w:val="404040"/>
          <w:sz w:val="18"/>
        </w:rPr>
        <w:t xml:space="preserve">odpowiednio dla części załącznik nr 1 lub załącznik nr 2 </w:t>
      </w:r>
      <w:r w:rsidR="005F282A">
        <w:rPr>
          <w:sz w:val="18"/>
        </w:rPr>
        <w:t>powstałej</w:t>
      </w:r>
      <w:r w:rsidR="00646EFD" w:rsidRPr="00003B71">
        <w:rPr>
          <w:sz w:val="18"/>
        </w:rPr>
        <w:t xml:space="preserve"> z</w:t>
      </w:r>
      <w:r w:rsidR="00150072" w:rsidRPr="00003B71">
        <w:rPr>
          <w:color w:val="404040"/>
          <w:sz w:val="18"/>
        </w:rPr>
        <w:t xml:space="preserve"> sumy </w:t>
      </w:r>
      <w:r w:rsidR="00C872FC" w:rsidRPr="00003B71">
        <w:rPr>
          <w:sz w:val="18"/>
        </w:rPr>
        <w:t xml:space="preserve">cen </w:t>
      </w:r>
      <w:r w:rsidR="00150072" w:rsidRPr="00003B71">
        <w:rPr>
          <w:color w:val="404040"/>
          <w:sz w:val="18"/>
        </w:rPr>
        <w:t>wszystkich</w:t>
      </w:r>
      <w:r>
        <w:rPr>
          <w:color w:val="404040"/>
          <w:sz w:val="18"/>
        </w:rPr>
        <w:t xml:space="preserve"> zadań – dotyczy części nr 1 i zadania dotyczy części nr 2</w:t>
      </w:r>
      <w:r w:rsidR="00150072" w:rsidRPr="00003B71">
        <w:rPr>
          <w:color w:val="404040"/>
          <w:sz w:val="18"/>
        </w:rPr>
        <w:t>.</w:t>
      </w:r>
    </w:p>
    <w:p w:rsidR="00150072" w:rsidRDefault="005F282A" w:rsidP="00646EFD">
      <w:pPr>
        <w:pStyle w:val="Nagwek2"/>
        <w:spacing w:line="276" w:lineRule="auto"/>
        <w:jc w:val="both"/>
        <w:rPr>
          <w:color w:val="404040"/>
          <w:sz w:val="18"/>
        </w:rPr>
      </w:pPr>
      <w:r>
        <w:rPr>
          <w:sz w:val="18"/>
        </w:rPr>
        <w:t>2.</w:t>
      </w:r>
      <w:r w:rsidR="00646EFD" w:rsidRPr="00003B71">
        <w:rPr>
          <w:sz w:val="18"/>
        </w:rPr>
        <w:t xml:space="preserve"> </w:t>
      </w:r>
      <w:r w:rsidR="00150072" w:rsidRPr="00003B71">
        <w:rPr>
          <w:color w:val="404040"/>
          <w:sz w:val="18"/>
        </w:rPr>
        <w:t xml:space="preserve">Cena jest to wartość wyrażona w pieniądzu w walucie PLN  wraz z podatkiem </w:t>
      </w:r>
      <w:proofErr w:type="spellStart"/>
      <w:r w:rsidR="00150072" w:rsidRPr="00003B71">
        <w:rPr>
          <w:color w:val="404040"/>
          <w:sz w:val="18"/>
        </w:rPr>
        <w:t>Vat</w:t>
      </w:r>
      <w:proofErr w:type="spellEnd"/>
      <w:r w:rsidR="00150072" w:rsidRPr="00003B71">
        <w:rPr>
          <w:color w:val="404040"/>
          <w:sz w:val="18"/>
        </w:rPr>
        <w:t xml:space="preserve"> w wysokości 23%. </w:t>
      </w:r>
      <w:r w:rsidR="00150072" w:rsidRPr="00003B71">
        <w:rPr>
          <w:color w:val="404040"/>
          <w:sz w:val="18"/>
        </w:rPr>
        <w:br/>
        <w:t>Każdy wykonawca może zaproponować tylko jedna cenę i nie może jej zmienić. Rozliczenie pomiędzy zamawiającym a wykonawcą prowadzone będzie w PLN.</w:t>
      </w:r>
    </w:p>
    <w:p w:rsidR="00D74612" w:rsidRPr="00D74612" w:rsidRDefault="00D74612" w:rsidP="00D74612">
      <w:pPr>
        <w:spacing w:after="120" w:line="276" w:lineRule="auto"/>
        <w:jc w:val="both"/>
      </w:pPr>
      <w:r>
        <w:t>3. Cena oferty będzie ceną ryczałtową, która obowiązywać będzie przez okres ważności umowy i pozostanie niezmieniona. Zmiana ceny możliwa jest w przypadku wystąpienia robót dodatkowych lub uzupełniających oraz w przypadku</w:t>
      </w:r>
      <w:r w:rsidRPr="00D74612">
        <w:t xml:space="preserve"> </w:t>
      </w:r>
      <w:r>
        <w:t xml:space="preserve">urzędowej zmiany stawki podatku VAT. </w:t>
      </w:r>
    </w:p>
    <w:p w:rsidR="00150072" w:rsidRPr="005F282A" w:rsidRDefault="00D74612" w:rsidP="005F282A">
      <w:pPr>
        <w:spacing w:after="120"/>
        <w:jc w:val="both"/>
      </w:pPr>
      <w:r>
        <w:t>4</w:t>
      </w:r>
      <w:r w:rsidR="005F282A">
        <w:t>.</w:t>
      </w:r>
      <w:r w:rsidR="00646EFD" w:rsidRPr="00003B71">
        <w:t xml:space="preserve"> </w:t>
      </w:r>
      <w:r w:rsidR="00150072" w:rsidRPr="00003B71">
        <w:rPr>
          <w:color w:val="404040"/>
        </w:rPr>
        <w:t xml:space="preserve">Cena powinna uwzględniać wszystkie koszty jakie poniesie Wykonawca z tytułu </w:t>
      </w:r>
      <w:r w:rsidR="005F282A">
        <w:rPr>
          <w:color w:val="404040"/>
        </w:rPr>
        <w:t>należytego wykonania zamówienia,</w:t>
      </w:r>
      <w:r w:rsidR="00150072" w:rsidRPr="00003B71">
        <w:rPr>
          <w:color w:val="404040"/>
        </w:rPr>
        <w:t xml:space="preserve"> </w:t>
      </w:r>
      <w:r w:rsidR="005F282A">
        <w:t xml:space="preserve">także </w:t>
      </w:r>
      <w:r w:rsidR="005F282A">
        <w:rPr>
          <w:bCs/>
        </w:rPr>
        <w:t xml:space="preserve">koszty dojazdów  na wskazane przez Zamawiającego miejsce. </w:t>
      </w:r>
    </w:p>
    <w:p w:rsidR="00150072" w:rsidRPr="00003B71" w:rsidRDefault="00D74612" w:rsidP="00646EFD">
      <w:pPr>
        <w:tabs>
          <w:tab w:val="left" w:pos="426"/>
        </w:tabs>
        <w:autoSpaceDE w:val="0"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5F282A">
        <w:rPr>
          <w:color w:val="000000"/>
          <w:lang w:eastAsia="ar-SA"/>
        </w:rPr>
        <w:t>.</w:t>
      </w:r>
      <w:r w:rsidR="00646EFD" w:rsidRPr="00003B71">
        <w:rPr>
          <w:color w:val="000000"/>
          <w:lang w:eastAsia="ar-SA"/>
        </w:rPr>
        <w:t xml:space="preserve"> </w:t>
      </w:r>
      <w:r w:rsidR="00150072" w:rsidRPr="00003B71">
        <w:rPr>
          <w:color w:val="000000"/>
          <w:lang w:eastAsia="ar-SA"/>
        </w:rPr>
        <w:t xml:space="preserve">Ceny określone przez Wykonawcę w Formularzu </w:t>
      </w:r>
      <w:r>
        <w:rPr>
          <w:color w:val="000000"/>
          <w:lang w:eastAsia="ar-SA"/>
        </w:rPr>
        <w:t xml:space="preserve">oferty </w:t>
      </w:r>
      <w:r w:rsidR="00150072" w:rsidRPr="00003B71">
        <w:rPr>
          <w:color w:val="000000"/>
          <w:lang w:eastAsia="ar-SA"/>
        </w:rPr>
        <w:t xml:space="preserve">nie będą zmieniane w toku realizacji zamówienia i nie będą podlegały waloryzacji. </w:t>
      </w:r>
    </w:p>
    <w:p w:rsidR="00646EFD" w:rsidRDefault="00646EFD" w:rsidP="00646EFD">
      <w:pPr>
        <w:pStyle w:val="Nagwek2"/>
        <w:spacing w:line="276" w:lineRule="auto"/>
        <w:jc w:val="both"/>
        <w:rPr>
          <w:sz w:val="18"/>
          <w:u w:val="single"/>
        </w:rPr>
      </w:pPr>
    </w:p>
    <w:p w:rsidR="00646EFD" w:rsidRPr="00E13EF9" w:rsidRDefault="00E13EF9" w:rsidP="00E13EF9">
      <w:pPr>
        <w:pStyle w:val="Nagwek2"/>
        <w:shd w:val="clear" w:color="auto" w:fill="D9D9D9" w:themeFill="background1" w:themeFillShade="D9"/>
        <w:spacing w:line="276" w:lineRule="auto"/>
        <w:jc w:val="both"/>
        <w:rPr>
          <w:b/>
          <w:color w:val="404040"/>
          <w:sz w:val="18"/>
          <w:u w:val="single"/>
        </w:rPr>
      </w:pPr>
      <w:r>
        <w:rPr>
          <w:b/>
          <w:sz w:val="18"/>
          <w:u w:val="single"/>
        </w:rPr>
        <w:t>VIII</w:t>
      </w:r>
      <w:r w:rsidR="00646EFD" w:rsidRPr="00E13EF9">
        <w:rPr>
          <w:b/>
          <w:sz w:val="18"/>
          <w:u w:val="single"/>
        </w:rPr>
        <w:t xml:space="preserve">. </w:t>
      </w:r>
      <w:r w:rsidR="00646EFD" w:rsidRPr="00E13EF9">
        <w:rPr>
          <w:b/>
          <w:color w:val="404040"/>
          <w:sz w:val="18"/>
          <w:u w:val="single"/>
        </w:rPr>
        <w:t>Kryteria oceny ofert</w:t>
      </w:r>
    </w:p>
    <w:p w:rsidR="007206E0" w:rsidRDefault="007206E0" w:rsidP="007206E0">
      <w:pPr>
        <w:pStyle w:val="Nagwek2"/>
        <w:spacing w:line="276" w:lineRule="auto"/>
        <w:jc w:val="both"/>
        <w:rPr>
          <w:color w:val="404040"/>
          <w:sz w:val="18"/>
        </w:rPr>
      </w:pPr>
    </w:p>
    <w:p w:rsidR="00646EFD" w:rsidRPr="007206E0" w:rsidRDefault="00646EFD" w:rsidP="007206E0">
      <w:pPr>
        <w:pStyle w:val="Nagwek2"/>
        <w:spacing w:line="276" w:lineRule="auto"/>
        <w:jc w:val="both"/>
        <w:rPr>
          <w:color w:val="404040"/>
          <w:sz w:val="18"/>
        </w:rPr>
      </w:pPr>
      <w:r w:rsidRPr="007206E0">
        <w:rPr>
          <w:color w:val="404040"/>
          <w:sz w:val="18"/>
        </w:rPr>
        <w:t xml:space="preserve">Zamawiający będzie oceniał oferty </w:t>
      </w:r>
      <w:r w:rsidR="00E13EF9" w:rsidRPr="007206E0">
        <w:rPr>
          <w:color w:val="404040"/>
          <w:sz w:val="18"/>
        </w:rPr>
        <w:t xml:space="preserve">dla każdej z części </w:t>
      </w:r>
      <w:r w:rsidRPr="007206E0">
        <w:rPr>
          <w:color w:val="404040"/>
          <w:sz w:val="18"/>
        </w:rPr>
        <w:t>według następujących kryteriów: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5457"/>
        <w:gridCol w:w="1852"/>
      </w:tblGrid>
      <w:tr w:rsidR="00646EFD" w:rsidRPr="007838DF" w:rsidTr="005F263C">
        <w:trPr>
          <w:jc w:val="center"/>
        </w:trPr>
        <w:tc>
          <w:tcPr>
            <w:tcW w:w="891" w:type="dxa"/>
            <w:shd w:val="clear" w:color="auto" w:fill="F3F3F3"/>
            <w:vAlign w:val="center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b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b/>
                <w:color w:val="404040"/>
                <w:sz w:val="18"/>
              </w:rPr>
              <w:t>Nr:</w:t>
            </w:r>
          </w:p>
        </w:tc>
        <w:tc>
          <w:tcPr>
            <w:tcW w:w="5457" w:type="dxa"/>
            <w:shd w:val="clear" w:color="auto" w:fill="F3F3F3"/>
            <w:vAlign w:val="center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b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b/>
                <w:color w:val="404040"/>
                <w:sz w:val="18"/>
              </w:rPr>
              <w:t>Nazwa kryterium:</w:t>
            </w:r>
          </w:p>
        </w:tc>
        <w:tc>
          <w:tcPr>
            <w:tcW w:w="1852" w:type="dxa"/>
            <w:shd w:val="clear" w:color="auto" w:fill="F3F3F3"/>
            <w:vAlign w:val="center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b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b/>
                <w:color w:val="404040"/>
                <w:sz w:val="18"/>
              </w:rPr>
              <w:t>Waga:</w:t>
            </w:r>
          </w:p>
        </w:tc>
      </w:tr>
      <w:tr w:rsidR="00646EFD" w:rsidRPr="007838DF" w:rsidTr="005F263C">
        <w:trPr>
          <w:jc w:val="center"/>
        </w:trPr>
        <w:tc>
          <w:tcPr>
            <w:tcW w:w="891" w:type="dxa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color w:val="404040"/>
                <w:sz w:val="18"/>
              </w:rPr>
              <w:t>1</w:t>
            </w:r>
          </w:p>
        </w:tc>
        <w:tc>
          <w:tcPr>
            <w:tcW w:w="5457" w:type="dxa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color w:val="404040"/>
                <w:sz w:val="18"/>
              </w:rPr>
              <w:t>Cena</w:t>
            </w:r>
          </w:p>
        </w:tc>
        <w:tc>
          <w:tcPr>
            <w:tcW w:w="1852" w:type="dxa"/>
          </w:tcPr>
          <w:p w:rsidR="00646EFD" w:rsidRPr="007838DF" w:rsidRDefault="00646EFD" w:rsidP="005F263C">
            <w:pPr>
              <w:pStyle w:val="Tekstpodstawowy"/>
              <w:spacing w:line="276" w:lineRule="auto"/>
              <w:rPr>
                <w:rFonts w:ascii="Tahoma" w:hAnsi="Tahoma" w:cs="Tahoma"/>
                <w:color w:val="404040"/>
                <w:sz w:val="18"/>
              </w:rPr>
            </w:pPr>
            <w:r w:rsidRPr="007838DF">
              <w:rPr>
                <w:rFonts w:ascii="Tahoma" w:hAnsi="Tahoma" w:cs="Tahoma"/>
                <w:color w:val="404040"/>
                <w:sz w:val="18"/>
              </w:rPr>
              <w:t>100%</w:t>
            </w:r>
          </w:p>
        </w:tc>
      </w:tr>
    </w:tbl>
    <w:p w:rsidR="00150072" w:rsidRPr="007206E0" w:rsidRDefault="00646EFD" w:rsidP="00E13EF9">
      <w:pPr>
        <w:jc w:val="both"/>
        <w:rPr>
          <w:color w:val="404040"/>
        </w:rPr>
      </w:pPr>
      <w:r w:rsidRPr="007206E0">
        <w:rPr>
          <w:color w:val="404040"/>
        </w:rPr>
        <w:t>Oferta z najkorzystniejszym bilansem kryteriów oc</w:t>
      </w:r>
      <w:r w:rsidR="00E13EF9" w:rsidRPr="007206E0">
        <w:rPr>
          <w:color w:val="404040"/>
        </w:rPr>
        <w:t xml:space="preserve">eny ofert  wskazana będzie jako </w:t>
      </w:r>
      <w:r w:rsidRPr="007206E0">
        <w:rPr>
          <w:color w:val="404040"/>
        </w:rPr>
        <w:t>najkorzystniejsza</w:t>
      </w:r>
    </w:p>
    <w:p w:rsidR="00646EFD" w:rsidRDefault="00646EFD" w:rsidP="0039431F">
      <w:pPr>
        <w:spacing w:line="276" w:lineRule="auto"/>
        <w:jc w:val="both"/>
        <w:rPr>
          <w:b/>
        </w:rPr>
      </w:pPr>
    </w:p>
    <w:p w:rsidR="00B72623" w:rsidRPr="007206E0" w:rsidRDefault="009F2FE7" w:rsidP="001E3E11">
      <w:pPr>
        <w:spacing w:line="276" w:lineRule="auto"/>
        <w:ind w:firstLine="708"/>
        <w:jc w:val="both"/>
      </w:pPr>
      <w:r w:rsidRPr="007206E0">
        <w:t xml:space="preserve">W przypadku zainteresowania wykonaniem </w:t>
      </w:r>
      <w:r w:rsidR="00E13EF9" w:rsidRPr="007206E0">
        <w:t xml:space="preserve">zamówienia </w:t>
      </w:r>
      <w:r w:rsidRPr="007206E0">
        <w:t xml:space="preserve">proszę o złożenie oferty na załączonym </w:t>
      </w:r>
      <w:r w:rsidR="00E13EF9" w:rsidRPr="007206E0">
        <w:t xml:space="preserve">odpowiednio dla części nr 1 </w:t>
      </w:r>
      <w:r w:rsidRPr="007206E0">
        <w:t>formularzu oferty</w:t>
      </w:r>
      <w:r w:rsidR="00E13EF9" w:rsidRPr="007206E0">
        <w:t xml:space="preserve"> nr 1, dla części nr 2 formularzu oferty </w:t>
      </w:r>
      <w:r w:rsidR="007206E0" w:rsidRPr="007206E0">
        <w:br/>
      </w:r>
      <w:r w:rsidR="00E13EF9" w:rsidRPr="007206E0">
        <w:t>nr 2</w:t>
      </w:r>
      <w:r w:rsidRPr="007206E0">
        <w:t xml:space="preserve"> /osobiście, pisemnie, faksem</w:t>
      </w:r>
      <w:r w:rsidR="009A06C5">
        <w:t>, e-mailem</w:t>
      </w:r>
      <w:r w:rsidRPr="007206E0">
        <w:t xml:space="preserve">/ w terminie do </w:t>
      </w:r>
      <w:r w:rsidR="009A06C5">
        <w:rPr>
          <w:b/>
        </w:rPr>
        <w:t>11</w:t>
      </w:r>
      <w:r w:rsidR="000C4C82" w:rsidRPr="007206E0">
        <w:rPr>
          <w:b/>
        </w:rPr>
        <w:t xml:space="preserve"> </w:t>
      </w:r>
      <w:r w:rsidR="009A06C5">
        <w:rPr>
          <w:b/>
        </w:rPr>
        <w:t>sierpnia</w:t>
      </w:r>
      <w:r w:rsidR="005F263C" w:rsidRPr="007206E0">
        <w:rPr>
          <w:b/>
        </w:rPr>
        <w:t xml:space="preserve"> </w:t>
      </w:r>
      <w:r w:rsidR="000C4C82" w:rsidRPr="007206E0">
        <w:rPr>
          <w:b/>
        </w:rPr>
        <w:t>2014r</w:t>
      </w:r>
      <w:r w:rsidR="000C4C82" w:rsidRPr="007206E0">
        <w:t xml:space="preserve"> </w:t>
      </w:r>
      <w:r w:rsidR="00424969" w:rsidRPr="00424969">
        <w:rPr>
          <w:b/>
          <w:color w:val="auto"/>
        </w:rPr>
        <w:t>do godziny 13.00</w:t>
      </w:r>
      <w:r w:rsidR="00424969">
        <w:t xml:space="preserve"> </w:t>
      </w:r>
      <w:r w:rsidRPr="007206E0">
        <w:t>do Wydziału Zamówień Publicznych</w:t>
      </w:r>
      <w:r w:rsidR="00B72623" w:rsidRPr="007206E0">
        <w:t>:</w:t>
      </w:r>
    </w:p>
    <w:p w:rsidR="00B72623" w:rsidRPr="000F2B25" w:rsidRDefault="009F2FE7" w:rsidP="00794C08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0F2B25">
        <w:rPr>
          <w:rFonts w:cs="Tahoma"/>
          <w:sz w:val="18"/>
          <w:szCs w:val="18"/>
        </w:rPr>
        <w:t>pok. n</w:t>
      </w:r>
      <w:r w:rsidR="00B72623" w:rsidRPr="000F2B25">
        <w:rPr>
          <w:sz w:val="18"/>
          <w:szCs w:val="18"/>
        </w:rPr>
        <w:t>r 5, ul</w:t>
      </w:r>
      <w:r w:rsidR="00A03884" w:rsidRPr="000F2B25">
        <w:rPr>
          <w:sz w:val="18"/>
          <w:szCs w:val="18"/>
        </w:rPr>
        <w:t>. Fordońska 6, Bydgoszcz 85-085</w:t>
      </w:r>
    </w:p>
    <w:p w:rsidR="00B72623" w:rsidRPr="000F2B25" w:rsidRDefault="000C4C82" w:rsidP="00794C08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  <w:lang w:val="en-US"/>
        </w:rPr>
      </w:pPr>
      <w:r w:rsidRPr="000F2B25">
        <w:rPr>
          <w:sz w:val="18"/>
          <w:szCs w:val="18"/>
          <w:lang w:val="en-US"/>
        </w:rPr>
        <w:t>nr fax: 52-37-05-740</w:t>
      </w:r>
    </w:p>
    <w:p w:rsidR="00B72623" w:rsidRPr="00B20DEF" w:rsidRDefault="00B72623" w:rsidP="00794C08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  <w:lang w:val="en-US"/>
        </w:rPr>
      </w:pPr>
      <w:r w:rsidRPr="00B20DEF">
        <w:rPr>
          <w:sz w:val="18"/>
          <w:szCs w:val="18"/>
          <w:lang w:val="en-US"/>
        </w:rPr>
        <w:t xml:space="preserve">e-mail: </w:t>
      </w:r>
      <w:r w:rsidR="009A06C5">
        <w:rPr>
          <w:sz w:val="18"/>
          <w:szCs w:val="18"/>
          <w:lang w:val="en-US"/>
        </w:rPr>
        <w:t>a.kominiak</w:t>
      </w:r>
      <w:r w:rsidRPr="00B20DEF">
        <w:rPr>
          <w:sz w:val="18"/>
          <w:szCs w:val="18"/>
          <w:lang w:val="en-US"/>
        </w:rPr>
        <w:t>@zdw-bydgoszcz.pl</w:t>
      </w:r>
    </w:p>
    <w:p w:rsidR="00B72623" w:rsidRPr="0039431F" w:rsidRDefault="0039431F" w:rsidP="00B72623">
      <w:pPr>
        <w:spacing w:line="276" w:lineRule="auto"/>
        <w:jc w:val="both"/>
        <w:rPr>
          <w:b/>
        </w:rPr>
      </w:pPr>
      <w:r w:rsidRPr="0039431F">
        <w:rPr>
          <w:b/>
          <w:bCs/>
        </w:rPr>
        <w:t>W przypadku złożenia ofert</w:t>
      </w:r>
      <w:r>
        <w:rPr>
          <w:b/>
          <w:bCs/>
        </w:rPr>
        <w:t>y</w:t>
      </w:r>
      <w:r w:rsidRPr="0039431F">
        <w:rPr>
          <w:b/>
          <w:bCs/>
        </w:rPr>
        <w:t xml:space="preserve"> na dwie części Wykonawca może złożyć załączniki nr 3</w:t>
      </w:r>
      <w:r w:rsidR="004240BB">
        <w:rPr>
          <w:b/>
          <w:bCs/>
        </w:rPr>
        <w:t xml:space="preserve"> </w:t>
      </w:r>
      <w:r w:rsidRPr="0039431F">
        <w:rPr>
          <w:b/>
          <w:bCs/>
        </w:rPr>
        <w:t xml:space="preserve">oraz aktualny odpis </w:t>
      </w:r>
      <w:r>
        <w:rPr>
          <w:b/>
        </w:rPr>
        <w:t>z właściwego rejestru</w:t>
      </w:r>
      <w:r w:rsidRPr="0039431F">
        <w:rPr>
          <w:b/>
        </w:rPr>
        <w:t xml:space="preserve"> lub z centralnej ewidencji informacji o działalności gospodarcz</w:t>
      </w:r>
      <w:r>
        <w:rPr>
          <w:b/>
        </w:rPr>
        <w:t>ej w jednym egzemplarzu</w:t>
      </w:r>
      <w:r w:rsidR="004240BB">
        <w:rPr>
          <w:b/>
        </w:rPr>
        <w:t>, natomiast załącznik nr 1 i załącznik nr 2</w:t>
      </w:r>
      <w:r w:rsidR="008979C9">
        <w:rPr>
          <w:b/>
        </w:rPr>
        <w:t>,</w:t>
      </w:r>
      <w:r w:rsidR="009808FC">
        <w:rPr>
          <w:b/>
        </w:rPr>
        <w:t xml:space="preserve"> załącznik nr 3 i załącznik nr 4</w:t>
      </w:r>
      <w:r w:rsidR="004240BB">
        <w:rPr>
          <w:b/>
        </w:rPr>
        <w:t xml:space="preserve"> </w:t>
      </w:r>
      <w:r w:rsidR="008979C9">
        <w:rPr>
          <w:b/>
        </w:rPr>
        <w:t>załączn</w:t>
      </w:r>
      <w:r w:rsidR="009808FC">
        <w:rPr>
          <w:b/>
        </w:rPr>
        <w:t>ik nr 5 i załącznik nr 6</w:t>
      </w:r>
      <w:r w:rsidR="008979C9">
        <w:rPr>
          <w:b/>
        </w:rPr>
        <w:t xml:space="preserve"> </w:t>
      </w:r>
      <w:r w:rsidR="004240BB">
        <w:rPr>
          <w:b/>
        </w:rPr>
        <w:t>odpowiednio dla cz</w:t>
      </w:r>
      <w:r w:rsidR="00B52C1B">
        <w:rPr>
          <w:b/>
        </w:rPr>
        <w:t>ę</w:t>
      </w:r>
      <w:r w:rsidR="004240BB">
        <w:rPr>
          <w:b/>
        </w:rPr>
        <w:t>ści.</w:t>
      </w:r>
    </w:p>
    <w:p w:rsidR="0039431F" w:rsidRPr="0039431F" w:rsidRDefault="0039431F" w:rsidP="00B72623">
      <w:pPr>
        <w:spacing w:line="276" w:lineRule="auto"/>
        <w:jc w:val="both"/>
        <w:rPr>
          <w:b/>
          <w:bCs/>
        </w:rPr>
      </w:pPr>
    </w:p>
    <w:p w:rsidR="00EC0319" w:rsidRPr="007206E0" w:rsidRDefault="007206E0" w:rsidP="007206E0">
      <w:pPr>
        <w:pStyle w:val="Tekstpodstawowy3"/>
        <w:shd w:val="clear" w:color="auto" w:fill="D9D9D9" w:themeFill="background1" w:themeFillShade="D9"/>
        <w:spacing w:line="276" w:lineRule="auto"/>
        <w:jc w:val="both"/>
        <w:rPr>
          <w:b/>
          <w:bCs w:val="0"/>
          <w:sz w:val="18"/>
        </w:rPr>
      </w:pPr>
      <w:r w:rsidRPr="007206E0">
        <w:rPr>
          <w:b/>
          <w:bCs w:val="0"/>
          <w:sz w:val="18"/>
        </w:rPr>
        <w:t>IX</w:t>
      </w:r>
      <w:r w:rsidR="00B72623" w:rsidRPr="007206E0">
        <w:rPr>
          <w:b/>
          <w:bCs w:val="0"/>
          <w:sz w:val="18"/>
        </w:rPr>
        <w:t xml:space="preserve">. </w:t>
      </w:r>
      <w:r w:rsidR="009F2FE7" w:rsidRPr="007206E0">
        <w:rPr>
          <w:b/>
          <w:bCs w:val="0"/>
          <w:sz w:val="18"/>
        </w:rPr>
        <w:t xml:space="preserve">Prosimy dołączyć </w:t>
      </w:r>
      <w:r w:rsidR="00B72623" w:rsidRPr="007206E0">
        <w:rPr>
          <w:b/>
          <w:bCs w:val="0"/>
          <w:sz w:val="18"/>
        </w:rPr>
        <w:t>do oferty:</w:t>
      </w:r>
    </w:p>
    <w:tbl>
      <w:tblPr>
        <w:tblW w:w="9180" w:type="dxa"/>
        <w:tblLayout w:type="fixed"/>
        <w:tblLook w:val="0000"/>
      </w:tblPr>
      <w:tblGrid>
        <w:gridCol w:w="9180"/>
      </w:tblGrid>
      <w:tr w:rsidR="00B72623" w:rsidRPr="00C328D9" w:rsidTr="00821B60">
        <w:tc>
          <w:tcPr>
            <w:tcW w:w="9180" w:type="dxa"/>
            <w:shd w:val="clear" w:color="auto" w:fill="auto"/>
          </w:tcPr>
          <w:p w:rsidR="00B72623" w:rsidRPr="000F2B25" w:rsidRDefault="000F2B25" w:rsidP="000F2B25">
            <w:pPr>
              <w:spacing w:line="276" w:lineRule="auto"/>
              <w:jc w:val="both"/>
            </w:pPr>
            <w:r>
              <w:t xml:space="preserve">1. </w:t>
            </w:r>
            <w:r w:rsidR="00CE095E" w:rsidRPr="000F2B25">
              <w:t xml:space="preserve">Formularz oferty </w:t>
            </w:r>
            <w:r w:rsidR="007206E0" w:rsidRPr="000F2B25">
              <w:t xml:space="preserve">odpowiednio dla części </w:t>
            </w:r>
            <w:r w:rsidR="00CE095E" w:rsidRPr="000F2B25">
              <w:t xml:space="preserve">- załącznik nr </w:t>
            </w:r>
            <w:r w:rsidR="00B14725" w:rsidRPr="000F2B25">
              <w:t>1</w:t>
            </w:r>
            <w:r w:rsidR="007206E0" w:rsidRPr="000F2B25">
              <w:t>, załącznik nr 2</w:t>
            </w:r>
          </w:p>
        </w:tc>
      </w:tr>
      <w:tr w:rsidR="000F2B25" w:rsidRPr="00C328D9" w:rsidTr="00821B60">
        <w:tc>
          <w:tcPr>
            <w:tcW w:w="9180" w:type="dxa"/>
            <w:shd w:val="clear" w:color="auto" w:fill="auto"/>
          </w:tcPr>
          <w:p w:rsidR="000F2B25" w:rsidRDefault="009808FC" w:rsidP="00B96A62">
            <w:pPr>
              <w:pStyle w:val="Nagwek1"/>
              <w:snapToGrid w:val="0"/>
              <w:spacing w:line="276" w:lineRule="auto"/>
              <w:ind w:left="27" w:right="-3"/>
              <w:jc w:val="both"/>
              <w:rPr>
                <w:b/>
                <w:iCs/>
                <w:sz w:val="18"/>
              </w:rPr>
            </w:pPr>
            <w:r>
              <w:rPr>
                <w:sz w:val="18"/>
              </w:rPr>
              <w:t>2</w:t>
            </w:r>
            <w:r w:rsidR="000F2B25">
              <w:rPr>
                <w:sz w:val="18"/>
              </w:rPr>
              <w:t xml:space="preserve">.Wykaz osób, które będą uczestniczyć w wykonywaniu zamówienia  wraz z  </w:t>
            </w:r>
            <w:r w:rsidR="000F2B25">
              <w:rPr>
                <w:iCs/>
                <w:sz w:val="18"/>
              </w:rPr>
              <w:t xml:space="preserve">informacją </w:t>
            </w:r>
            <w:r w:rsidR="000F2B25">
              <w:rPr>
                <w:iCs/>
                <w:sz w:val="18"/>
              </w:rPr>
              <w:br/>
              <w:t xml:space="preserve">o ich kwalifikacjach, doświadczeniu i wykształceniu niezbędnych do wykonania zamówienia </w:t>
            </w:r>
            <w:r w:rsidR="004240BB">
              <w:rPr>
                <w:iCs/>
                <w:sz w:val="18"/>
              </w:rPr>
              <w:t xml:space="preserve">odpowiednio dla części </w:t>
            </w:r>
            <w:r>
              <w:rPr>
                <w:iCs/>
                <w:sz w:val="18"/>
              </w:rPr>
              <w:t>– załącznik nr 3</w:t>
            </w:r>
            <w:r w:rsidR="004240BB">
              <w:rPr>
                <w:iCs/>
                <w:sz w:val="18"/>
              </w:rPr>
              <w:t xml:space="preserve">, załącznik nr </w:t>
            </w:r>
            <w:r>
              <w:rPr>
                <w:iCs/>
                <w:sz w:val="18"/>
              </w:rPr>
              <w:t>4</w:t>
            </w:r>
          </w:p>
        </w:tc>
      </w:tr>
      <w:tr w:rsidR="000F2B25" w:rsidRPr="00C328D9" w:rsidTr="00821B60">
        <w:tc>
          <w:tcPr>
            <w:tcW w:w="9180" w:type="dxa"/>
            <w:shd w:val="clear" w:color="auto" w:fill="auto"/>
          </w:tcPr>
          <w:p w:rsidR="000F2B25" w:rsidRDefault="009808FC" w:rsidP="00B96A62">
            <w:pPr>
              <w:tabs>
                <w:tab w:val="left" w:pos="240"/>
              </w:tabs>
              <w:snapToGri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0F2B25">
              <w:rPr>
                <w:iCs/>
              </w:rPr>
              <w:t>. Oświadczenie dotyczące wymag</w:t>
            </w:r>
            <w:r w:rsidR="004240BB">
              <w:rPr>
                <w:iCs/>
              </w:rPr>
              <w:t xml:space="preserve">anych uprawnień </w:t>
            </w:r>
            <w:r w:rsidR="0012224E">
              <w:rPr>
                <w:iCs/>
              </w:rPr>
              <w:t xml:space="preserve">odpowiednio dla części </w:t>
            </w:r>
            <w:r w:rsidR="004240BB">
              <w:rPr>
                <w:iCs/>
              </w:rPr>
              <w:t>– załączni</w:t>
            </w:r>
            <w:r>
              <w:rPr>
                <w:iCs/>
              </w:rPr>
              <w:t>k nr 5</w:t>
            </w:r>
            <w:r w:rsidR="0012224E">
              <w:rPr>
                <w:iCs/>
              </w:rPr>
              <w:t xml:space="preserve">, załącznik nr </w:t>
            </w:r>
            <w:r>
              <w:rPr>
                <w:iCs/>
              </w:rPr>
              <w:t>6</w:t>
            </w:r>
          </w:p>
        </w:tc>
      </w:tr>
      <w:tr w:rsidR="00821B60" w:rsidRPr="00C328D9" w:rsidTr="00821B60">
        <w:tc>
          <w:tcPr>
            <w:tcW w:w="9180" w:type="dxa"/>
            <w:shd w:val="clear" w:color="auto" w:fill="auto"/>
          </w:tcPr>
          <w:p w:rsidR="00821B60" w:rsidRDefault="009808FC" w:rsidP="00B96A62">
            <w:pPr>
              <w:tabs>
                <w:tab w:val="left" w:pos="240"/>
              </w:tabs>
              <w:snapToGri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821B60">
              <w:rPr>
                <w:iCs/>
              </w:rPr>
              <w:t>.</w:t>
            </w:r>
            <w:r w:rsidR="00821B60" w:rsidRPr="00B7545B">
              <w:t xml:space="preserve"> Aktualny odpis</w:t>
            </w:r>
            <w:r w:rsidR="0039431F">
              <w:t xml:space="preserve"> z właściwego rejestru</w:t>
            </w:r>
            <w:r w:rsidR="00821B60">
              <w:t xml:space="preserve"> lub z centralnej ewidencji informacji o działalności gospodarczej,</w:t>
            </w:r>
          </w:p>
        </w:tc>
      </w:tr>
    </w:tbl>
    <w:p w:rsidR="00246AC5" w:rsidRDefault="00246AC5" w:rsidP="005E318A">
      <w:pPr>
        <w:rPr>
          <w:b/>
          <w:bCs/>
        </w:rPr>
      </w:pPr>
    </w:p>
    <w:p w:rsidR="005E318A" w:rsidRPr="00821B60" w:rsidRDefault="005E318A" w:rsidP="005E318A">
      <w:pPr>
        <w:rPr>
          <w:bCs/>
        </w:rPr>
      </w:pPr>
      <w:r w:rsidRPr="00821B60">
        <w:rPr>
          <w:bCs/>
        </w:rPr>
        <w:t>Załączniki:</w:t>
      </w:r>
    </w:p>
    <w:p w:rsidR="005E318A" w:rsidRPr="00821B60" w:rsidRDefault="005E318A" w:rsidP="005E318A">
      <w:pPr>
        <w:rPr>
          <w:bCs/>
        </w:rPr>
      </w:pPr>
      <w:r w:rsidRPr="00821B60">
        <w:rPr>
          <w:bCs/>
        </w:rPr>
        <w:t xml:space="preserve">- załącznik nr 1, 2, 3, 4, </w:t>
      </w:r>
      <w:r w:rsidR="00821B60" w:rsidRPr="00821B60">
        <w:rPr>
          <w:bCs/>
        </w:rPr>
        <w:t>5</w:t>
      </w:r>
      <w:r w:rsidR="009808FC">
        <w:rPr>
          <w:bCs/>
        </w:rPr>
        <w:t>, 6</w:t>
      </w:r>
    </w:p>
    <w:p w:rsidR="00B14725" w:rsidRPr="00821B60" w:rsidRDefault="00B14725" w:rsidP="005E318A">
      <w:pPr>
        <w:rPr>
          <w:bCs/>
        </w:rPr>
      </w:pPr>
      <w:r w:rsidRPr="00821B60">
        <w:rPr>
          <w:bCs/>
        </w:rPr>
        <w:t>- wzór umowy</w:t>
      </w:r>
    </w:p>
    <w:p w:rsidR="005E318A" w:rsidRDefault="005E318A" w:rsidP="00821B60">
      <w:pPr>
        <w:rPr>
          <w:bCs/>
        </w:rPr>
      </w:pPr>
    </w:p>
    <w:p w:rsidR="00D959B0" w:rsidRPr="00821B60" w:rsidRDefault="00D959B0" w:rsidP="00821B60">
      <w:pPr>
        <w:rPr>
          <w:bCs/>
        </w:rPr>
      </w:pPr>
    </w:p>
    <w:tbl>
      <w:tblPr>
        <w:tblW w:w="0" w:type="auto"/>
        <w:tblLook w:val="04A0"/>
      </w:tblPr>
      <w:tblGrid>
        <w:gridCol w:w="6204"/>
      </w:tblGrid>
      <w:tr w:rsidR="005E318A" w:rsidRPr="00821B60" w:rsidTr="00413454">
        <w:trPr>
          <w:trHeight w:val="617"/>
        </w:trPr>
        <w:tc>
          <w:tcPr>
            <w:tcW w:w="6204" w:type="dxa"/>
          </w:tcPr>
          <w:p w:rsidR="005E318A" w:rsidRPr="00821B60" w:rsidRDefault="005E318A" w:rsidP="00413454">
            <w:pPr>
              <w:rPr>
                <w:sz w:val="16"/>
                <w:szCs w:val="16"/>
                <w:u w:val="single"/>
              </w:rPr>
            </w:pPr>
            <w:r w:rsidRPr="00821B60">
              <w:rPr>
                <w:sz w:val="16"/>
                <w:szCs w:val="16"/>
                <w:u w:val="single"/>
              </w:rPr>
              <w:t>Sprawę prowadzi:</w:t>
            </w:r>
          </w:p>
          <w:p w:rsidR="00F603B6" w:rsidRDefault="00F603B6" w:rsidP="001E3E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Kominiak</w:t>
            </w:r>
            <w:proofErr w:type="spellEnd"/>
          </w:p>
          <w:p w:rsidR="005E318A" w:rsidRPr="00B11D8F" w:rsidRDefault="005E318A" w:rsidP="001E3E11">
            <w:pPr>
              <w:jc w:val="both"/>
              <w:rPr>
                <w:sz w:val="16"/>
                <w:szCs w:val="16"/>
              </w:rPr>
            </w:pPr>
            <w:r w:rsidRPr="00B11D8F">
              <w:rPr>
                <w:sz w:val="16"/>
                <w:szCs w:val="16"/>
              </w:rPr>
              <w:t>tel. 52 37 05</w:t>
            </w:r>
            <w:r w:rsidR="00382D21" w:rsidRPr="00B11D8F">
              <w:rPr>
                <w:sz w:val="16"/>
                <w:szCs w:val="16"/>
              </w:rPr>
              <w:t> </w:t>
            </w:r>
            <w:r w:rsidRPr="00B11D8F">
              <w:rPr>
                <w:sz w:val="16"/>
                <w:szCs w:val="16"/>
              </w:rPr>
              <w:t>71</w:t>
            </w:r>
            <w:r w:rsidR="00F603B6" w:rsidRPr="00B11D8F">
              <w:rPr>
                <w:sz w:val="16"/>
                <w:szCs w:val="16"/>
              </w:rPr>
              <w:t>8</w:t>
            </w:r>
          </w:p>
        </w:tc>
      </w:tr>
    </w:tbl>
    <w:p w:rsidR="007F14E8" w:rsidRDefault="007F14E8" w:rsidP="00B970D6">
      <w:pPr>
        <w:tabs>
          <w:tab w:val="left" w:pos="2160"/>
          <w:tab w:val="center" w:pos="4536"/>
          <w:tab w:val="right" w:pos="9072"/>
        </w:tabs>
        <w:rPr>
          <w:b/>
          <w:bCs/>
          <w:sz w:val="22"/>
          <w:szCs w:val="22"/>
        </w:rPr>
      </w:pPr>
    </w:p>
    <w:p w:rsidR="00382D21" w:rsidRDefault="00382D21" w:rsidP="00382D21">
      <w:pPr>
        <w:tabs>
          <w:tab w:val="left" w:pos="2160"/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D938F3">
        <w:rPr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760720" cy="99979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21" w:rsidRDefault="00382D21" w:rsidP="00382D21">
      <w:pPr>
        <w:tabs>
          <w:tab w:val="left" w:pos="2160"/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7"/>
        <w:gridCol w:w="5742"/>
      </w:tblGrid>
      <w:tr w:rsidR="00382D21" w:rsidTr="00413454">
        <w:trPr>
          <w:cantSplit/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9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siedziby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8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Miejscowość, kod pocztowy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8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do korespondencji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7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7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 / KRS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7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8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25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D21" w:rsidTr="00413454">
        <w:trPr>
          <w:cantSplit/>
          <w:trHeight w:val="4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21" w:rsidRDefault="00382D21" w:rsidP="00413454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2D21" w:rsidRDefault="00382D21" w:rsidP="00382D21">
      <w:pPr>
        <w:pStyle w:val="Nagwek3"/>
        <w:spacing w:line="200" w:lineRule="atLeast"/>
      </w:pPr>
    </w:p>
    <w:p w:rsidR="006E459F" w:rsidRPr="006E459F" w:rsidRDefault="00382D21" w:rsidP="006E459F">
      <w:pPr>
        <w:pStyle w:val="Nagwek3"/>
        <w:rPr>
          <w:rFonts w:ascii="Tahoma" w:hAnsi="Tahoma"/>
          <w:b/>
          <w:sz w:val="20"/>
          <w:szCs w:val="20"/>
        </w:rPr>
      </w:pPr>
      <w:r w:rsidRPr="006E459F">
        <w:rPr>
          <w:rFonts w:ascii="Tahoma" w:hAnsi="Tahoma"/>
          <w:b/>
          <w:sz w:val="20"/>
          <w:szCs w:val="20"/>
        </w:rPr>
        <w:t xml:space="preserve">FORMULARZ  OFERTY </w:t>
      </w:r>
    </w:p>
    <w:p w:rsidR="00382D21" w:rsidRPr="006E459F" w:rsidRDefault="006E459F" w:rsidP="006E459F">
      <w:pPr>
        <w:pStyle w:val="Nagwek3"/>
        <w:rPr>
          <w:rFonts w:ascii="Tahoma" w:hAnsi="Tahoma"/>
          <w:b/>
          <w:sz w:val="20"/>
          <w:szCs w:val="20"/>
        </w:rPr>
      </w:pPr>
      <w:r w:rsidRPr="006E459F">
        <w:rPr>
          <w:rFonts w:ascii="Tahoma" w:hAnsi="Tahoma"/>
          <w:b/>
          <w:sz w:val="20"/>
          <w:szCs w:val="20"/>
        </w:rPr>
        <w:t>dotyczy części nr 1</w:t>
      </w:r>
    </w:p>
    <w:p w:rsidR="00EB08A1" w:rsidRDefault="00EB08A1" w:rsidP="00382D21">
      <w:pPr>
        <w:pStyle w:val="Nagwek3"/>
        <w:spacing w:line="200" w:lineRule="atLeast"/>
        <w:rPr>
          <w:color w:val="000000"/>
          <w:sz w:val="22"/>
          <w:szCs w:val="22"/>
        </w:rPr>
      </w:pPr>
    </w:p>
    <w:p w:rsidR="00382D21" w:rsidRPr="00B96A62" w:rsidRDefault="00382D21" w:rsidP="00382D21">
      <w:pPr>
        <w:spacing w:line="200" w:lineRule="atLeast"/>
        <w:ind w:left="4820"/>
        <w:jc w:val="right"/>
        <w:rPr>
          <w:b/>
          <w:bCs/>
        </w:rPr>
      </w:pPr>
      <w:r w:rsidRPr="00B96A62">
        <w:rPr>
          <w:b/>
          <w:bCs/>
        </w:rPr>
        <w:t xml:space="preserve">Do: Zarządu Dróg Wojewódzkich </w:t>
      </w:r>
    </w:p>
    <w:p w:rsidR="00382D21" w:rsidRPr="00B96A62" w:rsidRDefault="00B96A62" w:rsidP="00B96A62">
      <w:pPr>
        <w:pStyle w:val="Nagwek7"/>
        <w:spacing w:line="200" w:lineRule="atLeast"/>
        <w:jc w:val="center"/>
        <w:rPr>
          <w:b/>
          <w:bCs/>
          <w:i w:val="0"/>
          <w:sz w:val="18"/>
        </w:rPr>
      </w:pPr>
      <w:r>
        <w:rPr>
          <w:b/>
          <w:bCs/>
          <w:i w:val="0"/>
          <w:sz w:val="18"/>
        </w:rPr>
        <w:t xml:space="preserve">                                                                                                                      </w:t>
      </w:r>
      <w:r w:rsidR="00382D21" w:rsidRPr="00B96A62">
        <w:rPr>
          <w:b/>
          <w:bCs/>
          <w:i w:val="0"/>
          <w:sz w:val="18"/>
        </w:rPr>
        <w:t>w Bydgoszczy</w:t>
      </w:r>
    </w:p>
    <w:p w:rsidR="00382D21" w:rsidRPr="00B96A62" w:rsidRDefault="00382D21" w:rsidP="00382D21">
      <w:pPr>
        <w:spacing w:line="200" w:lineRule="atLeast"/>
        <w:ind w:left="4820"/>
        <w:jc w:val="right"/>
        <w:rPr>
          <w:b/>
          <w:bCs/>
        </w:rPr>
      </w:pPr>
      <w:r w:rsidRPr="00B96A62">
        <w:rPr>
          <w:b/>
          <w:bCs/>
        </w:rPr>
        <w:t xml:space="preserve">           ul. Fordońska 6, 85-085 Bydgoszcz</w:t>
      </w:r>
    </w:p>
    <w:p w:rsidR="00382D21" w:rsidRPr="005E318A" w:rsidRDefault="00382D21" w:rsidP="00382D21">
      <w:pPr>
        <w:spacing w:line="200" w:lineRule="atLeast"/>
        <w:ind w:left="4820"/>
        <w:rPr>
          <w:b/>
          <w:bCs/>
        </w:rPr>
      </w:pPr>
    </w:p>
    <w:p w:rsidR="00382D21" w:rsidRDefault="00382D21" w:rsidP="00382D21">
      <w:pPr>
        <w:spacing w:after="200" w:line="276" w:lineRule="auto"/>
        <w:jc w:val="both"/>
        <w:rPr>
          <w:b/>
        </w:rPr>
      </w:pPr>
      <w:r w:rsidRPr="00382D21">
        <w:rPr>
          <w:b/>
        </w:rPr>
        <w:t>Nawiązując do zaproszenia dotyczącego</w:t>
      </w:r>
      <w:r>
        <w:rPr>
          <w:b/>
        </w:rPr>
        <w:t xml:space="preserve"> zapytania ofertowego n</w:t>
      </w:r>
      <w:r w:rsidR="00137BCA">
        <w:rPr>
          <w:b/>
        </w:rPr>
        <w:t>a</w:t>
      </w:r>
      <w:r>
        <w:rPr>
          <w:b/>
        </w:rPr>
        <w:t>:</w:t>
      </w:r>
    </w:p>
    <w:p w:rsidR="00B96A62" w:rsidRPr="008D6CF2" w:rsidRDefault="00B96A62" w:rsidP="00B96A62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B96A62" w:rsidRPr="008D6CF2" w:rsidRDefault="00B96A62" w:rsidP="00B96A62">
      <w:pPr>
        <w:pStyle w:val="Nagwek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</w:rPr>
        <w:t>Część nr 1- Projekt nr 2 p.t</w:t>
      </w:r>
      <w:r w:rsidRPr="00C55E44">
        <w:rPr>
          <w:b/>
        </w:rPr>
        <w:t>.</w:t>
      </w:r>
      <w:r>
        <w:rPr>
          <w:b/>
        </w:rPr>
        <w:t xml:space="preserve"> </w:t>
      </w:r>
      <w:r w:rsidRPr="00C55E44">
        <w:rPr>
          <w:b/>
        </w:rPr>
        <w:t>"Budowa rond w ciągach dróg wojewódzkich"</w:t>
      </w:r>
      <w:r>
        <w:rPr>
          <w:b/>
        </w:rPr>
        <w:t>.</w:t>
      </w:r>
    </w:p>
    <w:p w:rsidR="00715420" w:rsidRPr="00B96A62" w:rsidRDefault="00715420" w:rsidP="00382D21">
      <w:pPr>
        <w:pStyle w:val="Akapitzlist"/>
        <w:spacing w:line="276" w:lineRule="auto"/>
        <w:ind w:left="0"/>
        <w:rPr>
          <w:rFonts w:cs="Tahoma"/>
          <w:sz w:val="18"/>
          <w:szCs w:val="18"/>
        </w:rPr>
      </w:pPr>
    </w:p>
    <w:p w:rsidR="00B02989" w:rsidRPr="00B96A62" w:rsidRDefault="005E318A" w:rsidP="005E318A">
      <w:pPr>
        <w:spacing w:after="120"/>
        <w:jc w:val="both"/>
      </w:pPr>
      <w:r w:rsidRPr="00B96A62">
        <w:t>My niżej podpisani</w:t>
      </w:r>
    </w:p>
    <w:p w:rsidR="005E318A" w:rsidRPr="00B96A62" w:rsidRDefault="005E318A" w:rsidP="005E318A">
      <w:pPr>
        <w:spacing w:after="120"/>
        <w:jc w:val="both"/>
      </w:pPr>
      <w:r w:rsidRPr="00B96A62">
        <w:t>......................................................................................................................................................................</w:t>
      </w:r>
    </w:p>
    <w:p w:rsidR="005E318A" w:rsidRPr="00B96A62" w:rsidRDefault="005E318A" w:rsidP="005E318A">
      <w:pPr>
        <w:spacing w:after="120"/>
        <w:jc w:val="both"/>
      </w:pPr>
      <w:r w:rsidRPr="00B96A62">
        <w:t>działając w imieniu i na rzecz:</w:t>
      </w:r>
    </w:p>
    <w:p w:rsidR="005E318A" w:rsidRPr="00B96A62" w:rsidRDefault="005E318A" w:rsidP="005E318A">
      <w:pPr>
        <w:spacing w:line="360" w:lineRule="auto"/>
        <w:jc w:val="both"/>
      </w:pPr>
      <w:r w:rsidRPr="00B96A62">
        <w:t>......................................................................................................................................................................</w:t>
      </w:r>
    </w:p>
    <w:p w:rsidR="005E318A" w:rsidRPr="00B96A62" w:rsidRDefault="005E318A" w:rsidP="005E318A">
      <w:pPr>
        <w:jc w:val="center"/>
        <w:rPr>
          <w:i/>
          <w:iCs/>
          <w:sz w:val="16"/>
          <w:szCs w:val="16"/>
        </w:rPr>
      </w:pPr>
      <w:r w:rsidRPr="00B96A62">
        <w:rPr>
          <w:i/>
          <w:iCs/>
          <w:sz w:val="16"/>
          <w:szCs w:val="16"/>
        </w:rPr>
        <w:t>(nazwa (firma) dokładny adres Wykonawcy/Wykonawców)</w:t>
      </w:r>
    </w:p>
    <w:p w:rsidR="005E318A" w:rsidRPr="000E1A1C" w:rsidRDefault="005E318A" w:rsidP="00794C08">
      <w:pPr>
        <w:numPr>
          <w:ilvl w:val="0"/>
          <w:numId w:val="1"/>
        </w:numPr>
        <w:spacing w:after="120"/>
        <w:jc w:val="both"/>
        <w:rPr>
          <w:b/>
          <w:color w:val="auto"/>
        </w:rPr>
      </w:pPr>
      <w:r w:rsidRPr="000E1A1C">
        <w:rPr>
          <w:b/>
          <w:color w:val="auto"/>
        </w:rPr>
        <w:t>Składamy ofertę za cenę</w:t>
      </w:r>
      <w:r w:rsidR="009F5206" w:rsidRPr="000E1A1C">
        <w:rPr>
          <w:b/>
          <w:color w:val="auto"/>
        </w:rPr>
        <w:t xml:space="preserve"> (łączna wszystkich nadzorów)</w:t>
      </w:r>
      <w:r w:rsidRPr="000E1A1C">
        <w:rPr>
          <w:b/>
          <w:color w:val="auto"/>
        </w:rPr>
        <w:t xml:space="preserve">:  </w:t>
      </w:r>
    </w:p>
    <w:p w:rsidR="00646EFD" w:rsidRDefault="00E05568" w:rsidP="005E318A">
      <w:pPr>
        <w:spacing w:after="120"/>
        <w:jc w:val="both"/>
        <w:rPr>
          <w:b/>
        </w:rPr>
      </w:pPr>
      <w:r>
        <w:rPr>
          <w:b/>
          <w:noProof/>
        </w:rPr>
        <w:pict>
          <v:roundrect id="_x0000_s1026" style="position:absolute;left:0;text-align:left;margin-left:123.6pt;margin-top:7.55pt;width:171pt;height:27pt;z-index:251662336" arcsize="10923f"/>
        </w:pict>
      </w:r>
      <w:r w:rsidR="005E318A" w:rsidRPr="00382D21">
        <w:rPr>
          <w:b/>
        </w:rPr>
        <w:t xml:space="preserve">          </w:t>
      </w:r>
    </w:p>
    <w:p w:rsidR="005E318A" w:rsidRPr="00646EFD" w:rsidRDefault="00646EFD" w:rsidP="005E318A">
      <w:pPr>
        <w:spacing w:after="120"/>
        <w:jc w:val="both"/>
      </w:pPr>
      <w:r>
        <w:rPr>
          <w:b/>
        </w:rPr>
        <w:t xml:space="preserve">           </w:t>
      </w:r>
      <w:r w:rsidR="005E318A" w:rsidRPr="00382D21">
        <w:rPr>
          <w:b/>
        </w:rPr>
        <w:t xml:space="preserve"> </w:t>
      </w:r>
      <w:r w:rsidR="005E318A" w:rsidRPr="00646EFD">
        <w:t>cena brutto</w:t>
      </w:r>
    </w:p>
    <w:p w:rsidR="00646EFD" w:rsidRDefault="00646EFD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9F5206" w:rsidRDefault="009F5206" w:rsidP="00B96A62">
      <w:pPr>
        <w:spacing w:after="120"/>
        <w:jc w:val="both"/>
        <w:rPr>
          <w:b/>
        </w:rPr>
      </w:pPr>
    </w:p>
    <w:p w:rsidR="00646EFD" w:rsidRDefault="00646EFD" w:rsidP="003108E7">
      <w:pPr>
        <w:spacing w:after="120"/>
        <w:ind w:left="284" w:hanging="284"/>
        <w:jc w:val="both"/>
      </w:pPr>
      <w:r w:rsidRPr="00B96A62">
        <w:t>w tym: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2268"/>
        <w:gridCol w:w="1276"/>
        <w:gridCol w:w="992"/>
        <w:gridCol w:w="1134"/>
      </w:tblGrid>
      <w:tr w:rsidR="009F5206" w:rsidRPr="009115C1" w:rsidTr="007D6C3B">
        <w:trPr>
          <w:cantSplit/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206" w:rsidRPr="009115C1" w:rsidRDefault="009F5206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206" w:rsidRPr="009115C1" w:rsidRDefault="009F5206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9F5206" w:rsidRPr="009115C1" w:rsidRDefault="009F5206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 xml:space="preserve">NAZWA </w:t>
            </w:r>
            <w:r>
              <w:rPr>
                <w:rFonts w:cs="Tahoma"/>
                <w:sz w:val="18"/>
                <w:szCs w:val="18"/>
              </w:rPr>
              <w:t>PROJEKTU</w:t>
            </w:r>
          </w:p>
          <w:p w:rsidR="009F5206" w:rsidRPr="009115C1" w:rsidRDefault="009F5206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206" w:rsidRPr="009115C1" w:rsidRDefault="009F5206" w:rsidP="0005113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INSPEKTOR NADZORU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206" w:rsidRPr="009115C1" w:rsidRDefault="009F5206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206" w:rsidRPr="009115C1" w:rsidRDefault="009F5206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VAT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206" w:rsidRPr="009115C1" w:rsidRDefault="009F5206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brutto</w:t>
            </w:r>
          </w:p>
        </w:tc>
      </w:tr>
      <w:tr w:rsidR="009F5206" w:rsidRPr="009115C1" w:rsidTr="004B0F12">
        <w:trPr>
          <w:cantSplit/>
          <w:trHeight w:val="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F5206" w:rsidRPr="009115C1" w:rsidRDefault="009F5206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F5206" w:rsidRPr="009115C1" w:rsidRDefault="009F5206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F5206" w:rsidRPr="009115C1" w:rsidRDefault="004B0F12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F5206" w:rsidRPr="009115C1" w:rsidRDefault="004B0F12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F5206" w:rsidRPr="009115C1" w:rsidRDefault="004B0F12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5206" w:rsidRPr="009115C1" w:rsidRDefault="004B0F12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</w:tr>
      <w:tr w:rsidR="00051135" w:rsidRPr="009115C1" w:rsidTr="007D6C3B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1135" w:rsidRPr="00327846" w:rsidRDefault="00051135" w:rsidP="000E1A1C">
            <w:pPr>
              <w:jc w:val="both"/>
              <w:rPr>
                <w:b/>
                <w:color w:val="000000"/>
              </w:rPr>
            </w:pPr>
            <w:r w:rsidRPr="00D837F1">
              <w:rPr>
                <w:b/>
              </w:rPr>
              <w:t>Projekt nr 2 pt."Budowa rond w ciągach dróg wojewódzkich":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37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1. Rozbudowa drogi wojewódzkiej nr 534 poprzez rozbudowę skrzyżowania ul. Kętrzyńskiego z ul. 11 listopada w Wąbrzeźnie w km 34+225 na rondo, wykonanie odwodnienia i oświetlenia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36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elektryczna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4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gazowa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D9759B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7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2. Przebudowa drogi wraz z odtworzeniem kanalizacji deszczowej drogi wojewódzkiej 266 w miejscowości  Sędzin na odcinku od km 28+950 do km 29+490, dł.0,540km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17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color w:val="000000"/>
              </w:rPr>
            </w:pPr>
            <w:r w:rsidRPr="00D837F1">
              <w:rPr>
                <w:color w:val="000000"/>
              </w:rPr>
              <w:t xml:space="preserve">3. Budowa obejścia miasta Nakła nad Notecią na kierunku </w:t>
            </w:r>
            <w:proofErr w:type="spellStart"/>
            <w:r w:rsidRPr="00D837F1">
              <w:rPr>
                <w:color w:val="000000"/>
              </w:rPr>
              <w:t>Pd-Pn</w:t>
            </w:r>
            <w:proofErr w:type="spellEnd"/>
            <w:r w:rsidRPr="00D837F1">
              <w:rPr>
                <w:color w:val="000000"/>
              </w:rPr>
              <w:t xml:space="preserve"> w ciągu drogi wojewódzkiej nr 241 Rogoźno-Tuchola, część III -rondo ul. Poznańska"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23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elektryczna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051135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 w:rsidRPr="00051135">
              <w:rPr>
                <w:rFonts w:cs="Tahoma"/>
                <w:b/>
                <w:sz w:val="18"/>
                <w:szCs w:val="18"/>
              </w:rPr>
              <w:t>Branża teletechniczna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51135" w:rsidRPr="009115C1" w:rsidTr="007D6C3B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135" w:rsidRDefault="00051135" w:rsidP="00B96A62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135" w:rsidRPr="00D837F1" w:rsidRDefault="00051135" w:rsidP="00B96A6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gazowa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35" w:rsidRPr="009115C1" w:rsidRDefault="00051135" w:rsidP="00B96A62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D6C3B" w:rsidRPr="00646EFD" w:rsidTr="00B84045">
        <w:tblPrEx>
          <w:tblCellMar>
            <w:left w:w="108" w:type="dxa"/>
            <w:right w:w="108" w:type="dxa"/>
          </w:tblCellMar>
        </w:tblPrEx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6C3B" w:rsidRPr="007D6C3B" w:rsidRDefault="007D6C3B" w:rsidP="007D6C3B">
            <w:pPr>
              <w:pStyle w:val="Tekstpodstawowy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404040"/>
                <w:sz w:val="18"/>
              </w:rPr>
            </w:pPr>
            <w:r w:rsidRPr="007D6C3B">
              <w:rPr>
                <w:rFonts w:ascii="Tahoma" w:hAnsi="Tahoma" w:cs="Tahoma"/>
                <w:b/>
                <w:color w:val="404040"/>
                <w:sz w:val="18"/>
              </w:rPr>
              <w:t>RAZEM</w:t>
            </w:r>
          </w:p>
          <w:p w:rsidR="007D6C3B" w:rsidRPr="007D6C3B" w:rsidRDefault="007D6C3B" w:rsidP="005F263C">
            <w:pPr>
              <w:pStyle w:val="Tekstpodstawowy"/>
              <w:spacing w:line="360" w:lineRule="auto"/>
              <w:jc w:val="center"/>
              <w:rPr>
                <w:rFonts w:ascii="Tahoma" w:hAnsi="Tahoma" w:cs="Tahoma"/>
                <w:color w:val="404040"/>
                <w:sz w:val="18"/>
              </w:rPr>
            </w:pPr>
            <w:r w:rsidRPr="007D6C3B">
              <w:rPr>
                <w:rFonts w:ascii="Tahoma" w:hAnsi="Tahoma" w:cs="Tahoma"/>
                <w:sz w:val="18"/>
              </w:rPr>
              <w:t xml:space="preserve">(Powstałą cenę brutto wpisać </w:t>
            </w:r>
            <w:r w:rsidRPr="007D6C3B">
              <w:rPr>
                <w:rFonts w:ascii="Tahoma" w:hAnsi="Tahoma" w:cs="Tahoma"/>
                <w:color w:val="404040"/>
                <w:sz w:val="18"/>
              </w:rPr>
              <w:t>w pkt. 1 Formularza oferty</w:t>
            </w:r>
            <w:r w:rsidRPr="007D6C3B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D6C3B" w:rsidRPr="00646EFD" w:rsidRDefault="007D6C3B" w:rsidP="005F263C">
            <w:pPr>
              <w:pStyle w:val="Tekstpodstawowy"/>
              <w:jc w:val="center"/>
              <w:rPr>
                <w:rFonts w:ascii="Tahoma" w:hAnsi="Tahoma" w:cs="Tahoma"/>
                <w:color w:val="404040"/>
                <w:sz w:val="18"/>
              </w:rPr>
            </w:pPr>
          </w:p>
          <w:p w:rsidR="007D6C3B" w:rsidRPr="00646EFD" w:rsidRDefault="007D6C3B" w:rsidP="005F263C">
            <w:pPr>
              <w:pStyle w:val="Tekstpodstawowy"/>
              <w:jc w:val="center"/>
              <w:rPr>
                <w:rFonts w:ascii="Tahoma" w:hAnsi="Tahoma" w:cs="Tahoma"/>
                <w:color w:val="404040"/>
                <w:sz w:val="18"/>
              </w:rPr>
            </w:pPr>
          </w:p>
          <w:p w:rsidR="007D6C3B" w:rsidRPr="00646EFD" w:rsidRDefault="007D6C3B" w:rsidP="005F263C">
            <w:pPr>
              <w:pStyle w:val="Tekstpodstawowy"/>
              <w:jc w:val="center"/>
              <w:rPr>
                <w:rFonts w:ascii="Tahoma" w:hAnsi="Tahoma" w:cs="Tahoma"/>
                <w:color w:val="404040"/>
                <w:sz w:val="18"/>
              </w:rPr>
            </w:pPr>
          </w:p>
        </w:tc>
      </w:tr>
    </w:tbl>
    <w:p w:rsidR="00646EFD" w:rsidRDefault="00646EFD" w:rsidP="006C3DB7">
      <w:pPr>
        <w:spacing w:after="120"/>
        <w:jc w:val="both"/>
        <w:rPr>
          <w:b/>
        </w:rPr>
      </w:pPr>
    </w:p>
    <w:p w:rsidR="006C3DB7" w:rsidRDefault="00EB08A1" w:rsidP="006C3DB7">
      <w:pPr>
        <w:spacing w:after="120"/>
        <w:ind w:left="284" w:hanging="284"/>
        <w:jc w:val="both"/>
      </w:pPr>
      <w:r w:rsidRPr="00442D16">
        <w:rPr>
          <w:b/>
        </w:rPr>
        <w:t>2</w:t>
      </w:r>
      <w:r w:rsidR="00233A46">
        <w:rPr>
          <w:b/>
        </w:rPr>
        <w:t>)</w:t>
      </w:r>
      <w:r w:rsidR="00F02E8E">
        <w:rPr>
          <w:b/>
        </w:rPr>
        <w:t xml:space="preserve"> Zobowiązujemy się do</w:t>
      </w:r>
      <w:r w:rsidR="006C3DB7">
        <w:rPr>
          <w:b/>
        </w:rPr>
        <w:t xml:space="preserve"> wykonania zamówienia w terminie</w:t>
      </w:r>
      <w:r w:rsidR="00F02E8E">
        <w:rPr>
          <w:b/>
        </w:rPr>
        <w:t>:</w:t>
      </w:r>
      <w:r w:rsidR="006C3DB7">
        <w:rPr>
          <w:b/>
        </w:rPr>
        <w:t xml:space="preserve"> </w:t>
      </w:r>
      <w:r w:rsidR="006C3DB7">
        <w:t xml:space="preserve">od dnia zawarcia umowy do: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3"/>
        <w:gridCol w:w="3408"/>
      </w:tblGrid>
      <w:tr w:rsidR="006C3DB7" w:rsidRPr="00D9759B" w:rsidTr="00B84045">
        <w:trPr>
          <w:cantSplit/>
          <w:trHeight w:val="1003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6C3DB7" w:rsidRPr="00D837F1" w:rsidRDefault="006C3DB7" w:rsidP="00B84045">
            <w:pPr>
              <w:spacing w:line="360" w:lineRule="auto"/>
              <w:jc w:val="both"/>
              <w:rPr>
                <w:b/>
              </w:rPr>
            </w:pPr>
            <w:r w:rsidRPr="00D837F1">
              <w:rPr>
                <w:b/>
              </w:rPr>
              <w:t>Projekt nr 2 pt."Budowa rond w ciągach dróg wojewódzkich":</w:t>
            </w:r>
          </w:p>
          <w:p w:rsidR="006C3DB7" w:rsidRPr="00327846" w:rsidRDefault="006C3DB7" w:rsidP="00B84045">
            <w:pPr>
              <w:jc w:val="both"/>
              <w:rPr>
                <w:b/>
                <w:color w:val="000000"/>
              </w:rPr>
            </w:pPr>
            <w:r w:rsidRPr="00D837F1">
              <w:rPr>
                <w:color w:val="000000"/>
              </w:rPr>
              <w:t>1. Rozbudowa drogi wojewódzkiej nr 534 poprzez rozbudowę skrzyżowania ul. Kętrzyńskiego z ul. 11 listopada w Wąbrzeźnie w km 34+225 na rondo, wykonanie odwodnienia i oświetlenia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DB7" w:rsidRPr="00D9759B" w:rsidRDefault="006C3DB7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do kwietnia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2015r</w:t>
            </w:r>
          </w:p>
        </w:tc>
      </w:tr>
      <w:tr w:rsidR="006C3DB7" w:rsidRPr="009115C1" w:rsidTr="00B84045">
        <w:trPr>
          <w:cantSplit/>
          <w:trHeight w:val="701"/>
        </w:trPr>
        <w:tc>
          <w:tcPr>
            <w:tcW w:w="609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6C3DB7" w:rsidRPr="00D837F1" w:rsidRDefault="006C3DB7" w:rsidP="00B84045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2. Przebudowa drogi wraz z odtworzeniem kanalizacji deszczowej drogi wojewódzkiej 266 w miejscowości  Sędzin na odcinku od km 28+950 do km 29+490, dł.0,540km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DB7" w:rsidRPr="009115C1" w:rsidRDefault="006C3DB7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D9759B">
              <w:rPr>
                <w:rFonts w:cs="Tahoma"/>
                <w:b/>
                <w:sz w:val="18"/>
                <w:szCs w:val="18"/>
              </w:rPr>
              <w:t xml:space="preserve">do </w:t>
            </w:r>
            <w:r>
              <w:rPr>
                <w:rFonts w:cs="Tahoma"/>
                <w:b/>
                <w:sz w:val="18"/>
                <w:szCs w:val="18"/>
              </w:rPr>
              <w:t xml:space="preserve">listopada </w:t>
            </w:r>
            <w:r w:rsidRPr="00D9759B">
              <w:rPr>
                <w:rFonts w:cs="Tahoma"/>
                <w:b/>
                <w:sz w:val="18"/>
                <w:szCs w:val="18"/>
              </w:rPr>
              <w:t>201</w:t>
            </w:r>
            <w:r>
              <w:rPr>
                <w:rFonts w:cs="Tahoma"/>
                <w:b/>
                <w:sz w:val="18"/>
                <w:szCs w:val="18"/>
              </w:rPr>
              <w:t>4</w:t>
            </w:r>
            <w:r w:rsidRPr="00D9759B">
              <w:rPr>
                <w:rFonts w:cs="Tahoma"/>
                <w:b/>
                <w:sz w:val="18"/>
                <w:szCs w:val="18"/>
              </w:rPr>
              <w:t>r</w:t>
            </w:r>
          </w:p>
        </w:tc>
      </w:tr>
      <w:tr w:rsidR="006C3DB7" w:rsidRPr="009115C1" w:rsidTr="00B84045">
        <w:trPr>
          <w:cantSplit/>
          <w:trHeight w:val="590"/>
        </w:trPr>
        <w:tc>
          <w:tcPr>
            <w:tcW w:w="609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DB7" w:rsidRPr="00D837F1" w:rsidRDefault="006C3DB7" w:rsidP="00B84045">
            <w:pPr>
              <w:jc w:val="both"/>
              <w:rPr>
                <w:color w:val="000000"/>
              </w:rPr>
            </w:pPr>
            <w:r w:rsidRPr="00D837F1">
              <w:rPr>
                <w:color w:val="000000"/>
              </w:rPr>
              <w:t xml:space="preserve">3. Budowa obejścia miasta Nakła nad Notecią na kierunku </w:t>
            </w:r>
            <w:proofErr w:type="spellStart"/>
            <w:r w:rsidRPr="00D837F1">
              <w:rPr>
                <w:color w:val="000000"/>
              </w:rPr>
              <w:t>Pd-Pn</w:t>
            </w:r>
            <w:proofErr w:type="spellEnd"/>
            <w:r w:rsidRPr="00D837F1">
              <w:rPr>
                <w:color w:val="000000"/>
              </w:rPr>
              <w:t xml:space="preserve"> w ciągu drogi wojewódzkiej nr 241 Rogoźno-Tuchola, część III -rondo ul. Poznańska"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DB7" w:rsidRPr="009115C1" w:rsidRDefault="006C3DB7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D9759B">
              <w:rPr>
                <w:rFonts w:cs="Tahoma"/>
                <w:b/>
                <w:sz w:val="18"/>
                <w:szCs w:val="18"/>
              </w:rPr>
              <w:t xml:space="preserve">do </w:t>
            </w:r>
            <w:r>
              <w:rPr>
                <w:rFonts w:cs="Tahoma"/>
                <w:b/>
                <w:sz w:val="18"/>
                <w:szCs w:val="18"/>
              </w:rPr>
              <w:t>czerwca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2015r</w:t>
            </w:r>
          </w:p>
        </w:tc>
      </w:tr>
    </w:tbl>
    <w:p w:rsidR="006C3DB7" w:rsidRPr="006C3DB7" w:rsidRDefault="006C3DB7" w:rsidP="006C3DB7">
      <w:pPr>
        <w:spacing w:after="120"/>
        <w:ind w:left="284" w:hanging="284"/>
        <w:jc w:val="both"/>
        <w:rPr>
          <w:b/>
        </w:rPr>
      </w:pPr>
    </w:p>
    <w:p w:rsidR="00F02E8E" w:rsidRPr="00A61058" w:rsidRDefault="006C3DB7" w:rsidP="00A61058">
      <w:pPr>
        <w:pStyle w:val="Nagwek2"/>
        <w:spacing w:line="276" w:lineRule="auto"/>
        <w:jc w:val="both"/>
        <w:rPr>
          <w:sz w:val="18"/>
        </w:rPr>
      </w:pPr>
      <w:r w:rsidRPr="00846D93">
        <w:rPr>
          <w:sz w:val="18"/>
        </w:rPr>
        <w:t xml:space="preserve">Ustala się, że nadzór branżowy sprawowany będzie przez czas realizacji robót budowlanych oraz w okresie gwarancji i okresie pogwarancyjnym. </w:t>
      </w:r>
      <w:r>
        <w:rPr>
          <w:sz w:val="18"/>
        </w:rPr>
        <w:t>Okres gwarancji dla robót budowlanych wynosi 5 lat</w:t>
      </w:r>
      <w:r w:rsidR="00B84045" w:rsidRPr="00B84045">
        <w:rPr>
          <w:sz w:val="18"/>
        </w:rPr>
        <w:t xml:space="preserve"> </w:t>
      </w:r>
      <w:r w:rsidR="00B84045">
        <w:rPr>
          <w:sz w:val="18"/>
        </w:rPr>
        <w:t>od daty odbioru końcowego wykonanych robót budowlanych na poszczególnych zadaniach</w:t>
      </w:r>
      <w:r>
        <w:rPr>
          <w:sz w:val="18"/>
        </w:rPr>
        <w:t>.</w:t>
      </w:r>
    </w:p>
    <w:p w:rsidR="005E318A" w:rsidRPr="00191C13" w:rsidRDefault="003108E7" w:rsidP="005E318A">
      <w:pPr>
        <w:spacing w:after="120"/>
        <w:jc w:val="both"/>
        <w:rPr>
          <w:b/>
          <w:color w:val="auto"/>
        </w:rPr>
      </w:pPr>
      <w:r w:rsidRPr="00191C13">
        <w:rPr>
          <w:b/>
          <w:color w:val="auto"/>
        </w:rPr>
        <w:t>3</w:t>
      </w:r>
      <w:r w:rsidR="00BC6C08" w:rsidRPr="00191C13">
        <w:rPr>
          <w:b/>
          <w:color w:val="auto"/>
        </w:rPr>
        <w:t>)</w:t>
      </w:r>
      <w:r w:rsidR="005E318A" w:rsidRPr="00191C13">
        <w:rPr>
          <w:b/>
          <w:color w:val="auto"/>
        </w:rPr>
        <w:t xml:space="preserve"> Warunki płatności </w:t>
      </w:r>
      <w:r w:rsidR="00442D16" w:rsidRPr="00191C13">
        <w:rPr>
          <w:b/>
          <w:color w:val="auto"/>
        </w:rPr>
        <w:t>30</w:t>
      </w:r>
      <w:r w:rsidR="005E318A" w:rsidRPr="00191C13">
        <w:rPr>
          <w:b/>
          <w:color w:val="auto"/>
        </w:rPr>
        <w:t xml:space="preserve"> dni od daty przyjęcia faktury przez Zamawiającego.</w:t>
      </w:r>
    </w:p>
    <w:p w:rsidR="005E318A" w:rsidRPr="00191C13" w:rsidRDefault="003108E7" w:rsidP="005E318A">
      <w:pPr>
        <w:pStyle w:val="Tekstpodstawowywcity"/>
        <w:spacing w:after="0"/>
        <w:ind w:left="0"/>
        <w:rPr>
          <w:b/>
          <w:color w:val="auto"/>
        </w:rPr>
      </w:pPr>
      <w:r w:rsidRPr="00191C13">
        <w:rPr>
          <w:b/>
          <w:color w:val="auto"/>
        </w:rPr>
        <w:t>4</w:t>
      </w:r>
      <w:r w:rsidR="00BC6C08" w:rsidRPr="00191C13">
        <w:rPr>
          <w:b/>
          <w:color w:val="auto"/>
        </w:rPr>
        <w:t>)</w:t>
      </w:r>
      <w:r w:rsidR="005E318A" w:rsidRPr="00191C13">
        <w:rPr>
          <w:b/>
          <w:color w:val="auto"/>
        </w:rPr>
        <w:t xml:space="preserve"> W razie wybrania naszej oferty zobowiązujemy się do realizacji zamówienia.</w:t>
      </w:r>
    </w:p>
    <w:p w:rsidR="003108E7" w:rsidRPr="00191C13" w:rsidRDefault="003108E7" w:rsidP="005E318A">
      <w:pPr>
        <w:ind w:right="567"/>
        <w:rPr>
          <w:color w:val="auto"/>
        </w:rPr>
      </w:pPr>
    </w:p>
    <w:p w:rsidR="005E318A" w:rsidRPr="00191C13" w:rsidRDefault="005E318A" w:rsidP="005E318A">
      <w:pPr>
        <w:ind w:right="567"/>
        <w:rPr>
          <w:color w:val="auto"/>
        </w:rPr>
      </w:pPr>
      <w:r w:rsidRPr="00191C13">
        <w:rPr>
          <w:color w:val="auto"/>
        </w:rPr>
        <w:t>Załącznikami do niniejszej oferty są:</w:t>
      </w:r>
    </w:p>
    <w:p w:rsidR="005E318A" w:rsidRPr="00191C13" w:rsidRDefault="005E318A" w:rsidP="005E318A">
      <w:pPr>
        <w:ind w:right="567"/>
        <w:rPr>
          <w:color w:val="auto"/>
        </w:rPr>
      </w:pPr>
    </w:p>
    <w:p w:rsidR="005E318A" w:rsidRPr="00191C13" w:rsidRDefault="005E318A" w:rsidP="005E318A">
      <w:pPr>
        <w:spacing w:line="360" w:lineRule="auto"/>
        <w:ind w:left="360" w:right="567"/>
        <w:rPr>
          <w:color w:val="auto"/>
        </w:rPr>
      </w:pPr>
      <w:r w:rsidRPr="00191C13">
        <w:rPr>
          <w:color w:val="auto"/>
        </w:rPr>
        <w:t>a) _________________________________________________________</w:t>
      </w:r>
    </w:p>
    <w:p w:rsidR="00F02E8E" w:rsidRPr="00D959B0" w:rsidRDefault="005E318A" w:rsidP="00D959B0">
      <w:pPr>
        <w:spacing w:line="360" w:lineRule="auto"/>
        <w:ind w:left="360" w:right="567"/>
        <w:rPr>
          <w:color w:val="auto"/>
        </w:rPr>
      </w:pPr>
      <w:r w:rsidRPr="00191C13">
        <w:rPr>
          <w:color w:val="auto"/>
        </w:rPr>
        <w:t>b)_________________________________________________________</w:t>
      </w:r>
      <w:r w:rsidR="00D959B0">
        <w:rPr>
          <w:i/>
          <w:iCs/>
          <w:color w:val="auto"/>
        </w:rPr>
        <w:t xml:space="preserve">  </w:t>
      </w:r>
      <w:r w:rsidR="00D959B0">
        <w:rPr>
          <w:i/>
          <w:iCs/>
          <w:color w:val="auto"/>
        </w:rPr>
        <w:tab/>
      </w:r>
      <w:r w:rsidR="00D959B0">
        <w:rPr>
          <w:i/>
          <w:iCs/>
          <w:color w:val="auto"/>
        </w:rPr>
        <w:tab/>
        <w:t xml:space="preserve">             </w:t>
      </w:r>
      <w:r w:rsidRPr="00191C13">
        <w:rPr>
          <w:i/>
          <w:iCs/>
          <w:color w:val="auto"/>
        </w:rPr>
        <w:t xml:space="preserve">     </w:t>
      </w:r>
    </w:p>
    <w:p w:rsidR="005E318A" w:rsidRPr="00191C13" w:rsidRDefault="005E318A" w:rsidP="00C75A04">
      <w:pPr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 xml:space="preserve">                                                                                                </w:t>
      </w:r>
      <w:r w:rsidR="00C75A04">
        <w:rPr>
          <w:i/>
          <w:iCs/>
          <w:color w:val="auto"/>
        </w:rPr>
        <w:t xml:space="preserve">        </w:t>
      </w:r>
      <w:r w:rsidRPr="00191C13">
        <w:rPr>
          <w:i/>
          <w:iCs/>
          <w:color w:val="auto"/>
        </w:rPr>
        <w:t>..................</w:t>
      </w:r>
      <w:r w:rsidR="00C75A04">
        <w:rPr>
          <w:i/>
          <w:iCs/>
          <w:color w:val="auto"/>
        </w:rPr>
        <w:t>...</w:t>
      </w:r>
      <w:r w:rsidRPr="00191C13">
        <w:rPr>
          <w:i/>
          <w:iCs/>
          <w:color w:val="auto"/>
        </w:rPr>
        <w:t>..</w:t>
      </w:r>
      <w:r w:rsidR="00C75A04">
        <w:rPr>
          <w:i/>
          <w:iCs/>
          <w:color w:val="auto"/>
        </w:rPr>
        <w:t>..............</w:t>
      </w:r>
      <w:r w:rsidRPr="00191C13">
        <w:rPr>
          <w:i/>
          <w:iCs/>
          <w:color w:val="auto"/>
        </w:rPr>
        <w:t>............</w:t>
      </w:r>
      <w:r w:rsidR="00C75A04">
        <w:rPr>
          <w:i/>
          <w:iCs/>
          <w:color w:val="auto"/>
        </w:rPr>
        <w:t>................</w:t>
      </w:r>
      <w:r w:rsidRPr="00191C13">
        <w:rPr>
          <w:i/>
          <w:iCs/>
          <w:color w:val="auto"/>
        </w:rPr>
        <w:t>........................</w:t>
      </w:r>
    </w:p>
    <w:p w:rsidR="00A61058" w:rsidRPr="00983FF7" w:rsidRDefault="005E318A" w:rsidP="00C75A04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="00A61058"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</w:t>
      </w:r>
      <w:r w:rsidR="00C75A04">
        <w:rPr>
          <w:sz w:val="16"/>
          <w:szCs w:val="16"/>
        </w:rPr>
        <w:t xml:space="preserve">                               </w:t>
      </w:r>
      <w:r w:rsidR="00A61058" w:rsidRPr="00093855">
        <w:rPr>
          <w:sz w:val="16"/>
          <w:szCs w:val="16"/>
        </w:rPr>
        <w:t>osób upoważnionych do reprezentowania Wykonawcy)</w:t>
      </w:r>
    </w:p>
    <w:p w:rsidR="005E318A" w:rsidRPr="00191C13" w:rsidRDefault="005E318A" w:rsidP="005E318A">
      <w:pPr>
        <w:ind w:right="567"/>
        <w:rPr>
          <w:color w:val="auto"/>
        </w:rPr>
      </w:pPr>
    </w:p>
    <w:p w:rsidR="00B02989" w:rsidRPr="00A61058" w:rsidRDefault="00A61058" w:rsidP="00A61058">
      <w:pPr>
        <w:ind w:right="567"/>
        <w:rPr>
          <w:color w:val="auto"/>
        </w:rPr>
      </w:pPr>
      <w:r>
        <w:rPr>
          <w:color w:val="auto"/>
        </w:rPr>
        <w:t>_______________ dn. ______</w:t>
      </w:r>
    </w:p>
    <w:p w:rsidR="00CE095E" w:rsidRDefault="00CE095E" w:rsidP="00CE095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2625" cy="10001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0E1A1C">
        <w:rPr>
          <w:rFonts w:ascii="Arial" w:hAnsi="Arial" w:cs="Arial"/>
          <w:sz w:val="20"/>
          <w:szCs w:val="20"/>
        </w:rPr>
        <w:tab/>
      </w:r>
      <w:r w:rsidR="000E1A1C">
        <w:rPr>
          <w:rFonts w:ascii="Arial" w:hAnsi="Arial" w:cs="Arial"/>
          <w:sz w:val="20"/>
          <w:szCs w:val="20"/>
        </w:rPr>
        <w:tab/>
      </w:r>
    </w:p>
    <w:p w:rsidR="00CE095E" w:rsidRPr="000E1A1C" w:rsidRDefault="00CE095E" w:rsidP="00CE095E">
      <w:pPr>
        <w:jc w:val="right"/>
        <w:rPr>
          <w:b/>
          <w:bCs/>
          <w:sz w:val="20"/>
          <w:szCs w:val="20"/>
        </w:rPr>
      </w:pPr>
      <w:r w:rsidRPr="000E1A1C">
        <w:rPr>
          <w:b/>
          <w:bCs/>
          <w:sz w:val="20"/>
          <w:szCs w:val="20"/>
        </w:rPr>
        <w:t xml:space="preserve">Załącznik nr </w:t>
      </w:r>
      <w:r w:rsidR="001A1681" w:rsidRPr="000E1A1C">
        <w:rPr>
          <w:b/>
          <w:bCs/>
          <w:sz w:val="20"/>
          <w:szCs w:val="20"/>
        </w:rPr>
        <w:t>2</w:t>
      </w:r>
      <w:r w:rsidRPr="000E1A1C">
        <w:rPr>
          <w:b/>
          <w:bCs/>
          <w:sz w:val="20"/>
          <w:szCs w:val="20"/>
        </w:rPr>
        <w:t xml:space="preserve"> </w:t>
      </w:r>
    </w:p>
    <w:p w:rsidR="00191C13" w:rsidRDefault="00191C13" w:rsidP="00191C13">
      <w:pPr>
        <w:tabs>
          <w:tab w:val="left" w:pos="2160"/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7"/>
        <w:gridCol w:w="5742"/>
      </w:tblGrid>
      <w:tr w:rsidR="00191C13" w:rsidTr="00B84045">
        <w:trPr>
          <w:cantSplit/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9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siedziby Wykonawcy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8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Miejscowość, kod pocztowy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8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do korespondencji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7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7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 / KRS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7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8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25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 do kontaktu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C13" w:rsidTr="00B84045">
        <w:trPr>
          <w:cantSplit/>
          <w:trHeight w:val="4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C13" w:rsidRDefault="00191C13" w:rsidP="00B84045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1C13" w:rsidRDefault="00191C13" w:rsidP="00191C13">
      <w:pPr>
        <w:pStyle w:val="Nagwek3"/>
        <w:spacing w:line="200" w:lineRule="atLeast"/>
      </w:pPr>
    </w:p>
    <w:p w:rsidR="00191C13" w:rsidRPr="006E459F" w:rsidRDefault="00191C13" w:rsidP="00191C13">
      <w:pPr>
        <w:pStyle w:val="Nagwek3"/>
        <w:rPr>
          <w:rFonts w:ascii="Tahoma" w:hAnsi="Tahoma"/>
          <w:b/>
          <w:sz w:val="20"/>
          <w:szCs w:val="20"/>
        </w:rPr>
      </w:pPr>
      <w:r w:rsidRPr="006E459F">
        <w:rPr>
          <w:rFonts w:ascii="Tahoma" w:hAnsi="Tahoma"/>
          <w:b/>
          <w:sz w:val="20"/>
          <w:szCs w:val="20"/>
        </w:rPr>
        <w:t xml:space="preserve">FORMULARZ  OFERTY </w:t>
      </w:r>
    </w:p>
    <w:p w:rsidR="00191C13" w:rsidRPr="006E459F" w:rsidRDefault="00191C13" w:rsidP="00191C13">
      <w:pPr>
        <w:pStyle w:val="Nagwek3"/>
        <w:rPr>
          <w:rFonts w:ascii="Tahoma" w:hAnsi="Tahoma"/>
          <w:b/>
          <w:sz w:val="20"/>
          <w:szCs w:val="20"/>
        </w:rPr>
      </w:pPr>
      <w:r w:rsidRPr="006E459F">
        <w:rPr>
          <w:rFonts w:ascii="Tahoma" w:hAnsi="Tahoma"/>
          <w:b/>
          <w:sz w:val="20"/>
          <w:szCs w:val="20"/>
        </w:rPr>
        <w:t xml:space="preserve">dotyczy części nr </w:t>
      </w:r>
      <w:r>
        <w:rPr>
          <w:rFonts w:ascii="Tahoma" w:hAnsi="Tahoma"/>
          <w:b/>
          <w:sz w:val="20"/>
          <w:szCs w:val="20"/>
        </w:rPr>
        <w:t>2</w:t>
      </w:r>
    </w:p>
    <w:p w:rsidR="00191C13" w:rsidRDefault="00191C13" w:rsidP="00191C13">
      <w:pPr>
        <w:pStyle w:val="Nagwek3"/>
        <w:spacing w:line="200" w:lineRule="atLeast"/>
        <w:rPr>
          <w:color w:val="000000"/>
          <w:sz w:val="22"/>
          <w:szCs w:val="22"/>
        </w:rPr>
      </w:pPr>
    </w:p>
    <w:p w:rsidR="00191C13" w:rsidRPr="00B96A62" w:rsidRDefault="00191C13" w:rsidP="00191C13">
      <w:pPr>
        <w:spacing w:line="200" w:lineRule="atLeast"/>
        <w:ind w:left="4820"/>
        <w:jc w:val="right"/>
        <w:rPr>
          <w:b/>
          <w:bCs/>
        </w:rPr>
      </w:pPr>
      <w:r w:rsidRPr="00B96A62">
        <w:rPr>
          <w:b/>
          <w:bCs/>
        </w:rPr>
        <w:t xml:space="preserve">Do: Zarządu Dróg Wojewódzkich </w:t>
      </w:r>
    </w:p>
    <w:p w:rsidR="00191C13" w:rsidRPr="00B96A62" w:rsidRDefault="00191C13" w:rsidP="00191C13">
      <w:pPr>
        <w:pStyle w:val="Nagwek7"/>
        <w:spacing w:line="200" w:lineRule="atLeast"/>
        <w:jc w:val="center"/>
        <w:rPr>
          <w:b/>
          <w:bCs/>
          <w:i w:val="0"/>
          <w:sz w:val="18"/>
        </w:rPr>
      </w:pPr>
      <w:r>
        <w:rPr>
          <w:b/>
          <w:bCs/>
          <w:i w:val="0"/>
          <w:sz w:val="18"/>
        </w:rPr>
        <w:t xml:space="preserve">                                                                                                                      </w:t>
      </w:r>
      <w:r w:rsidRPr="00B96A62">
        <w:rPr>
          <w:b/>
          <w:bCs/>
          <w:i w:val="0"/>
          <w:sz w:val="18"/>
        </w:rPr>
        <w:t>w Bydgoszczy</w:t>
      </w:r>
    </w:p>
    <w:p w:rsidR="00191C13" w:rsidRPr="00B96A62" w:rsidRDefault="00191C13" w:rsidP="00191C13">
      <w:pPr>
        <w:spacing w:line="200" w:lineRule="atLeast"/>
        <w:ind w:left="4820"/>
        <w:jc w:val="right"/>
        <w:rPr>
          <w:b/>
          <w:bCs/>
        </w:rPr>
      </w:pPr>
      <w:r w:rsidRPr="00B96A62">
        <w:rPr>
          <w:b/>
          <w:bCs/>
        </w:rPr>
        <w:t xml:space="preserve">           ul. Fordońska 6, 85-085 Bydgoszcz</w:t>
      </w:r>
    </w:p>
    <w:p w:rsidR="00191C13" w:rsidRPr="005E318A" w:rsidRDefault="00191C13" w:rsidP="00191C13">
      <w:pPr>
        <w:spacing w:line="200" w:lineRule="atLeast"/>
        <w:ind w:left="4820"/>
        <w:rPr>
          <w:b/>
          <w:bCs/>
        </w:rPr>
      </w:pPr>
    </w:p>
    <w:p w:rsidR="00191C13" w:rsidRDefault="00191C13" w:rsidP="00191C13">
      <w:pPr>
        <w:spacing w:after="200" w:line="276" w:lineRule="auto"/>
        <w:jc w:val="both"/>
        <w:rPr>
          <w:b/>
        </w:rPr>
      </w:pPr>
      <w:r w:rsidRPr="00382D21">
        <w:rPr>
          <w:b/>
        </w:rPr>
        <w:t>Nawiązując do zaproszenia dotyczącego</w:t>
      </w:r>
      <w:r>
        <w:rPr>
          <w:b/>
        </w:rPr>
        <w:t xml:space="preserve"> zapytania ofertowego na:</w:t>
      </w:r>
    </w:p>
    <w:p w:rsidR="00191C13" w:rsidRPr="008D6CF2" w:rsidRDefault="00191C13" w:rsidP="00191C13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D959B0" w:rsidRPr="00D959B0" w:rsidRDefault="00D959B0" w:rsidP="00D959B0">
      <w:pPr>
        <w:shd w:val="clear" w:color="auto" w:fill="D9D9D9" w:themeFill="background1" w:themeFillShade="D9"/>
        <w:jc w:val="both"/>
        <w:rPr>
          <w:b/>
          <w:color w:val="000000"/>
        </w:rPr>
      </w:pPr>
      <w:r w:rsidRPr="00D959B0">
        <w:rPr>
          <w:b/>
        </w:rPr>
        <w:t>Część nr 2 - Projekt nr 4</w:t>
      </w:r>
      <w:r w:rsidR="00191C13" w:rsidRPr="00D959B0">
        <w:rPr>
          <w:b/>
        </w:rPr>
        <w:t xml:space="preserve"> p.t. "</w:t>
      </w:r>
      <w:r w:rsidRPr="00D959B0">
        <w:rPr>
          <w:b/>
        </w:rPr>
        <w:t xml:space="preserve"> Przebudowa obiektów mostowych w ciągach dróg wojewódzkich”</w:t>
      </w:r>
      <w:r w:rsidRPr="00D959B0">
        <w:rPr>
          <w:b/>
          <w:color w:val="000000"/>
        </w:rPr>
        <w:t xml:space="preserve">  </w:t>
      </w:r>
    </w:p>
    <w:p w:rsidR="00D959B0" w:rsidRPr="00D959B0" w:rsidRDefault="00D959B0" w:rsidP="00D959B0">
      <w:pPr>
        <w:shd w:val="clear" w:color="auto" w:fill="D9D9D9" w:themeFill="background1" w:themeFillShade="D9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D959B0">
        <w:rPr>
          <w:b/>
        </w:rPr>
        <w:t xml:space="preserve">Przebudowa mostu w ciągu drogi wojewódzkiej nr 560 relacji Brodnica – Sierpc w km 0+251 w </w:t>
      </w:r>
      <w:r w:rsidRPr="00D959B0">
        <w:rPr>
          <w:b/>
        </w:rPr>
        <w:br/>
        <w:t>m. Brodnica wraz z dojazdami od km 0+035 do km 0+591.</w:t>
      </w:r>
    </w:p>
    <w:p w:rsidR="00191C13" w:rsidRPr="00D959B0" w:rsidRDefault="00191C13" w:rsidP="00D959B0">
      <w:pPr>
        <w:pStyle w:val="Nagwek"/>
        <w:shd w:val="clear" w:color="auto" w:fill="D9D9D9" w:themeFill="background1" w:themeFillShade="D9"/>
        <w:rPr>
          <w:b/>
        </w:rPr>
      </w:pPr>
    </w:p>
    <w:p w:rsidR="00191C13" w:rsidRPr="00B96A62" w:rsidRDefault="00191C13" w:rsidP="00191C13">
      <w:pPr>
        <w:pStyle w:val="Akapitzlist"/>
        <w:spacing w:line="276" w:lineRule="auto"/>
        <w:ind w:left="0"/>
        <w:rPr>
          <w:rFonts w:cs="Tahoma"/>
          <w:sz w:val="18"/>
          <w:szCs w:val="18"/>
        </w:rPr>
      </w:pPr>
    </w:p>
    <w:p w:rsidR="00191C13" w:rsidRPr="00B96A62" w:rsidRDefault="00191C13" w:rsidP="00191C13">
      <w:pPr>
        <w:spacing w:after="120"/>
        <w:jc w:val="both"/>
      </w:pPr>
      <w:r w:rsidRPr="00B96A62">
        <w:t>My niżej podpisani</w:t>
      </w:r>
    </w:p>
    <w:p w:rsidR="00191C13" w:rsidRPr="00B96A62" w:rsidRDefault="00191C13" w:rsidP="00191C13">
      <w:pPr>
        <w:spacing w:after="120"/>
        <w:jc w:val="both"/>
      </w:pPr>
      <w:r w:rsidRPr="00B96A62">
        <w:t>......................................................................................................................................................................</w:t>
      </w:r>
    </w:p>
    <w:p w:rsidR="00191C13" w:rsidRPr="00B96A62" w:rsidRDefault="00191C13" w:rsidP="00191C13">
      <w:pPr>
        <w:spacing w:after="120"/>
        <w:jc w:val="both"/>
      </w:pPr>
      <w:r w:rsidRPr="00B96A62">
        <w:t>działając w imieniu i na rzecz:</w:t>
      </w:r>
    </w:p>
    <w:p w:rsidR="00191C13" w:rsidRPr="00B96A62" w:rsidRDefault="00191C13" w:rsidP="00191C13">
      <w:pPr>
        <w:spacing w:line="360" w:lineRule="auto"/>
        <w:jc w:val="both"/>
      </w:pPr>
      <w:r w:rsidRPr="00B96A62">
        <w:t>......................................................................................................................................................................</w:t>
      </w:r>
    </w:p>
    <w:p w:rsidR="00191C13" w:rsidRPr="00B96A62" w:rsidRDefault="00191C13" w:rsidP="00191C13">
      <w:pPr>
        <w:jc w:val="center"/>
        <w:rPr>
          <w:i/>
          <w:iCs/>
          <w:sz w:val="16"/>
          <w:szCs w:val="16"/>
        </w:rPr>
      </w:pPr>
      <w:r w:rsidRPr="00B96A62">
        <w:rPr>
          <w:i/>
          <w:iCs/>
          <w:sz w:val="16"/>
          <w:szCs w:val="16"/>
        </w:rPr>
        <w:t>(nazwa (firma) dokładny adres Wykonawcy/Wykonawców)</w:t>
      </w:r>
    </w:p>
    <w:p w:rsidR="00191C13" w:rsidRPr="000E1A1C" w:rsidRDefault="000E1A1C" w:rsidP="000E1A1C">
      <w:pPr>
        <w:spacing w:after="120"/>
        <w:jc w:val="both"/>
        <w:rPr>
          <w:b/>
          <w:color w:val="auto"/>
        </w:rPr>
      </w:pPr>
      <w:r w:rsidRPr="000E1A1C">
        <w:rPr>
          <w:b/>
          <w:color w:val="auto"/>
        </w:rPr>
        <w:t xml:space="preserve">1) </w:t>
      </w:r>
      <w:r w:rsidR="00191C13" w:rsidRPr="000E1A1C">
        <w:rPr>
          <w:b/>
          <w:color w:val="auto"/>
        </w:rPr>
        <w:t>Składamy ofertę za cenę</w:t>
      </w:r>
      <w:r>
        <w:rPr>
          <w:b/>
          <w:color w:val="auto"/>
        </w:rPr>
        <w:t xml:space="preserve"> </w:t>
      </w:r>
      <w:r w:rsidR="00D959B0" w:rsidRPr="000E1A1C">
        <w:rPr>
          <w:b/>
          <w:color w:val="auto"/>
        </w:rPr>
        <w:t xml:space="preserve">(łączna wszystkich nadzorów):  </w:t>
      </w:r>
    </w:p>
    <w:p w:rsidR="00191C13" w:rsidRDefault="00E05568" w:rsidP="00191C13">
      <w:pPr>
        <w:spacing w:after="120"/>
        <w:jc w:val="both"/>
        <w:rPr>
          <w:b/>
        </w:rPr>
      </w:pPr>
      <w:r>
        <w:rPr>
          <w:b/>
          <w:noProof/>
        </w:rPr>
        <w:pict>
          <v:roundrect id="_x0000_s1027" style="position:absolute;left:0;text-align:left;margin-left:123.6pt;margin-top:7.55pt;width:171pt;height:27pt;z-index:251664384" arcsize="10923f"/>
        </w:pict>
      </w:r>
      <w:r w:rsidR="00191C13" w:rsidRPr="00382D21">
        <w:rPr>
          <w:b/>
        </w:rPr>
        <w:t xml:space="preserve">          </w:t>
      </w:r>
    </w:p>
    <w:p w:rsidR="00191C13" w:rsidRPr="00646EFD" w:rsidRDefault="00191C13" w:rsidP="00191C13">
      <w:pPr>
        <w:spacing w:after="120"/>
        <w:jc w:val="both"/>
      </w:pPr>
      <w:r>
        <w:rPr>
          <w:b/>
        </w:rPr>
        <w:t xml:space="preserve">           </w:t>
      </w:r>
      <w:r w:rsidRPr="00382D21">
        <w:rPr>
          <w:b/>
        </w:rPr>
        <w:t xml:space="preserve"> </w:t>
      </w:r>
      <w:r w:rsidRPr="00646EFD">
        <w:t>cena brutto</w:t>
      </w:r>
    </w:p>
    <w:p w:rsidR="00191C13" w:rsidRDefault="00191C13" w:rsidP="00191C13">
      <w:pPr>
        <w:spacing w:after="120"/>
        <w:jc w:val="both"/>
        <w:rPr>
          <w:b/>
        </w:rPr>
      </w:pPr>
    </w:p>
    <w:p w:rsidR="00191C13" w:rsidRDefault="00191C13" w:rsidP="00191C13">
      <w:pPr>
        <w:spacing w:after="120"/>
        <w:jc w:val="both"/>
        <w:rPr>
          <w:b/>
        </w:rPr>
      </w:pPr>
    </w:p>
    <w:p w:rsidR="00191C13" w:rsidRDefault="00191C13" w:rsidP="00191C13">
      <w:pPr>
        <w:spacing w:after="120"/>
        <w:jc w:val="both"/>
        <w:rPr>
          <w:b/>
        </w:rPr>
      </w:pPr>
    </w:p>
    <w:p w:rsidR="00191C13" w:rsidRDefault="00191C13" w:rsidP="00191C13">
      <w:pPr>
        <w:spacing w:after="120"/>
        <w:jc w:val="both"/>
        <w:rPr>
          <w:b/>
        </w:rPr>
      </w:pPr>
    </w:p>
    <w:p w:rsidR="00191C13" w:rsidRDefault="00191C13" w:rsidP="00191C13">
      <w:pPr>
        <w:spacing w:after="120"/>
        <w:ind w:left="284" w:hanging="284"/>
        <w:jc w:val="both"/>
      </w:pPr>
      <w:r w:rsidRPr="00B96A62">
        <w:lastRenderedPageBreak/>
        <w:t>w tym: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2126"/>
        <w:gridCol w:w="1276"/>
        <w:gridCol w:w="992"/>
        <w:gridCol w:w="1134"/>
      </w:tblGrid>
      <w:tr w:rsidR="00191C13" w:rsidRPr="009115C1" w:rsidTr="000E1A1C">
        <w:trPr>
          <w:cantSplit/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C13" w:rsidRPr="009115C1" w:rsidRDefault="00191C13" w:rsidP="00B84045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C13" w:rsidRPr="009115C1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191C13" w:rsidRPr="009115C1" w:rsidRDefault="00191C13" w:rsidP="00B84045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 xml:space="preserve">NAZWA </w:t>
            </w:r>
            <w:r>
              <w:rPr>
                <w:rFonts w:cs="Tahoma"/>
                <w:sz w:val="18"/>
                <w:szCs w:val="18"/>
              </w:rPr>
              <w:t>PROJEKTU</w:t>
            </w:r>
          </w:p>
          <w:p w:rsidR="00191C13" w:rsidRPr="009115C1" w:rsidRDefault="00191C13" w:rsidP="00B84045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13" w:rsidRPr="009115C1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INSPEKTOR NADZORU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13" w:rsidRPr="009115C1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13" w:rsidRPr="009115C1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VAT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C13" w:rsidRPr="009115C1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brutto</w:t>
            </w:r>
          </w:p>
        </w:tc>
      </w:tr>
      <w:tr w:rsidR="00191C13" w:rsidRPr="000E1A1C" w:rsidTr="000E1A1C">
        <w:trPr>
          <w:cantSplit/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1C13" w:rsidRPr="000E1A1C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 w:rsidRPr="000E1A1C">
              <w:rPr>
                <w:rFonts w:cs="Tahoma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1C13" w:rsidRPr="000E1A1C" w:rsidRDefault="00191C13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 w:rsidRPr="000E1A1C">
              <w:rPr>
                <w:rFonts w:cs="Tahom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91C13" w:rsidRPr="000E1A1C" w:rsidRDefault="000E1A1C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>
              <w:rPr>
                <w:rFonts w:cs="Tahoma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91C13" w:rsidRPr="000E1A1C" w:rsidRDefault="000E1A1C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>
              <w:rPr>
                <w:rFonts w:cs="Tahoma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91C13" w:rsidRPr="000E1A1C" w:rsidRDefault="000E1A1C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>
              <w:rPr>
                <w:rFonts w:cs="Tahoma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C13" w:rsidRPr="000E1A1C" w:rsidRDefault="000E1A1C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>
              <w:rPr>
                <w:rFonts w:cs="Tahoma"/>
                <w:b/>
                <w:color w:val="auto"/>
                <w:sz w:val="18"/>
                <w:szCs w:val="18"/>
              </w:rPr>
              <w:t>6</w:t>
            </w:r>
          </w:p>
        </w:tc>
      </w:tr>
      <w:tr w:rsidR="00D959B0" w:rsidRPr="00191C13" w:rsidTr="000E1A1C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59B0" w:rsidRPr="000E1A1C" w:rsidRDefault="00D959B0" w:rsidP="00B84045">
            <w:pPr>
              <w:pStyle w:val="Tytu"/>
              <w:spacing w:line="276" w:lineRule="auto"/>
              <w:rPr>
                <w:rFonts w:cs="Tahoma"/>
                <w:color w:val="auto"/>
                <w:sz w:val="18"/>
                <w:szCs w:val="18"/>
              </w:rPr>
            </w:pPr>
            <w:r w:rsidRPr="000E1A1C">
              <w:rPr>
                <w:rFonts w:cs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59B0" w:rsidRDefault="00D959B0" w:rsidP="00D959B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Projekt nr 4 p.t. "</w:t>
            </w:r>
            <w:r>
              <w:rPr>
                <w:b/>
                <w:color w:val="000000"/>
              </w:rPr>
              <w:t xml:space="preserve"> Projekt nr 4</w:t>
            </w:r>
            <w:r w:rsidRPr="00D837F1">
              <w:rPr>
                <w:b/>
                <w:color w:val="000000"/>
              </w:rPr>
              <w:t xml:space="preserve"> pt. ”</w:t>
            </w:r>
            <w:r w:rsidRPr="00082CB1">
              <w:rPr>
                <w:b/>
              </w:rPr>
              <w:t xml:space="preserve"> Przebudowa obiektów mostowych w ciągach dróg wojewódzkich</w:t>
            </w:r>
            <w:r>
              <w:rPr>
                <w:b/>
              </w:rPr>
              <w:t>”</w:t>
            </w:r>
            <w:r w:rsidRPr="00C55E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D959B0" w:rsidRPr="00191C13" w:rsidRDefault="00D959B0" w:rsidP="00D959B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</w:tr>
      <w:tr w:rsidR="00D959B0" w:rsidRPr="00191C13" w:rsidTr="00557719">
        <w:trPr>
          <w:cantSplit/>
          <w:trHeight w:val="7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59B0" w:rsidRPr="000E1A1C" w:rsidRDefault="00D959B0" w:rsidP="00B84045">
            <w:pPr>
              <w:jc w:val="both"/>
              <w:rPr>
                <w:color w:val="FF0000"/>
              </w:rPr>
            </w:pPr>
            <w:r w:rsidRPr="00082CB1">
              <w:t>Przebudowa mostu w ciągu drogi wojewódzkiej nr 560 relacji Brodnica – Sierpc w km 0+251 w m. Brodnica wraz z dojazdami od km 0+035 do km 0+591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0" w:rsidRPr="000E1A1C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auto"/>
                <w:sz w:val="18"/>
                <w:szCs w:val="18"/>
              </w:rPr>
            </w:pPr>
            <w:r w:rsidRPr="000E1A1C">
              <w:rPr>
                <w:rFonts w:cs="Tahoma"/>
                <w:b/>
                <w:color w:val="auto"/>
                <w:sz w:val="18"/>
                <w:szCs w:val="18"/>
              </w:rPr>
              <w:t xml:space="preserve">Branża </w:t>
            </w:r>
            <w:proofErr w:type="spellStart"/>
            <w:r w:rsidRPr="000E1A1C">
              <w:rPr>
                <w:rFonts w:cs="Tahoma"/>
                <w:b/>
                <w:color w:val="auto"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D959B0" w:rsidRPr="00191C13" w:rsidTr="00557719">
        <w:trPr>
          <w:cantSplit/>
          <w:trHeight w:val="7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D959B0" w:rsidRPr="00082CB1" w:rsidRDefault="00D959B0" w:rsidP="00B84045">
            <w:pPr>
              <w:jc w:val="both"/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0" w:rsidRPr="000E1A1C" w:rsidRDefault="00D959B0" w:rsidP="00D959B0">
            <w:pPr>
              <w:pStyle w:val="Tytu"/>
              <w:snapToGrid w:val="0"/>
              <w:spacing w:line="276" w:lineRule="auto"/>
              <w:rPr>
                <w:rFonts w:cs="Tahoma"/>
                <w:b/>
                <w:color w:val="auto"/>
                <w:sz w:val="18"/>
                <w:szCs w:val="18"/>
              </w:rPr>
            </w:pPr>
            <w:r w:rsidRPr="000E1A1C">
              <w:rPr>
                <w:rFonts w:cs="Tahoma"/>
                <w:b/>
                <w:color w:val="auto"/>
                <w:sz w:val="18"/>
                <w:szCs w:val="18"/>
              </w:rPr>
              <w:t xml:space="preserve">Branża </w:t>
            </w:r>
            <w:r>
              <w:rPr>
                <w:rFonts w:cs="Tahoma"/>
                <w:b/>
                <w:color w:val="auto"/>
                <w:sz w:val="18"/>
                <w:szCs w:val="18"/>
              </w:rPr>
              <w:t>teletechniczna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B0" w:rsidRPr="00191C13" w:rsidRDefault="00D959B0" w:rsidP="00B84045">
            <w:pPr>
              <w:pStyle w:val="Tytu"/>
              <w:snapToGrid w:val="0"/>
              <w:spacing w:line="276" w:lineRule="auto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191C13" w:rsidRPr="00191C13" w:rsidTr="00B84045">
        <w:tblPrEx>
          <w:tblCellMar>
            <w:left w:w="108" w:type="dxa"/>
            <w:right w:w="108" w:type="dxa"/>
          </w:tblCellMar>
        </w:tblPrEx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91C13" w:rsidRPr="000E1A1C" w:rsidRDefault="00191C13" w:rsidP="00B84045">
            <w:pPr>
              <w:pStyle w:val="Tekstpodstawowy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18"/>
              </w:rPr>
            </w:pPr>
            <w:r w:rsidRPr="000E1A1C">
              <w:rPr>
                <w:rFonts w:ascii="Tahoma" w:hAnsi="Tahoma" w:cs="Tahoma"/>
                <w:b/>
                <w:color w:val="auto"/>
                <w:sz w:val="18"/>
              </w:rPr>
              <w:t>RAZEM</w:t>
            </w:r>
          </w:p>
          <w:p w:rsidR="00191C13" w:rsidRPr="00191C13" w:rsidRDefault="00191C13" w:rsidP="00B84045">
            <w:pPr>
              <w:pStyle w:val="Tekstpodstawowy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0E1A1C">
              <w:rPr>
                <w:rFonts w:ascii="Tahoma" w:hAnsi="Tahoma" w:cs="Tahoma"/>
                <w:color w:val="auto"/>
                <w:sz w:val="18"/>
              </w:rPr>
              <w:t>(Powstałą cenę brutto wpisać w pkt. 1 Formularza oferty)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1C13" w:rsidRPr="00191C13" w:rsidRDefault="00191C13" w:rsidP="00B84045">
            <w:pPr>
              <w:pStyle w:val="Tekstpodstawowy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  <w:p w:rsidR="00191C13" w:rsidRPr="00191C13" w:rsidRDefault="00191C13" w:rsidP="00B84045">
            <w:pPr>
              <w:pStyle w:val="Tekstpodstawowy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  <w:p w:rsidR="00191C13" w:rsidRPr="00191C13" w:rsidRDefault="00191C13" w:rsidP="00B84045">
            <w:pPr>
              <w:pStyle w:val="Tekstpodstawowy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</w:tr>
    </w:tbl>
    <w:p w:rsidR="00191C13" w:rsidRDefault="00191C13" w:rsidP="00191C13">
      <w:pPr>
        <w:spacing w:after="120"/>
        <w:jc w:val="both"/>
        <w:rPr>
          <w:b/>
        </w:rPr>
      </w:pPr>
    </w:p>
    <w:p w:rsidR="00191C13" w:rsidRDefault="00191C13" w:rsidP="00191C13">
      <w:pPr>
        <w:spacing w:after="120"/>
        <w:ind w:left="284" w:hanging="284"/>
        <w:jc w:val="both"/>
      </w:pPr>
      <w:r w:rsidRPr="00442D16">
        <w:rPr>
          <w:b/>
        </w:rPr>
        <w:t>2</w:t>
      </w:r>
      <w:r>
        <w:rPr>
          <w:b/>
        </w:rPr>
        <w:t xml:space="preserve">) Zobowiązujemy się do wykonania zamówienia w terminie: </w:t>
      </w:r>
      <w:r>
        <w:t xml:space="preserve">od dnia zawarcia umowy do: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095"/>
        <w:gridCol w:w="3260"/>
      </w:tblGrid>
      <w:tr w:rsidR="009F2EE9" w:rsidRPr="009115C1" w:rsidTr="00541B2C">
        <w:trPr>
          <w:cantSplit/>
          <w:trHeight w:val="546"/>
        </w:trPr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EE9" w:rsidRDefault="009F2EE9" w:rsidP="00541B2C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EE9" w:rsidRDefault="009F2EE9" w:rsidP="00660A65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Projekt nr 4 p.t.</w:t>
            </w:r>
            <w:r w:rsidRPr="00D837F1">
              <w:rPr>
                <w:b/>
                <w:color w:val="000000"/>
              </w:rPr>
              <w:t>”</w:t>
            </w:r>
            <w:r w:rsidRPr="00082CB1">
              <w:rPr>
                <w:b/>
              </w:rPr>
              <w:t xml:space="preserve"> Przebudowa obiektów mostowych w ciągach dróg wojewódzkich</w:t>
            </w:r>
            <w:r>
              <w:rPr>
                <w:b/>
              </w:rPr>
              <w:t>”</w:t>
            </w:r>
            <w:r w:rsidRPr="00C55E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9F2EE9" w:rsidRPr="00191C13" w:rsidRDefault="009F2EE9" w:rsidP="00660A65">
            <w:pPr>
              <w:jc w:val="both"/>
              <w:rPr>
                <w:b/>
                <w:color w:val="FF0000"/>
              </w:rPr>
            </w:pPr>
            <w:r w:rsidRPr="00082CB1">
              <w:t>Przebudowa mostu w ciągu drogi wojewódzkiej nr 560 relacji Brodnica – Sierpc w km 0+251 w m. Brodnica wraz z dojazdami od km 0+035 do km 0+591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EE9" w:rsidRPr="00BE468C" w:rsidRDefault="009F2EE9" w:rsidP="00541B2C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Sierpień 2014r do 31</w:t>
            </w:r>
            <w:r w:rsidRPr="00BE468C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 xml:space="preserve">lipca </w:t>
            </w:r>
            <w:r w:rsidRPr="00BE468C">
              <w:rPr>
                <w:rFonts w:cs="Tahoma"/>
                <w:b/>
                <w:sz w:val="18"/>
                <w:szCs w:val="18"/>
              </w:rPr>
              <w:t xml:space="preserve">2015r </w:t>
            </w:r>
          </w:p>
          <w:p w:rsidR="009F2EE9" w:rsidRPr="00BE468C" w:rsidRDefault="009F2EE9" w:rsidP="00541B2C">
            <w:pPr>
              <w:pStyle w:val="Tekstpodstawowy"/>
              <w:jc w:val="center"/>
              <w:rPr>
                <w:lang w:eastAsia="hi-IN" w:bidi="hi-IN"/>
              </w:rPr>
            </w:pPr>
          </w:p>
        </w:tc>
      </w:tr>
    </w:tbl>
    <w:p w:rsidR="00191C13" w:rsidRPr="006C3DB7" w:rsidRDefault="00191C13" w:rsidP="00100D4D">
      <w:pPr>
        <w:spacing w:after="120"/>
        <w:jc w:val="both"/>
        <w:rPr>
          <w:b/>
        </w:rPr>
      </w:pPr>
    </w:p>
    <w:p w:rsidR="00191C13" w:rsidRPr="00846D93" w:rsidRDefault="00191C13" w:rsidP="00191C13">
      <w:pPr>
        <w:pStyle w:val="Nagwek2"/>
        <w:spacing w:line="276" w:lineRule="auto"/>
        <w:jc w:val="both"/>
        <w:rPr>
          <w:sz w:val="18"/>
        </w:rPr>
      </w:pPr>
      <w:r w:rsidRPr="00846D93">
        <w:rPr>
          <w:sz w:val="18"/>
        </w:rPr>
        <w:t xml:space="preserve">Ustala się, że nadzór branżowy sprawowany będzie przez czas realizacji robót budowlanych oraz w okresie gwarancji i okresie pogwarancyjnym. </w:t>
      </w:r>
      <w:r>
        <w:rPr>
          <w:sz w:val="18"/>
        </w:rPr>
        <w:t>Okres gwarancji dla robót budowlanych wynosi 5 lat</w:t>
      </w:r>
      <w:r w:rsidR="00100D4D" w:rsidRPr="00100D4D">
        <w:rPr>
          <w:sz w:val="18"/>
        </w:rPr>
        <w:t xml:space="preserve"> </w:t>
      </w:r>
      <w:r w:rsidR="00100D4D">
        <w:rPr>
          <w:sz w:val="18"/>
        </w:rPr>
        <w:t>od daty odbioru końcowego wykonanych robót budowlanych na zadaniu.</w:t>
      </w:r>
    </w:p>
    <w:p w:rsidR="00191C13" w:rsidRDefault="00191C13" w:rsidP="00191C13">
      <w:pPr>
        <w:spacing w:after="120"/>
        <w:jc w:val="both"/>
        <w:rPr>
          <w:b/>
        </w:rPr>
      </w:pPr>
    </w:p>
    <w:p w:rsidR="00191C13" w:rsidRPr="00191C13" w:rsidRDefault="00191C13" w:rsidP="00191C13">
      <w:pPr>
        <w:spacing w:after="120"/>
        <w:jc w:val="both"/>
        <w:rPr>
          <w:b/>
          <w:color w:val="auto"/>
        </w:rPr>
      </w:pPr>
      <w:r w:rsidRPr="00191C13">
        <w:rPr>
          <w:b/>
          <w:color w:val="auto"/>
        </w:rPr>
        <w:t>3) Warunki płatności 30 dni od daty przyjęcia faktury przez Zamawiającego.</w:t>
      </w:r>
    </w:p>
    <w:p w:rsidR="00191C13" w:rsidRPr="00191C13" w:rsidRDefault="00191C13" w:rsidP="00191C13">
      <w:pPr>
        <w:pStyle w:val="Tekstpodstawowywcity"/>
        <w:spacing w:after="0"/>
        <w:ind w:left="0"/>
        <w:rPr>
          <w:b/>
          <w:color w:val="auto"/>
        </w:rPr>
      </w:pPr>
      <w:r w:rsidRPr="00191C13">
        <w:rPr>
          <w:b/>
          <w:color w:val="auto"/>
        </w:rPr>
        <w:t>4) W razie wybrania naszej oferty zobowiązujemy się do realizacji zamówienia.</w:t>
      </w:r>
    </w:p>
    <w:p w:rsidR="00191C13" w:rsidRPr="00191C13" w:rsidRDefault="00191C13" w:rsidP="00191C13">
      <w:pPr>
        <w:ind w:right="567"/>
        <w:rPr>
          <w:color w:val="auto"/>
        </w:rPr>
      </w:pPr>
    </w:p>
    <w:p w:rsidR="00191C13" w:rsidRPr="00191C13" w:rsidRDefault="00191C13" w:rsidP="00191C13">
      <w:pPr>
        <w:ind w:right="567"/>
        <w:rPr>
          <w:color w:val="auto"/>
        </w:rPr>
      </w:pPr>
    </w:p>
    <w:p w:rsidR="00191C13" w:rsidRPr="00191C13" w:rsidRDefault="00191C13" w:rsidP="00191C13">
      <w:pPr>
        <w:ind w:right="567"/>
        <w:rPr>
          <w:color w:val="auto"/>
        </w:rPr>
      </w:pPr>
      <w:r w:rsidRPr="00191C13">
        <w:rPr>
          <w:color w:val="auto"/>
        </w:rPr>
        <w:t>Załącznikami do niniejszej oferty są:</w:t>
      </w:r>
    </w:p>
    <w:p w:rsidR="00191C13" w:rsidRPr="00191C13" w:rsidRDefault="00191C13" w:rsidP="00191C13">
      <w:pPr>
        <w:ind w:right="567"/>
        <w:rPr>
          <w:color w:val="auto"/>
        </w:rPr>
      </w:pPr>
    </w:p>
    <w:p w:rsidR="00191C13" w:rsidRPr="00191C13" w:rsidRDefault="00191C13" w:rsidP="00191C13">
      <w:pPr>
        <w:spacing w:line="360" w:lineRule="auto"/>
        <w:ind w:left="360" w:right="567"/>
        <w:rPr>
          <w:color w:val="auto"/>
        </w:rPr>
      </w:pPr>
      <w:r w:rsidRPr="00191C13">
        <w:rPr>
          <w:color w:val="auto"/>
        </w:rPr>
        <w:t>a) _________________________________________________________</w:t>
      </w:r>
    </w:p>
    <w:p w:rsidR="00191C13" w:rsidRPr="00191C13" w:rsidRDefault="00191C13" w:rsidP="00191C13">
      <w:pPr>
        <w:spacing w:line="360" w:lineRule="auto"/>
        <w:ind w:left="360" w:right="567"/>
        <w:rPr>
          <w:color w:val="auto"/>
        </w:rPr>
      </w:pPr>
      <w:r w:rsidRPr="00191C13">
        <w:rPr>
          <w:color w:val="auto"/>
        </w:rPr>
        <w:t>b)_________________________________________________________</w:t>
      </w:r>
    </w:p>
    <w:p w:rsidR="00191C13" w:rsidRPr="00191C13" w:rsidRDefault="00191C13" w:rsidP="00191C13">
      <w:pPr>
        <w:spacing w:line="360" w:lineRule="auto"/>
        <w:ind w:right="567"/>
        <w:rPr>
          <w:i/>
          <w:iCs/>
          <w:color w:val="auto"/>
        </w:rPr>
      </w:pPr>
      <w:r w:rsidRPr="00191C13">
        <w:rPr>
          <w:i/>
          <w:iCs/>
          <w:color w:val="auto"/>
        </w:rPr>
        <w:t xml:space="preserve">  </w:t>
      </w:r>
      <w:r w:rsidRPr="00191C13">
        <w:rPr>
          <w:i/>
          <w:iCs/>
          <w:color w:val="auto"/>
        </w:rPr>
        <w:tab/>
      </w:r>
      <w:r w:rsidRPr="00191C13">
        <w:rPr>
          <w:i/>
          <w:iCs/>
          <w:color w:val="auto"/>
        </w:rPr>
        <w:tab/>
        <w:t xml:space="preserve">                   </w:t>
      </w:r>
    </w:p>
    <w:p w:rsidR="00191C13" w:rsidRPr="00191C13" w:rsidRDefault="00191C13" w:rsidP="000E1A1C">
      <w:pPr>
        <w:ind w:right="567"/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 xml:space="preserve">                                                                                                ......................</w:t>
      </w:r>
      <w:r w:rsidR="000E1A1C">
        <w:rPr>
          <w:i/>
          <w:iCs/>
          <w:color w:val="auto"/>
        </w:rPr>
        <w:t>..........</w:t>
      </w:r>
      <w:r w:rsidRPr="00191C13">
        <w:rPr>
          <w:i/>
          <w:iCs/>
          <w:color w:val="auto"/>
        </w:rPr>
        <w:t>.</w:t>
      </w:r>
      <w:r w:rsidR="000E1A1C">
        <w:rPr>
          <w:i/>
          <w:iCs/>
          <w:color w:val="auto"/>
        </w:rPr>
        <w:t>....</w:t>
      </w:r>
      <w:r w:rsidRPr="00191C13">
        <w:rPr>
          <w:i/>
          <w:iCs/>
          <w:color w:val="auto"/>
        </w:rPr>
        <w:t>.................................</w:t>
      </w:r>
    </w:p>
    <w:p w:rsidR="000E1A1C" w:rsidRDefault="00191C13" w:rsidP="00C75A04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="000E1A1C"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A1C">
        <w:rPr>
          <w:sz w:val="16"/>
          <w:szCs w:val="16"/>
        </w:rPr>
        <w:t xml:space="preserve">   </w:t>
      </w:r>
    </w:p>
    <w:p w:rsidR="000E1A1C" w:rsidRPr="00983FF7" w:rsidRDefault="000E1A1C" w:rsidP="000E1A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093855">
        <w:rPr>
          <w:sz w:val="16"/>
          <w:szCs w:val="16"/>
        </w:rPr>
        <w:t>osób upoważnionych do reprezentowania Wykonawcy)</w:t>
      </w:r>
    </w:p>
    <w:p w:rsidR="000E1A1C" w:rsidRDefault="00191C13" w:rsidP="00191C13">
      <w:pPr>
        <w:ind w:right="567"/>
        <w:jc w:val="center"/>
        <w:rPr>
          <w:i/>
          <w:iCs/>
          <w:color w:val="auto"/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                                                                              </w:t>
      </w:r>
    </w:p>
    <w:p w:rsidR="000E1A1C" w:rsidRDefault="000E1A1C" w:rsidP="00191C13">
      <w:pPr>
        <w:ind w:right="567"/>
        <w:jc w:val="center"/>
        <w:rPr>
          <w:i/>
          <w:iCs/>
          <w:color w:val="auto"/>
          <w:sz w:val="16"/>
          <w:szCs w:val="16"/>
        </w:rPr>
      </w:pPr>
    </w:p>
    <w:p w:rsidR="00191C13" w:rsidRPr="000E1A1C" w:rsidRDefault="00191C13" w:rsidP="006D0D88">
      <w:pPr>
        <w:ind w:right="567"/>
        <w:rPr>
          <w:i/>
          <w:iCs/>
          <w:color w:val="auto"/>
          <w:sz w:val="16"/>
          <w:szCs w:val="16"/>
        </w:rPr>
      </w:pPr>
    </w:p>
    <w:p w:rsidR="00191C13" w:rsidRDefault="00191C13" w:rsidP="00191C13">
      <w:pPr>
        <w:ind w:right="567"/>
        <w:rPr>
          <w:color w:val="auto"/>
        </w:rPr>
      </w:pPr>
      <w:r w:rsidRPr="00191C13">
        <w:rPr>
          <w:color w:val="auto"/>
        </w:rPr>
        <w:t>_______________ dn. _______</w:t>
      </w:r>
    </w:p>
    <w:p w:rsidR="000E1A1C" w:rsidRPr="00191C13" w:rsidRDefault="000E1A1C" w:rsidP="00191C13">
      <w:pPr>
        <w:ind w:right="567"/>
        <w:rPr>
          <w:color w:val="auto"/>
        </w:rPr>
      </w:pPr>
    </w:p>
    <w:p w:rsidR="00CE095E" w:rsidRDefault="00CE095E" w:rsidP="00CE095E">
      <w:pPr>
        <w:jc w:val="right"/>
        <w:rPr>
          <w:b/>
          <w:bCs/>
          <w:sz w:val="20"/>
          <w:szCs w:val="20"/>
        </w:rPr>
      </w:pPr>
    </w:p>
    <w:p w:rsidR="00CE095E" w:rsidRDefault="00CE095E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sz w:val="20"/>
          <w:szCs w:val="20"/>
        </w:rPr>
      </w:pPr>
    </w:p>
    <w:p w:rsidR="00C75A04" w:rsidRDefault="00C75A04" w:rsidP="00CE095E">
      <w:pPr>
        <w:jc w:val="both"/>
        <w:rPr>
          <w:sz w:val="20"/>
          <w:szCs w:val="20"/>
        </w:rPr>
      </w:pPr>
    </w:p>
    <w:p w:rsidR="00C75A04" w:rsidRDefault="00C75A04" w:rsidP="00CE095E">
      <w:pPr>
        <w:jc w:val="both"/>
        <w:rPr>
          <w:sz w:val="20"/>
          <w:szCs w:val="20"/>
        </w:rPr>
      </w:pPr>
    </w:p>
    <w:p w:rsidR="00CE095E" w:rsidRDefault="00CE095E" w:rsidP="00CE095E">
      <w:pPr>
        <w:jc w:val="both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2625" cy="10001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5E" w:rsidRDefault="00CE095E" w:rsidP="00CE095E">
      <w:pPr>
        <w:jc w:val="right"/>
        <w:rPr>
          <w:b/>
          <w:bCs/>
          <w:sz w:val="20"/>
          <w:szCs w:val="20"/>
        </w:rPr>
      </w:pPr>
    </w:p>
    <w:p w:rsidR="00CE095E" w:rsidRDefault="00CE095E" w:rsidP="00CE095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9808F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</w:t>
      </w:r>
    </w:p>
    <w:p w:rsidR="00CE095E" w:rsidRDefault="00CE095E" w:rsidP="00CE095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E095E" w:rsidRDefault="00CE095E" w:rsidP="00CE095E">
      <w:r>
        <w:t>Nazwa wykonawcy          …................................................................................</w:t>
      </w:r>
    </w:p>
    <w:p w:rsidR="00CE095E" w:rsidRDefault="00CE095E" w:rsidP="00CE095E"/>
    <w:p w:rsidR="00CE095E" w:rsidRDefault="00CE095E" w:rsidP="00CE095E">
      <w:r>
        <w:t>Adres wykonawcy            …................................................................................</w:t>
      </w:r>
    </w:p>
    <w:p w:rsidR="00CE095E" w:rsidRDefault="00CE095E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41B2C" w:rsidRPr="008D6CF2" w:rsidRDefault="00541B2C" w:rsidP="00541B2C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  <w:u w:val="single"/>
        </w:rPr>
        <w:t xml:space="preserve">Dotyczy zapytania ofertowego na: </w:t>
      </w: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541B2C" w:rsidRPr="008D6CF2" w:rsidRDefault="00541B2C" w:rsidP="00541B2C">
      <w:pPr>
        <w:pStyle w:val="Nagwek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</w:rPr>
        <w:t>Część nr 1- Projekt nr 2 p.t</w:t>
      </w:r>
      <w:r w:rsidRPr="00C55E44">
        <w:rPr>
          <w:b/>
        </w:rPr>
        <w:t>.</w:t>
      </w:r>
      <w:r>
        <w:rPr>
          <w:b/>
        </w:rPr>
        <w:t xml:space="preserve"> </w:t>
      </w:r>
      <w:r w:rsidRPr="00C55E44">
        <w:rPr>
          <w:b/>
        </w:rPr>
        <w:t>"Budowa rond w ciągach dróg wojewódzkich"</w:t>
      </w:r>
      <w:r>
        <w:rPr>
          <w:b/>
        </w:rPr>
        <w:t>.</w:t>
      </w:r>
    </w:p>
    <w:p w:rsidR="00CE095E" w:rsidRDefault="00CE095E" w:rsidP="00CE095E">
      <w:pPr>
        <w:rPr>
          <w:b/>
          <w:bCs/>
          <w:sz w:val="24"/>
          <w:szCs w:val="24"/>
        </w:rPr>
      </w:pPr>
    </w:p>
    <w:p w:rsidR="004B0E46" w:rsidRDefault="004B0E46" w:rsidP="004B0E46">
      <w:pPr>
        <w:pStyle w:val="Nagwek1"/>
        <w:spacing w:line="276" w:lineRule="auto"/>
        <w:jc w:val="center"/>
        <w:rPr>
          <w:iCs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Wykaz osób, które będą uczestniczyć w wykonywaniu zamówienia </w:t>
      </w:r>
      <w:r>
        <w:rPr>
          <w:sz w:val="20"/>
          <w:szCs w:val="20"/>
          <w:u w:val="single"/>
        </w:rPr>
        <w:br/>
        <w:t xml:space="preserve">wraz z  </w:t>
      </w:r>
      <w:r>
        <w:rPr>
          <w:iCs/>
          <w:sz w:val="20"/>
          <w:szCs w:val="20"/>
          <w:u w:val="single"/>
        </w:rPr>
        <w:t xml:space="preserve">informacją o ich kwalifikacjach, doświadczeniu i wykształceniu </w:t>
      </w:r>
      <w:r>
        <w:rPr>
          <w:iCs/>
          <w:sz w:val="20"/>
          <w:szCs w:val="20"/>
          <w:u w:val="single"/>
        </w:rPr>
        <w:br/>
        <w:t>niezbędnych do wykonania zamówienia</w:t>
      </w:r>
    </w:p>
    <w:p w:rsidR="004B0E46" w:rsidRPr="00541B2C" w:rsidRDefault="00541B2C" w:rsidP="004B0E46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</w:rPr>
      </w:pPr>
      <w:r w:rsidRPr="00541B2C">
        <w:rPr>
          <w:rFonts w:ascii="Tahoma" w:hAnsi="Tahoma" w:cs="Tahoma"/>
          <w:b/>
          <w:sz w:val="18"/>
        </w:rPr>
        <w:t>Dotyczy części nr 1</w:t>
      </w:r>
    </w:p>
    <w:p w:rsidR="004B0E46" w:rsidRDefault="004B0E46" w:rsidP="004B0E46">
      <w:pPr>
        <w:spacing w:line="276" w:lineRule="auto"/>
        <w:ind w:left="567" w:hanging="283"/>
        <w:jc w:val="right"/>
        <w:rPr>
          <w:rFonts w:ascii="Arial" w:hAnsi="Arial" w:cs="Arial"/>
          <w:sz w:val="20"/>
        </w:rPr>
      </w:pPr>
    </w:p>
    <w:tbl>
      <w:tblPr>
        <w:tblW w:w="990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2147"/>
        <w:gridCol w:w="1985"/>
        <w:gridCol w:w="3148"/>
      </w:tblGrid>
      <w:tr w:rsidR="004B0E46" w:rsidTr="006F2D60">
        <w:trPr>
          <w:trHeight w:val="578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Nazwisko i imię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Stanowisko/funkcja</w:t>
            </w:r>
          </w:p>
          <w:p w:rsidR="004B0E46" w:rsidRDefault="004B0E46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 przedmiotowym zamówieniu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Kwalifikacje </w:t>
            </w:r>
          </w:p>
          <w:p w:rsidR="004B0E46" w:rsidRDefault="004B0E46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/uprawnienia/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Doświadczenie zawodowe</w:t>
            </w:r>
          </w:p>
          <w:p w:rsidR="004B0E46" w:rsidRDefault="004B0E46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4B0E46" w:rsidTr="006F2D60">
        <w:trPr>
          <w:trHeight w:val="57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0E46" w:rsidTr="006F2D60">
        <w:trPr>
          <w:trHeight w:val="23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B0E46" w:rsidRDefault="004B0E46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F2D60" w:rsidTr="002445B0">
        <w:trPr>
          <w:trHeight w:val="1094"/>
        </w:trPr>
        <w:tc>
          <w:tcPr>
            <w:tcW w:w="2621" w:type="dxa"/>
            <w:vMerge w:val="restart"/>
            <w:tcBorders>
              <w:top w:val="double" w:sz="1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F2D60" w:rsidRDefault="006F2D60" w:rsidP="00541B2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double" w:sz="1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6F2D60" w:rsidRDefault="006F2D6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Inspektor nadzoru</w:t>
            </w:r>
          </w:p>
          <w:p w:rsidR="006F2D60" w:rsidRDefault="006F2D6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branża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wod-kan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6F2D60" w:rsidRDefault="006F2D6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6F2D60" w:rsidRDefault="006F2D60" w:rsidP="00541B2C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60" w:rsidRPr="002445B0" w:rsidRDefault="002445B0" w:rsidP="002445B0">
            <w:pPr>
              <w:shd w:val="clear" w:color="auto" w:fill="FFFFFF"/>
              <w:ind w:right="11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445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doświadczenie osiągnięte na co najmniej 1 zadaniu inwestycyjnym drogowym</w:t>
            </w:r>
            <w:r w:rsidR="00D159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wodno – kanalizacyjnym </w:t>
            </w:r>
            <w:r w:rsidRPr="002445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na stanowisku inspektora nadzoru/kierownika robót o wartości robót wodno – kanalizacyjnych  co najmniej 300 000 zł brutto.</w:t>
            </w:r>
          </w:p>
        </w:tc>
      </w:tr>
      <w:tr w:rsidR="006F2D60" w:rsidTr="006F2D60">
        <w:trPr>
          <w:trHeight w:val="651"/>
        </w:trPr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60" w:rsidRDefault="006F2D6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445B0" w:rsidRDefault="002445B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445B0" w:rsidRDefault="002445B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445B0" w:rsidRDefault="002445B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445B0" w:rsidRDefault="002445B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445B0" w:rsidRDefault="002445B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445B0" w:rsidRDefault="002445B0" w:rsidP="00541B2C">
            <w:pPr>
              <w:snapToGrid w:val="0"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445B0" w:rsidTr="00146086">
        <w:trPr>
          <w:trHeight w:val="1239"/>
        </w:trPr>
        <w:tc>
          <w:tcPr>
            <w:tcW w:w="2621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Inspektor nadzoru</w:t>
            </w: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branża teletechniczna</w:t>
            </w: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B0" w:rsidRP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5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doświadczenie osiągnięte na co najmniej 1 zadaniu inwestycyjnym drogowym na stanowisku inspektora nadzoru/ki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erownika robót o wartości robót </w:t>
            </w:r>
            <w:r w:rsidRPr="002445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telekomunikacyjnych co najmniej 7 000 zł brutto.</w:t>
            </w:r>
          </w:p>
        </w:tc>
      </w:tr>
      <w:tr w:rsidR="002445B0" w:rsidTr="00146086">
        <w:trPr>
          <w:trHeight w:val="228"/>
        </w:trPr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732BE" w:rsidRDefault="00A732BE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732BE" w:rsidRDefault="00A732BE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732BE" w:rsidRDefault="00A732BE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732BE" w:rsidRDefault="00A732BE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445B0" w:rsidRPr="002445B0" w:rsidRDefault="002445B0" w:rsidP="002445B0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445B0" w:rsidTr="00146086">
        <w:trPr>
          <w:trHeight w:val="550"/>
        </w:trPr>
        <w:tc>
          <w:tcPr>
            <w:tcW w:w="2621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Inspektor nadzoru</w:t>
            </w: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branża elektryczna</w:t>
            </w: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B0" w:rsidRPr="00641CE8" w:rsidRDefault="00A732BE" w:rsidP="00641CE8">
            <w:pPr>
              <w:shd w:val="clear" w:color="auto" w:fill="FFFFFF"/>
              <w:tabs>
                <w:tab w:val="left" w:pos="0"/>
              </w:tabs>
              <w:ind w:right="11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 xml:space="preserve"> </w:t>
            </w:r>
            <w:r w:rsidRPr="00A732B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doświadczenie osiągnięte na co najmniej 1 zadaniu inwestycyjnym drogowym na stanowisku inspektora nadzoru/kierownika robót o wartości robót elektrycznych co najmniej 500 000 zł brutto.</w:t>
            </w:r>
          </w:p>
        </w:tc>
      </w:tr>
      <w:tr w:rsidR="002445B0" w:rsidTr="00146086">
        <w:trPr>
          <w:trHeight w:val="494"/>
        </w:trPr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32BE" w:rsidTr="00146086">
        <w:trPr>
          <w:trHeight w:val="913"/>
        </w:trPr>
        <w:tc>
          <w:tcPr>
            <w:tcW w:w="2621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32BE" w:rsidRDefault="00A732BE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Inspektor nadzoru</w:t>
            </w:r>
          </w:p>
          <w:p w:rsidR="00A732BE" w:rsidRDefault="00A732BE" w:rsidP="006F2D6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branża gazowa</w:t>
            </w: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2BE" w:rsidRPr="00641CE8" w:rsidRDefault="00641CE8" w:rsidP="00641CE8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CE8">
              <w:rPr>
                <w:bCs/>
                <w:color w:val="000000"/>
                <w:sz w:val="16"/>
                <w:szCs w:val="16"/>
              </w:rPr>
              <w:t>- doświadczenie osiągnięte na co najmniej 1 zadaniu inwestycyjnym drogowym na stanowisku inspektora nadzoru/kierownika robót o wartości robót gazowych co najmniej 150 000 zł brutto.</w:t>
            </w:r>
          </w:p>
        </w:tc>
      </w:tr>
      <w:tr w:rsidR="00A732BE" w:rsidTr="00146086">
        <w:trPr>
          <w:trHeight w:val="1190"/>
        </w:trPr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732BE" w:rsidRDefault="00A732BE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0E46" w:rsidRDefault="004B0E46" w:rsidP="004B0E46">
      <w:pPr>
        <w:spacing w:line="276" w:lineRule="auto"/>
        <w:jc w:val="both"/>
      </w:pPr>
    </w:p>
    <w:p w:rsidR="004B0E46" w:rsidRDefault="004B0E46" w:rsidP="004B0E46">
      <w:pPr>
        <w:spacing w:line="276" w:lineRule="auto"/>
        <w:jc w:val="both"/>
      </w:pPr>
    </w:p>
    <w:p w:rsidR="00ED7C4D" w:rsidRDefault="00ED7C4D" w:rsidP="00541B2C">
      <w:pPr>
        <w:ind w:right="567"/>
        <w:jc w:val="right"/>
        <w:rPr>
          <w:i/>
          <w:iCs/>
          <w:color w:val="auto"/>
        </w:rPr>
      </w:pPr>
    </w:p>
    <w:p w:rsidR="00541B2C" w:rsidRPr="00191C13" w:rsidRDefault="00541B2C" w:rsidP="00541B2C">
      <w:pPr>
        <w:ind w:right="567"/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>......................</w:t>
      </w:r>
      <w:r>
        <w:rPr>
          <w:i/>
          <w:iCs/>
          <w:color w:val="auto"/>
        </w:rPr>
        <w:t>..........</w:t>
      </w:r>
      <w:r w:rsidRPr="00191C13">
        <w:rPr>
          <w:i/>
          <w:iCs/>
          <w:color w:val="auto"/>
        </w:rPr>
        <w:t>.</w:t>
      </w:r>
      <w:r>
        <w:rPr>
          <w:i/>
          <w:iCs/>
          <w:color w:val="auto"/>
        </w:rPr>
        <w:t>....</w:t>
      </w:r>
      <w:r w:rsidRPr="00191C13">
        <w:rPr>
          <w:i/>
          <w:iCs/>
          <w:color w:val="auto"/>
        </w:rPr>
        <w:t>...</w:t>
      </w:r>
      <w:r>
        <w:rPr>
          <w:i/>
          <w:iCs/>
          <w:color w:val="auto"/>
        </w:rPr>
        <w:t>............</w:t>
      </w:r>
      <w:r w:rsidRPr="00191C13">
        <w:rPr>
          <w:i/>
          <w:iCs/>
          <w:color w:val="auto"/>
        </w:rPr>
        <w:t>..............................</w:t>
      </w:r>
    </w:p>
    <w:p w:rsidR="00541B2C" w:rsidRDefault="00541B2C" w:rsidP="00541B2C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541B2C" w:rsidRPr="00983FF7" w:rsidRDefault="00541B2C" w:rsidP="00541B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093855">
        <w:rPr>
          <w:sz w:val="16"/>
          <w:szCs w:val="16"/>
        </w:rPr>
        <w:t>osób upoważnionych do reprezentowania Wykonawcy)</w:t>
      </w:r>
    </w:p>
    <w:p w:rsidR="00541B2C" w:rsidRDefault="00541B2C" w:rsidP="00541B2C">
      <w:pPr>
        <w:ind w:right="567"/>
        <w:jc w:val="center"/>
        <w:rPr>
          <w:i/>
          <w:iCs/>
          <w:color w:val="auto"/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                                                                              </w:t>
      </w:r>
    </w:p>
    <w:p w:rsidR="00541B2C" w:rsidRDefault="00541B2C" w:rsidP="00541B2C">
      <w:pPr>
        <w:ind w:right="567"/>
        <w:jc w:val="center"/>
        <w:rPr>
          <w:i/>
          <w:iCs/>
          <w:color w:val="auto"/>
          <w:sz w:val="16"/>
          <w:szCs w:val="16"/>
        </w:rPr>
      </w:pPr>
    </w:p>
    <w:p w:rsidR="00541B2C" w:rsidRPr="000E1A1C" w:rsidRDefault="00541B2C" w:rsidP="00541B2C">
      <w:pPr>
        <w:ind w:right="567"/>
        <w:rPr>
          <w:i/>
          <w:iCs/>
          <w:color w:val="auto"/>
          <w:sz w:val="16"/>
          <w:szCs w:val="16"/>
        </w:rPr>
      </w:pPr>
    </w:p>
    <w:p w:rsidR="00541B2C" w:rsidRDefault="00541B2C" w:rsidP="00541B2C">
      <w:pPr>
        <w:ind w:right="567"/>
        <w:rPr>
          <w:color w:val="auto"/>
        </w:rPr>
      </w:pPr>
      <w:r w:rsidRPr="00191C13">
        <w:rPr>
          <w:color w:val="auto"/>
        </w:rPr>
        <w:t>_______________ dn. _______</w:t>
      </w:r>
    </w:p>
    <w:p w:rsidR="004B0E46" w:rsidRDefault="004B0E46" w:rsidP="004B0E46">
      <w:pPr>
        <w:spacing w:line="276" w:lineRule="auto"/>
        <w:jc w:val="both"/>
      </w:pPr>
    </w:p>
    <w:p w:rsidR="004B0E46" w:rsidRPr="00413454" w:rsidRDefault="004B0E46" w:rsidP="00CE095E">
      <w:pPr>
        <w:rPr>
          <w:b/>
          <w:bCs/>
          <w:sz w:val="24"/>
          <w:szCs w:val="24"/>
        </w:rPr>
      </w:pPr>
    </w:p>
    <w:p w:rsidR="00CE095E" w:rsidRDefault="00CE095E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095E" w:rsidRDefault="00CE095E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3454" w:rsidRDefault="00413454" w:rsidP="00CE09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095E" w:rsidRDefault="00CE095E" w:rsidP="00CE095E">
      <w:pPr>
        <w:jc w:val="both"/>
        <w:rPr>
          <w:b/>
          <w:bCs/>
          <w:sz w:val="20"/>
          <w:szCs w:val="20"/>
        </w:rPr>
      </w:pPr>
    </w:p>
    <w:p w:rsidR="00541B2C" w:rsidRPr="00165AC0" w:rsidRDefault="00CE095E" w:rsidP="00165AC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62625" cy="1000125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2C" w:rsidRDefault="009808FC" w:rsidP="00541B2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4</w:t>
      </w:r>
      <w:r w:rsidR="00541B2C">
        <w:rPr>
          <w:b/>
          <w:bCs/>
          <w:sz w:val="20"/>
          <w:szCs w:val="20"/>
        </w:rPr>
        <w:t xml:space="preserve"> </w:t>
      </w:r>
    </w:p>
    <w:p w:rsidR="00541B2C" w:rsidRDefault="00541B2C" w:rsidP="00541B2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B2C" w:rsidRDefault="00541B2C" w:rsidP="00541B2C">
      <w:r>
        <w:t>Nazwa wykonawcy          …................................................................................</w:t>
      </w:r>
    </w:p>
    <w:p w:rsidR="00541B2C" w:rsidRDefault="00541B2C" w:rsidP="00541B2C"/>
    <w:p w:rsidR="00541B2C" w:rsidRDefault="00541B2C" w:rsidP="00541B2C">
      <w:r>
        <w:t>Adres wykonawcy            …................................................................................</w:t>
      </w:r>
    </w:p>
    <w:p w:rsidR="00541B2C" w:rsidRDefault="00541B2C" w:rsidP="00541B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41B2C" w:rsidRPr="008D6CF2" w:rsidRDefault="00541B2C" w:rsidP="00541B2C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  <w:u w:val="single"/>
        </w:rPr>
        <w:t xml:space="preserve">Dotyczy zapytania ofertowego na: </w:t>
      </w: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6F2976" w:rsidRDefault="003B2BD8" w:rsidP="006F2976">
      <w:pPr>
        <w:shd w:val="clear" w:color="auto" w:fill="D9D9D9" w:themeFill="background1" w:themeFillShade="D9"/>
        <w:jc w:val="both"/>
        <w:rPr>
          <w:b/>
          <w:color w:val="000000"/>
        </w:rPr>
      </w:pPr>
      <w:r>
        <w:rPr>
          <w:b/>
        </w:rPr>
        <w:t xml:space="preserve">Część nr 2 - </w:t>
      </w:r>
      <w:r w:rsidR="006F2976">
        <w:rPr>
          <w:b/>
        </w:rPr>
        <w:t xml:space="preserve">Projekt nr 4 p.t. </w:t>
      </w:r>
      <w:r w:rsidR="006F2976" w:rsidRPr="00D837F1">
        <w:rPr>
          <w:b/>
          <w:color w:val="000000"/>
        </w:rPr>
        <w:t>”</w:t>
      </w:r>
      <w:r w:rsidR="006F2976" w:rsidRPr="00082CB1">
        <w:rPr>
          <w:b/>
        </w:rPr>
        <w:t xml:space="preserve"> Przebudowa obiektów mostowych w ciągach dróg wojewódzkich</w:t>
      </w:r>
      <w:r w:rsidR="006F2976">
        <w:rPr>
          <w:b/>
        </w:rPr>
        <w:t>”</w:t>
      </w:r>
      <w:r w:rsidR="006F2976" w:rsidRPr="00C55E44">
        <w:rPr>
          <w:b/>
          <w:color w:val="000000"/>
        </w:rPr>
        <w:t xml:space="preserve"> </w:t>
      </w:r>
      <w:r w:rsidR="006F2976">
        <w:rPr>
          <w:b/>
          <w:color w:val="000000"/>
        </w:rPr>
        <w:t xml:space="preserve"> </w:t>
      </w:r>
    </w:p>
    <w:p w:rsidR="00541B2C" w:rsidRPr="0033274D" w:rsidRDefault="006F2976" w:rsidP="0033274D">
      <w:pPr>
        <w:pStyle w:val="Nagwek"/>
        <w:shd w:val="clear" w:color="auto" w:fill="D9D9D9" w:themeFill="background1" w:themeFillShade="D9"/>
        <w:jc w:val="both"/>
        <w:rPr>
          <w:b/>
        </w:rPr>
      </w:pPr>
      <w:r w:rsidRPr="0033274D">
        <w:rPr>
          <w:b/>
        </w:rPr>
        <w:t xml:space="preserve">Przebudowa mostu w ciągu drogi wojewódzkiej nr 560 relacji Brodnica – Sierpc w km 0+251 w m. Brodnica wraz z dojazdami od km 0+035 do km 0+591 </w:t>
      </w:r>
    </w:p>
    <w:p w:rsidR="00541B2C" w:rsidRDefault="00541B2C" w:rsidP="00541B2C">
      <w:pPr>
        <w:rPr>
          <w:b/>
          <w:bCs/>
          <w:sz w:val="24"/>
          <w:szCs w:val="24"/>
        </w:rPr>
      </w:pPr>
    </w:p>
    <w:p w:rsidR="00541B2C" w:rsidRDefault="00541B2C" w:rsidP="00541B2C">
      <w:pPr>
        <w:pStyle w:val="Nagwek1"/>
        <w:spacing w:line="276" w:lineRule="auto"/>
        <w:jc w:val="center"/>
        <w:rPr>
          <w:iCs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Wykaz osób, które będą uczestniczyć w wykonywaniu zamówienia </w:t>
      </w:r>
      <w:r>
        <w:rPr>
          <w:sz w:val="20"/>
          <w:szCs w:val="20"/>
          <w:u w:val="single"/>
        </w:rPr>
        <w:br/>
        <w:t xml:space="preserve">wraz z  </w:t>
      </w:r>
      <w:r>
        <w:rPr>
          <w:iCs/>
          <w:sz w:val="20"/>
          <w:szCs w:val="20"/>
          <w:u w:val="single"/>
        </w:rPr>
        <w:t xml:space="preserve">informacją o ich kwalifikacjach, doświadczeniu i wykształceniu </w:t>
      </w:r>
      <w:r>
        <w:rPr>
          <w:iCs/>
          <w:sz w:val="20"/>
          <w:szCs w:val="20"/>
          <w:u w:val="single"/>
        </w:rPr>
        <w:br/>
        <w:t>niezbędnych do wykonania zamówienia</w:t>
      </w:r>
    </w:p>
    <w:p w:rsidR="00541B2C" w:rsidRPr="00541B2C" w:rsidRDefault="00541B2C" w:rsidP="00541B2C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</w:rPr>
      </w:pPr>
      <w:r w:rsidRPr="00541B2C">
        <w:rPr>
          <w:rFonts w:ascii="Tahoma" w:hAnsi="Tahoma" w:cs="Tahoma"/>
          <w:b/>
          <w:sz w:val="18"/>
        </w:rPr>
        <w:t xml:space="preserve">Dotyczy części nr </w:t>
      </w:r>
      <w:r>
        <w:rPr>
          <w:rFonts w:ascii="Tahoma" w:hAnsi="Tahoma" w:cs="Tahoma"/>
          <w:b/>
          <w:sz w:val="18"/>
        </w:rPr>
        <w:t>2</w:t>
      </w:r>
    </w:p>
    <w:p w:rsidR="00541B2C" w:rsidRDefault="00541B2C" w:rsidP="00165AC0">
      <w:pPr>
        <w:spacing w:line="276" w:lineRule="auto"/>
        <w:rPr>
          <w:rFonts w:ascii="Arial" w:hAnsi="Arial" w:cs="Arial"/>
          <w:sz w:val="20"/>
        </w:rPr>
      </w:pPr>
    </w:p>
    <w:tbl>
      <w:tblPr>
        <w:tblW w:w="990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2147"/>
        <w:gridCol w:w="1985"/>
        <w:gridCol w:w="3148"/>
      </w:tblGrid>
      <w:tr w:rsidR="00541B2C" w:rsidTr="002445B0">
        <w:trPr>
          <w:trHeight w:val="578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Nazwisko i imię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Stanowisko/funkcja</w:t>
            </w:r>
          </w:p>
          <w:p w:rsidR="00541B2C" w:rsidRDefault="00541B2C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 przedmiotowym zamówieniu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Kwalifikacje </w:t>
            </w:r>
          </w:p>
          <w:p w:rsidR="00541B2C" w:rsidRDefault="00541B2C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/uprawnienia/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Doświadczenie zawodowe</w:t>
            </w:r>
          </w:p>
          <w:p w:rsidR="00541B2C" w:rsidRDefault="00541B2C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41B2C" w:rsidTr="002445B0">
        <w:trPr>
          <w:trHeight w:val="57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1B2C" w:rsidTr="00ED7C4D">
        <w:trPr>
          <w:trHeight w:val="31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41B2C" w:rsidRDefault="00541B2C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2445B0" w:rsidTr="00146086">
        <w:trPr>
          <w:trHeight w:val="550"/>
        </w:trPr>
        <w:tc>
          <w:tcPr>
            <w:tcW w:w="2621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Inspektor nadzoru</w:t>
            </w: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branża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wod-kan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45B0" w:rsidRDefault="002445B0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B0" w:rsidRPr="00ED7C4D" w:rsidRDefault="00ED7C4D" w:rsidP="00ED7C4D">
            <w:pPr>
              <w:shd w:val="clear" w:color="auto" w:fill="FFFFFF"/>
              <w:tabs>
                <w:tab w:val="left" w:pos="-65"/>
              </w:tabs>
              <w:ind w:right="11" w:hanging="65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7C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doświadczenie osiągnięte na co najmniej 1 zadaniu inwestycyjnym dr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ogowym</w:t>
            </w:r>
            <w:r w:rsidR="00D159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wodno – kanalizacyjnym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FB32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lub mostowym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 stanowisku inspektora </w:t>
            </w:r>
            <w:r w:rsidRPr="00ED7C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nadzoru/kierownika robót o wartości robót wodno –</w:t>
            </w:r>
            <w:r w:rsidR="009808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k</w:t>
            </w:r>
            <w:r w:rsidR="00F677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analizacyjnych  co najmniej </w:t>
            </w:r>
            <w:r w:rsidR="00F6777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3</w:t>
            </w:r>
            <w:r w:rsidRPr="00ED7C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00 000 zł brutto.</w:t>
            </w:r>
          </w:p>
        </w:tc>
      </w:tr>
      <w:tr w:rsidR="002445B0" w:rsidTr="00F67772">
        <w:trPr>
          <w:trHeight w:val="495"/>
        </w:trPr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B0" w:rsidRDefault="002445B0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D7C4D" w:rsidRDefault="00ED7C4D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D7C4D" w:rsidRDefault="00ED7C4D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D7C4D" w:rsidRDefault="00ED7C4D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D7C4D" w:rsidRDefault="00ED7C4D" w:rsidP="00541B2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D7C4D" w:rsidRDefault="00ED7C4D" w:rsidP="00FB32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7772" w:rsidTr="00F67772">
        <w:trPr>
          <w:trHeight w:val="495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2" w:rsidRDefault="00F67772" w:rsidP="00541B2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660A6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2" w:rsidRDefault="00F67772" w:rsidP="00541B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F67772" w:rsidRDefault="00F67772" w:rsidP="00660A6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Inspektor nadzoru</w:t>
            </w:r>
          </w:p>
          <w:p w:rsidR="00F67772" w:rsidRDefault="00F67772" w:rsidP="00F6777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branża teletechniczna.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2" w:rsidRDefault="00F67772" w:rsidP="00541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660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660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660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72" w:rsidRPr="00F67772" w:rsidRDefault="00F67772" w:rsidP="00F67772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7772">
              <w:rPr>
                <w:rFonts w:ascii="Arial" w:hAnsi="Arial" w:cs="Arial"/>
                <w:bCs/>
                <w:sz w:val="16"/>
                <w:szCs w:val="16"/>
              </w:rPr>
              <w:t>- doświadczenie osiągnięte na co najmniej 1 zadaniu inwestycyjnym drogowym</w:t>
            </w:r>
            <w:r w:rsidR="00FB3292">
              <w:rPr>
                <w:rFonts w:ascii="Arial" w:hAnsi="Arial" w:cs="Arial"/>
                <w:bCs/>
                <w:sz w:val="16"/>
                <w:szCs w:val="16"/>
              </w:rPr>
              <w:t xml:space="preserve"> lub mostowym</w:t>
            </w:r>
            <w:r w:rsidRPr="00F67772">
              <w:rPr>
                <w:rFonts w:ascii="Arial" w:hAnsi="Arial" w:cs="Arial"/>
                <w:bCs/>
                <w:sz w:val="16"/>
                <w:szCs w:val="16"/>
              </w:rPr>
              <w:t xml:space="preserve"> na stanowisku inspektora nadzoru/kierownika robót o wartości robót wodno – kanalizacyjnych  co najmniej </w:t>
            </w:r>
            <w:r w:rsidRPr="00F67772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F67772">
              <w:rPr>
                <w:rFonts w:ascii="Arial" w:hAnsi="Arial" w:cs="Arial"/>
                <w:bCs/>
                <w:sz w:val="16"/>
                <w:szCs w:val="16"/>
              </w:rPr>
              <w:t>00 000 zł brutto.</w:t>
            </w:r>
          </w:p>
        </w:tc>
      </w:tr>
      <w:tr w:rsidR="00F67772" w:rsidTr="00F67772">
        <w:trPr>
          <w:trHeight w:val="495"/>
        </w:trPr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2" w:rsidRDefault="00F67772" w:rsidP="00660A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2" w:rsidRDefault="00F67772" w:rsidP="00660A6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2" w:rsidRDefault="00F67772" w:rsidP="00660A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72" w:rsidRDefault="00F67772" w:rsidP="00660A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660A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660A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7772" w:rsidRDefault="00F67772" w:rsidP="00165AC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41B2C" w:rsidRDefault="00541B2C" w:rsidP="00541B2C">
      <w:pPr>
        <w:spacing w:line="276" w:lineRule="auto"/>
        <w:jc w:val="both"/>
      </w:pPr>
    </w:p>
    <w:p w:rsidR="00541B2C" w:rsidRPr="00191C13" w:rsidRDefault="00541B2C" w:rsidP="00541B2C">
      <w:pPr>
        <w:ind w:right="567"/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>......................</w:t>
      </w:r>
      <w:r>
        <w:rPr>
          <w:i/>
          <w:iCs/>
          <w:color w:val="auto"/>
        </w:rPr>
        <w:t>..........</w:t>
      </w:r>
      <w:r w:rsidRPr="00191C13">
        <w:rPr>
          <w:i/>
          <w:iCs/>
          <w:color w:val="auto"/>
        </w:rPr>
        <w:t>.</w:t>
      </w:r>
      <w:r>
        <w:rPr>
          <w:i/>
          <w:iCs/>
          <w:color w:val="auto"/>
        </w:rPr>
        <w:t>....</w:t>
      </w:r>
      <w:r w:rsidRPr="00191C13">
        <w:rPr>
          <w:i/>
          <w:iCs/>
          <w:color w:val="auto"/>
        </w:rPr>
        <w:t>...</w:t>
      </w:r>
      <w:r>
        <w:rPr>
          <w:i/>
          <w:iCs/>
          <w:color w:val="auto"/>
        </w:rPr>
        <w:t>............</w:t>
      </w:r>
      <w:r w:rsidRPr="00191C13">
        <w:rPr>
          <w:i/>
          <w:iCs/>
          <w:color w:val="auto"/>
        </w:rPr>
        <w:t>..............................</w:t>
      </w:r>
    </w:p>
    <w:p w:rsidR="00541B2C" w:rsidRDefault="00541B2C" w:rsidP="00541B2C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541B2C" w:rsidRPr="00983FF7" w:rsidRDefault="00541B2C" w:rsidP="00541B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093855">
        <w:rPr>
          <w:sz w:val="16"/>
          <w:szCs w:val="16"/>
        </w:rPr>
        <w:t>osób upoważnionych do reprezentowania Wykonawcy)</w:t>
      </w:r>
    </w:p>
    <w:p w:rsidR="00541B2C" w:rsidRPr="00165AC0" w:rsidRDefault="00541B2C" w:rsidP="00165AC0">
      <w:pPr>
        <w:ind w:right="567"/>
        <w:rPr>
          <w:i/>
          <w:iCs/>
          <w:color w:val="auto"/>
          <w:sz w:val="16"/>
          <w:szCs w:val="16"/>
        </w:rPr>
      </w:pPr>
      <w:r w:rsidRPr="00191C13">
        <w:rPr>
          <w:color w:val="auto"/>
        </w:rPr>
        <w:t>_______________ dn. ______</w:t>
      </w:r>
    </w:p>
    <w:p w:rsidR="00541B2C" w:rsidRDefault="00541B2C" w:rsidP="00541B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ED7C4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62625" cy="100012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D" w:rsidRDefault="00ED7C4D" w:rsidP="00ED7C4D">
      <w:pPr>
        <w:rPr>
          <w:i/>
        </w:rPr>
      </w:pPr>
    </w:p>
    <w:p w:rsidR="00ED7C4D" w:rsidRDefault="009808FC" w:rsidP="00ED7C4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5</w:t>
      </w:r>
      <w:r w:rsidR="00ED7C4D">
        <w:rPr>
          <w:b/>
          <w:bCs/>
          <w:sz w:val="20"/>
          <w:szCs w:val="20"/>
        </w:rPr>
        <w:t xml:space="preserve"> </w:t>
      </w:r>
    </w:p>
    <w:p w:rsidR="00ED7C4D" w:rsidRDefault="00ED7C4D" w:rsidP="00ED7C4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D7C4D" w:rsidRDefault="00ED7C4D" w:rsidP="00ED7C4D">
      <w:r>
        <w:t>Nazwa wykonawcy          …................................................................................</w:t>
      </w:r>
    </w:p>
    <w:p w:rsidR="00ED7C4D" w:rsidRDefault="00ED7C4D" w:rsidP="00ED7C4D"/>
    <w:p w:rsidR="00ED7C4D" w:rsidRDefault="00ED7C4D" w:rsidP="00ED7C4D">
      <w:r>
        <w:t>Adres wykonawcy            …................................................................................</w:t>
      </w:r>
    </w:p>
    <w:p w:rsidR="00ED7C4D" w:rsidRDefault="00ED7C4D" w:rsidP="00ED7C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7C4D" w:rsidRPr="008D6CF2" w:rsidRDefault="00ED7C4D" w:rsidP="00ED7C4D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  <w:u w:val="single"/>
        </w:rPr>
        <w:t xml:space="preserve">Dotyczy zapytania ofertowego na: </w:t>
      </w: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ED7C4D" w:rsidRPr="008D6CF2" w:rsidRDefault="00ED7C4D" w:rsidP="00ED7C4D">
      <w:pPr>
        <w:pStyle w:val="Nagwek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</w:rPr>
        <w:t>Część nr 1- Projekt nr 2 p.t</w:t>
      </w:r>
      <w:r w:rsidRPr="00C55E44">
        <w:rPr>
          <w:b/>
        </w:rPr>
        <w:t>.</w:t>
      </w:r>
      <w:r>
        <w:rPr>
          <w:b/>
        </w:rPr>
        <w:t xml:space="preserve"> </w:t>
      </w:r>
      <w:r w:rsidRPr="00C55E44">
        <w:rPr>
          <w:b/>
        </w:rPr>
        <w:t>"Budowa rond w ciągach dróg wojewódzkich"</w:t>
      </w:r>
      <w:r>
        <w:rPr>
          <w:b/>
        </w:rPr>
        <w:t>.</w:t>
      </w:r>
    </w:p>
    <w:p w:rsidR="0033274D" w:rsidRDefault="0033274D" w:rsidP="0033274D">
      <w:pPr>
        <w:shd w:val="clear" w:color="auto" w:fill="D9D9D9" w:themeFill="background1" w:themeFillShade="D9"/>
        <w:jc w:val="both"/>
        <w:rPr>
          <w:b/>
          <w:color w:val="000000"/>
        </w:rPr>
      </w:pPr>
      <w:r>
        <w:rPr>
          <w:b/>
        </w:rPr>
        <w:t>Część nr 2 - Projekt nr 4 p.t.</w:t>
      </w:r>
      <w:r w:rsidRPr="00D837F1">
        <w:rPr>
          <w:b/>
          <w:color w:val="000000"/>
        </w:rPr>
        <w:t>”</w:t>
      </w:r>
      <w:r w:rsidRPr="00082CB1">
        <w:rPr>
          <w:b/>
        </w:rPr>
        <w:t xml:space="preserve"> Przebudowa obiektów mostowych w ciągach dróg wojewódzkich</w:t>
      </w:r>
      <w:r>
        <w:rPr>
          <w:b/>
        </w:rPr>
        <w:t>”</w:t>
      </w:r>
      <w:r w:rsidRPr="00C55E4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33274D" w:rsidRPr="0033274D" w:rsidRDefault="0033274D" w:rsidP="0033274D">
      <w:pPr>
        <w:pStyle w:val="Nagwek"/>
        <w:shd w:val="clear" w:color="auto" w:fill="D9D9D9" w:themeFill="background1" w:themeFillShade="D9"/>
        <w:jc w:val="both"/>
        <w:rPr>
          <w:b/>
        </w:rPr>
      </w:pPr>
      <w:r w:rsidRPr="0033274D">
        <w:rPr>
          <w:b/>
        </w:rPr>
        <w:t xml:space="preserve">Przebudowa mostu w ciągu drogi wojewódzkiej nr 560 relacji Brodnica – Sierpc w km 0+251 w m. Brodnica wraz z dojazdami od km 0+035 do km 0+591 </w:t>
      </w:r>
    </w:p>
    <w:p w:rsidR="00541B2C" w:rsidRDefault="00541B2C" w:rsidP="00541B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C84" w:rsidRDefault="009D4C84" w:rsidP="009D4C84">
      <w:pPr>
        <w:spacing w:line="276" w:lineRule="auto"/>
        <w:jc w:val="both"/>
      </w:pPr>
    </w:p>
    <w:p w:rsidR="009D4C84" w:rsidRPr="0012224E" w:rsidRDefault="009D4C84" w:rsidP="009D4C84">
      <w:pPr>
        <w:spacing w:line="276" w:lineRule="auto"/>
        <w:jc w:val="both"/>
        <w:rPr>
          <w:sz w:val="22"/>
          <w:szCs w:val="22"/>
        </w:rPr>
      </w:pPr>
    </w:p>
    <w:p w:rsidR="009D4C84" w:rsidRPr="0012224E" w:rsidRDefault="009D4C84" w:rsidP="009D4C84">
      <w:pPr>
        <w:spacing w:line="276" w:lineRule="auto"/>
        <w:jc w:val="both"/>
        <w:rPr>
          <w:sz w:val="22"/>
          <w:szCs w:val="22"/>
        </w:rPr>
      </w:pPr>
    </w:p>
    <w:p w:rsidR="0012224E" w:rsidRPr="0012224E" w:rsidRDefault="0012224E" w:rsidP="0012224E">
      <w:pPr>
        <w:pStyle w:val="Nagwek1"/>
        <w:jc w:val="center"/>
        <w:rPr>
          <w:b/>
          <w:color w:val="auto"/>
          <w:sz w:val="22"/>
          <w:szCs w:val="22"/>
          <w:u w:val="single"/>
        </w:rPr>
      </w:pPr>
      <w:r w:rsidRPr="0012224E">
        <w:rPr>
          <w:b/>
          <w:color w:val="auto"/>
          <w:sz w:val="22"/>
          <w:szCs w:val="22"/>
          <w:u w:val="single"/>
        </w:rPr>
        <w:t>OŚWIADCZENIE WYKONAWCY</w:t>
      </w:r>
    </w:p>
    <w:p w:rsidR="0012224E" w:rsidRPr="0012224E" w:rsidRDefault="0012224E" w:rsidP="0012224E">
      <w:pPr>
        <w:pStyle w:val="Nagwek1"/>
        <w:jc w:val="center"/>
        <w:rPr>
          <w:b/>
          <w:color w:val="auto"/>
          <w:sz w:val="22"/>
          <w:szCs w:val="22"/>
          <w:u w:val="single"/>
        </w:rPr>
      </w:pPr>
      <w:r w:rsidRPr="0012224E">
        <w:rPr>
          <w:b/>
          <w:color w:val="auto"/>
          <w:sz w:val="22"/>
          <w:szCs w:val="22"/>
          <w:u w:val="single"/>
        </w:rPr>
        <w:t>w sprawie uprawnień pracowników przewidzianych do wykonania zamówienia</w:t>
      </w:r>
    </w:p>
    <w:p w:rsidR="0012224E" w:rsidRDefault="0012224E" w:rsidP="0012224E">
      <w:pPr>
        <w:jc w:val="center"/>
        <w:rPr>
          <w:b/>
          <w:color w:val="auto"/>
        </w:rPr>
      </w:pPr>
    </w:p>
    <w:p w:rsidR="0012224E" w:rsidRPr="0012224E" w:rsidRDefault="0012224E" w:rsidP="0012224E">
      <w:pPr>
        <w:jc w:val="center"/>
        <w:rPr>
          <w:b/>
          <w:color w:val="auto"/>
        </w:rPr>
      </w:pPr>
      <w:r w:rsidRPr="0012224E">
        <w:rPr>
          <w:b/>
          <w:color w:val="auto"/>
        </w:rPr>
        <w:t>dotyczy części nr 1</w:t>
      </w:r>
    </w:p>
    <w:p w:rsidR="0012224E" w:rsidRDefault="0012224E" w:rsidP="0012224E"/>
    <w:p w:rsidR="0012224E" w:rsidRDefault="0012224E" w:rsidP="0012224E"/>
    <w:p w:rsidR="0012224E" w:rsidRDefault="0012224E" w:rsidP="0012224E"/>
    <w:p w:rsidR="0012224E" w:rsidRDefault="0012224E" w:rsidP="0012224E">
      <w:pPr>
        <w:jc w:val="both"/>
      </w:pPr>
      <w:r>
        <w:t>Działając w imieniu:</w:t>
      </w:r>
    </w:p>
    <w:p w:rsidR="0012224E" w:rsidRDefault="0012224E" w:rsidP="0012224E">
      <w:pPr>
        <w:jc w:val="both"/>
      </w:pPr>
    </w:p>
    <w:p w:rsidR="0012224E" w:rsidRDefault="0012224E" w:rsidP="0012224E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12224E" w:rsidRDefault="0012224E" w:rsidP="0012224E">
      <w:pPr>
        <w:jc w:val="both"/>
      </w:pPr>
    </w:p>
    <w:p w:rsidR="0012224E" w:rsidRDefault="0012224E" w:rsidP="0012224E">
      <w:pPr>
        <w:jc w:val="both"/>
      </w:pPr>
      <w:r>
        <w:t>……………………………………………………………………………………………………</w:t>
      </w:r>
    </w:p>
    <w:p w:rsidR="0012224E" w:rsidRDefault="0012224E" w:rsidP="0012224E">
      <w:pPr>
        <w:jc w:val="both"/>
        <w:rPr>
          <w:i/>
          <w:iCs/>
        </w:rPr>
      </w:pPr>
      <w:r>
        <w:t xml:space="preserve">                                                          / </w:t>
      </w:r>
      <w:r>
        <w:rPr>
          <w:i/>
          <w:iCs/>
        </w:rPr>
        <w:t>nazwa Wykonawcy /</w:t>
      </w:r>
    </w:p>
    <w:p w:rsidR="0012224E" w:rsidRDefault="0012224E" w:rsidP="0012224E">
      <w:pPr>
        <w:pStyle w:val="Tekstpodstawowy33"/>
        <w:spacing w:after="0"/>
        <w:jc w:val="both"/>
        <w:rPr>
          <w:color w:val="000000"/>
          <w:sz w:val="24"/>
          <w:szCs w:val="24"/>
        </w:rPr>
      </w:pPr>
    </w:p>
    <w:p w:rsidR="0012224E" w:rsidRDefault="0012224E" w:rsidP="0012224E">
      <w:pPr>
        <w:pStyle w:val="Tekstpodstawowy33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będąc należycie upoważnionym do jego reprezentowania oświadczam, że: </w:t>
      </w:r>
      <w:r>
        <w:rPr>
          <w:b/>
          <w:bCs/>
          <w:color w:val="000000"/>
          <w:sz w:val="24"/>
          <w:szCs w:val="24"/>
        </w:rPr>
        <w:t>osoby, które będą uczestniczyć w wykonywaniu zamówieni</w:t>
      </w:r>
      <w:r w:rsidR="00C9654E">
        <w:rPr>
          <w:b/>
          <w:bCs/>
          <w:color w:val="000000"/>
          <w:sz w:val="24"/>
          <w:szCs w:val="24"/>
        </w:rPr>
        <w:t>a – wymienione w załączniku nr 3</w:t>
      </w:r>
      <w:r>
        <w:rPr>
          <w:b/>
          <w:bCs/>
          <w:color w:val="000000"/>
          <w:sz w:val="24"/>
          <w:szCs w:val="24"/>
        </w:rPr>
        <w:t xml:space="preserve"> do SIWZ – posiadają wymagane uprawnienia.</w:t>
      </w:r>
    </w:p>
    <w:p w:rsidR="009D4C84" w:rsidRDefault="009D4C84" w:rsidP="009D4C84">
      <w:pPr>
        <w:spacing w:line="276" w:lineRule="auto"/>
        <w:jc w:val="both"/>
      </w:pPr>
    </w:p>
    <w:p w:rsidR="009D4C84" w:rsidRDefault="009D4C84" w:rsidP="009D4C84">
      <w:pPr>
        <w:spacing w:line="276" w:lineRule="auto"/>
        <w:jc w:val="both"/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12224E">
      <w:pPr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12224E" w:rsidRPr="00191C13" w:rsidRDefault="0012224E" w:rsidP="0012224E">
      <w:pPr>
        <w:ind w:right="567"/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>......................</w:t>
      </w:r>
      <w:r>
        <w:rPr>
          <w:i/>
          <w:iCs/>
          <w:color w:val="auto"/>
        </w:rPr>
        <w:t>..........</w:t>
      </w:r>
      <w:r w:rsidRPr="00191C13">
        <w:rPr>
          <w:i/>
          <w:iCs/>
          <w:color w:val="auto"/>
        </w:rPr>
        <w:t>.</w:t>
      </w:r>
      <w:r>
        <w:rPr>
          <w:i/>
          <w:iCs/>
          <w:color w:val="auto"/>
        </w:rPr>
        <w:t>....</w:t>
      </w:r>
      <w:r w:rsidRPr="00191C13">
        <w:rPr>
          <w:i/>
          <w:iCs/>
          <w:color w:val="auto"/>
        </w:rPr>
        <w:t>...</w:t>
      </w:r>
      <w:r>
        <w:rPr>
          <w:i/>
          <w:iCs/>
          <w:color w:val="auto"/>
        </w:rPr>
        <w:t>............</w:t>
      </w:r>
      <w:r w:rsidRPr="00191C13">
        <w:rPr>
          <w:i/>
          <w:iCs/>
          <w:color w:val="auto"/>
        </w:rPr>
        <w:t>..............................</w:t>
      </w:r>
    </w:p>
    <w:p w:rsidR="0012224E" w:rsidRDefault="0012224E" w:rsidP="0012224E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12224E" w:rsidRPr="00983FF7" w:rsidRDefault="0012224E" w:rsidP="001222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093855">
        <w:rPr>
          <w:sz w:val="16"/>
          <w:szCs w:val="16"/>
        </w:rPr>
        <w:t>osób upoważnionych do reprezentowania Wykonawcy)</w:t>
      </w:r>
    </w:p>
    <w:p w:rsidR="0012224E" w:rsidRDefault="0012224E" w:rsidP="0012224E">
      <w:pPr>
        <w:ind w:right="567"/>
        <w:jc w:val="center"/>
        <w:rPr>
          <w:i/>
          <w:iCs/>
          <w:color w:val="auto"/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                                                                              </w:t>
      </w:r>
    </w:p>
    <w:p w:rsidR="0012224E" w:rsidRDefault="0012224E" w:rsidP="0012224E">
      <w:pPr>
        <w:ind w:right="567"/>
        <w:jc w:val="center"/>
        <w:rPr>
          <w:i/>
          <w:iCs/>
          <w:color w:val="auto"/>
          <w:sz w:val="16"/>
          <w:szCs w:val="16"/>
        </w:rPr>
      </w:pPr>
    </w:p>
    <w:p w:rsidR="0012224E" w:rsidRPr="000E1A1C" w:rsidRDefault="0012224E" w:rsidP="0012224E">
      <w:pPr>
        <w:ind w:right="567"/>
        <w:rPr>
          <w:i/>
          <w:iCs/>
          <w:color w:val="auto"/>
          <w:sz w:val="16"/>
          <w:szCs w:val="16"/>
        </w:rPr>
      </w:pPr>
    </w:p>
    <w:p w:rsidR="0012224E" w:rsidRDefault="0012224E" w:rsidP="0012224E">
      <w:pPr>
        <w:ind w:right="567"/>
        <w:rPr>
          <w:color w:val="auto"/>
        </w:rPr>
      </w:pPr>
      <w:r w:rsidRPr="00191C13">
        <w:rPr>
          <w:color w:val="auto"/>
        </w:rPr>
        <w:t>_______________ dn. _______</w:t>
      </w: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12224E" w:rsidP="00ED5675">
      <w:pPr>
        <w:jc w:val="center"/>
        <w:rPr>
          <w:i/>
        </w:rPr>
      </w:pPr>
      <w:r w:rsidRPr="0012224E">
        <w:rPr>
          <w:i/>
          <w:noProof/>
        </w:rPr>
        <w:lastRenderedPageBreak/>
        <w:drawing>
          <wp:inline distT="0" distB="0" distL="0" distR="0">
            <wp:extent cx="5760720" cy="999794"/>
            <wp:effectExtent l="19050" t="0" r="0" b="0"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2C" w:rsidRDefault="00541B2C" w:rsidP="00ED5675">
      <w:pPr>
        <w:jc w:val="center"/>
        <w:rPr>
          <w:i/>
        </w:rPr>
      </w:pPr>
    </w:p>
    <w:p w:rsidR="0012224E" w:rsidRDefault="0012224E" w:rsidP="0012224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6 </w:t>
      </w:r>
    </w:p>
    <w:p w:rsidR="0012224E" w:rsidRDefault="0012224E" w:rsidP="001222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224E" w:rsidRDefault="0012224E" w:rsidP="0012224E">
      <w:r>
        <w:t>Nazwa wykonawcy          …................................................................................</w:t>
      </w:r>
    </w:p>
    <w:p w:rsidR="0012224E" w:rsidRDefault="0012224E" w:rsidP="0012224E"/>
    <w:p w:rsidR="0012224E" w:rsidRDefault="0012224E" w:rsidP="0012224E">
      <w:r>
        <w:t>Adres wykonawcy            …................................................................................</w:t>
      </w:r>
    </w:p>
    <w:p w:rsidR="0012224E" w:rsidRDefault="0012224E" w:rsidP="001222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24E" w:rsidRPr="008D6CF2" w:rsidRDefault="0012224E" w:rsidP="0012224E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  <w:u w:val="single"/>
        </w:rPr>
        <w:t xml:space="preserve">Dotyczy zapytania ofertowego na: </w:t>
      </w: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12224E" w:rsidRPr="008D6CF2" w:rsidRDefault="0012224E" w:rsidP="0012224E">
      <w:pPr>
        <w:pStyle w:val="Nagwek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</w:rPr>
        <w:t>Część nr 1- Projekt nr 2 p.t</w:t>
      </w:r>
      <w:r w:rsidRPr="00C55E44">
        <w:rPr>
          <w:b/>
        </w:rPr>
        <w:t>.</w:t>
      </w:r>
      <w:r>
        <w:rPr>
          <w:b/>
        </w:rPr>
        <w:t xml:space="preserve"> </w:t>
      </w:r>
      <w:r w:rsidRPr="00C55E44">
        <w:rPr>
          <w:b/>
        </w:rPr>
        <w:t>"Budowa rond w ciągach dróg wojewódzkich"</w:t>
      </w:r>
      <w:r>
        <w:rPr>
          <w:b/>
        </w:rPr>
        <w:t>.</w:t>
      </w:r>
    </w:p>
    <w:p w:rsidR="00780DF8" w:rsidRDefault="00780DF8" w:rsidP="00780DF8">
      <w:pPr>
        <w:shd w:val="clear" w:color="auto" w:fill="D9D9D9" w:themeFill="background1" w:themeFillShade="D9"/>
        <w:jc w:val="both"/>
        <w:rPr>
          <w:b/>
          <w:color w:val="000000"/>
        </w:rPr>
      </w:pPr>
      <w:r>
        <w:rPr>
          <w:b/>
        </w:rPr>
        <w:t>Część nr 2 - Projekt nr 4 p.t. "</w:t>
      </w:r>
      <w:r w:rsidRPr="00082CB1">
        <w:rPr>
          <w:b/>
        </w:rPr>
        <w:t>Przebudowa obiektów mostowych w ciągach dróg wojewódzkich</w:t>
      </w:r>
      <w:r>
        <w:rPr>
          <w:b/>
        </w:rPr>
        <w:t>”</w:t>
      </w:r>
      <w:r w:rsidRPr="00C55E4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780DF8" w:rsidRPr="0033274D" w:rsidRDefault="00780DF8" w:rsidP="00780DF8">
      <w:pPr>
        <w:pStyle w:val="Nagwek"/>
        <w:shd w:val="clear" w:color="auto" w:fill="D9D9D9" w:themeFill="background1" w:themeFillShade="D9"/>
        <w:jc w:val="both"/>
        <w:rPr>
          <w:b/>
        </w:rPr>
      </w:pPr>
      <w:r w:rsidRPr="0033274D">
        <w:rPr>
          <w:b/>
        </w:rPr>
        <w:t xml:space="preserve">Przebudowa mostu w ciągu drogi wojewódzkiej nr 560 relacji Brodnica – Sierpc w km 0+251 w </w:t>
      </w:r>
      <w:r w:rsidR="00DB6270">
        <w:rPr>
          <w:b/>
        </w:rPr>
        <w:br/>
      </w:r>
      <w:r w:rsidRPr="0033274D">
        <w:rPr>
          <w:b/>
        </w:rPr>
        <w:t xml:space="preserve">m. Brodnica wraz z dojazdami od km 0+035 do km 0+591 </w:t>
      </w:r>
    </w:p>
    <w:p w:rsidR="00780DF8" w:rsidRDefault="00780DF8" w:rsidP="0012224E">
      <w:pPr>
        <w:pStyle w:val="Nagwek"/>
        <w:shd w:val="clear" w:color="auto" w:fill="D9D9D9" w:themeFill="background1" w:themeFillShade="D9"/>
        <w:jc w:val="both"/>
        <w:rPr>
          <w:b/>
        </w:rPr>
      </w:pPr>
    </w:p>
    <w:p w:rsidR="0012224E" w:rsidRDefault="0012224E" w:rsidP="001222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24E" w:rsidRDefault="0012224E" w:rsidP="0012224E">
      <w:pPr>
        <w:spacing w:line="276" w:lineRule="auto"/>
        <w:jc w:val="both"/>
      </w:pPr>
    </w:p>
    <w:p w:rsidR="0012224E" w:rsidRPr="0012224E" w:rsidRDefault="0012224E" w:rsidP="0012224E">
      <w:pPr>
        <w:spacing w:line="276" w:lineRule="auto"/>
        <w:jc w:val="both"/>
        <w:rPr>
          <w:sz w:val="22"/>
          <w:szCs w:val="22"/>
        </w:rPr>
      </w:pPr>
    </w:p>
    <w:p w:rsidR="0012224E" w:rsidRPr="0012224E" w:rsidRDefault="0012224E" w:rsidP="0012224E">
      <w:pPr>
        <w:spacing w:line="276" w:lineRule="auto"/>
        <w:jc w:val="both"/>
        <w:rPr>
          <w:sz w:val="22"/>
          <w:szCs w:val="22"/>
        </w:rPr>
      </w:pPr>
    </w:p>
    <w:p w:rsidR="0012224E" w:rsidRPr="0012224E" w:rsidRDefault="0012224E" w:rsidP="0012224E">
      <w:pPr>
        <w:pStyle w:val="Nagwek1"/>
        <w:jc w:val="center"/>
        <w:rPr>
          <w:b/>
          <w:color w:val="auto"/>
          <w:sz w:val="22"/>
          <w:szCs w:val="22"/>
          <w:u w:val="single"/>
        </w:rPr>
      </w:pPr>
      <w:r w:rsidRPr="0012224E">
        <w:rPr>
          <w:b/>
          <w:color w:val="auto"/>
          <w:sz w:val="22"/>
          <w:szCs w:val="22"/>
          <w:u w:val="single"/>
        </w:rPr>
        <w:t>OŚWIADCZENIE WYKONAWCY</w:t>
      </w:r>
    </w:p>
    <w:p w:rsidR="0012224E" w:rsidRPr="0012224E" w:rsidRDefault="0012224E" w:rsidP="0012224E">
      <w:pPr>
        <w:pStyle w:val="Nagwek1"/>
        <w:jc w:val="center"/>
        <w:rPr>
          <w:b/>
          <w:color w:val="auto"/>
          <w:sz w:val="22"/>
          <w:szCs w:val="22"/>
          <w:u w:val="single"/>
        </w:rPr>
      </w:pPr>
      <w:r w:rsidRPr="0012224E">
        <w:rPr>
          <w:b/>
          <w:color w:val="auto"/>
          <w:sz w:val="22"/>
          <w:szCs w:val="22"/>
          <w:u w:val="single"/>
        </w:rPr>
        <w:t>w sprawie uprawnień pracowników przewidzianych do wykonania zamówienia</w:t>
      </w:r>
    </w:p>
    <w:p w:rsidR="0012224E" w:rsidRDefault="0012224E" w:rsidP="0012224E"/>
    <w:p w:rsidR="0012224E" w:rsidRPr="0012224E" w:rsidRDefault="0012224E" w:rsidP="0012224E">
      <w:pPr>
        <w:jc w:val="center"/>
        <w:rPr>
          <w:b/>
          <w:color w:val="auto"/>
        </w:rPr>
      </w:pPr>
      <w:r w:rsidRPr="0012224E">
        <w:rPr>
          <w:b/>
          <w:color w:val="auto"/>
        </w:rPr>
        <w:t xml:space="preserve">dotyczy części nr </w:t>
      </w:r>
      <w:r>
        <w:rPr>
          <w:b/>
          <w:color w:val="auto"/>
        </w:rPr>
        <w:t>2</w:t>
      </w:r>
    </w:p>
    <w:p w:rsidR="0012224E" w:rsidRDefault="0012224E" w:rsidP="0012224E"/>
    <w:p w:rsidR="0012224E" w:rsidRDefault="0012224E" w:rsidP="0012224E">
      <w:pPr>
        <w:jc w:val="both"/>
      </w:pPr>
      <w:r>
        <w:t>Działając w imieniu:</w:t>
      </w:r>
    </w:p>
    <w:p w:rsidR="0012224E" w:rsidRDefault="0012224E" w:rsidP="0012224E">
      <w:pPr>
        <w:jc w:val="both"/>
      </w:pPr>
    </w:p>
    <w:p w:rsidR="0012224E" w:rsidRDefault="0012224E" w:rsidP="0012224E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12224E" w:rsidRDefault="0012224E" w:rsidP="0012224E">
      <w:pPr>
        <w:jc w:val="both"/>
      </w:pPr>
    </w:p>
    <w:p w:rsidR="0012224E" w:rsidRDefault="0012224E" w:rsidP="0012224E">
      <w:pPr>
        <w:jc w:val="both"/>
      </w:pPr>
      <w:r>
        <w:t>……………………………………………………………………………………………………</w:t>
      </w:r>
    </w:p>
    <w:p w:rsidR="0012224E" w:rsidRDefault="0012224E" w:rsidP="0012224E">
      <w:pPr>
        <w:jc w:val="both"/>
        <w:rPr>
          <w:i/>
          <w:iCs/>
        </w:rPr>
      </w:pPr>
      <w:r>
        <w:t xml:space="preserve">                                                          / </w:t>
      </w:r>
      <w:r>
        <w:rPr>
          <w:i/>
          <w:iCs/>
        </w:rPr>
        <w:t>nazwa Wykonawcy /</w:t>
      </w:r>
    </w:p>
    <w:p w:rsidR="0012224E" w:rsidRDefault="0012224E" w:rsidP="0012224E">
      <w:pPr>
        <w:pStyle w:val="Tekstpodstawowy33"/>
        <w:spacing w:after="0"/>
        <w:jc w:val="both"/>
        <w:rPr>
          <w:color w:val="000000"/>
          <w:sz w:val="24"/>
          <w:szCs w:val="24"/>
        </w:rPr>
      </w:pPr>
    </w:p>
    <w:p w:rsidR="0012224E" w:rsidRDefault="0012224E" w:rsidP="0012224E">
      <w:pPr>
        <w:pStyle w:val="Tekstpodstawowy33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będąc należycie upoważnionym do jego reprezentowania oświadczam, że: </w:t>
      </w:r>
      <w:r>
        <w:rPr>
          <w:b/>
          <w:bCs/>
          <w:color w:val="000000"/>
          <w:sz w:val="24"/>
          <w:szCs w:val="24"/>
        </w:rPr>
        <w:t>osoby, które będą uczestniczyć w wykonywaniu zamówieni</w:t>
      </w:r>
      <w:r w:rsidR="00C9654E">
        <w:rPr>
          <w:b/>
          <w:bCs/>
          <w:color w:val="000000"/>
          <w:sz w:val="24"/>
          <w:szCs w:val="24"/>
        </w:rPr>
        <w:t>a – wymienione w załączniku nr 4</w:t>
      </w:r>
      <w:r>
        <w:rPr>
          <w:b/>
          <w:bCs/>
          <w:color w:val="000000"/>
          <w:sz w:val="24"/>
          <w:szCs w:val="24"/>
        </w:rPr>
        <w:t xml:space="preserve"> do SIWZ – posiadają wymagane uprawnienia.</w:t>
      </w:r>
    </w:p>
    <w:p w:rsidR="0012224E" w:rsidRDefault="0012224E" w:rsidP="0012224E">
      <w:pPr>
        <w:spacing w:line="276" w:lineRule="auto"/>
        <w:jc w:val="both"/>
      </w:pPr>
    </w:p>
    <w:p w:rsidR="0012224E" w:rsidRDefault="0012224E" w:rsidP="0012224E">
      <w:pPr>
        <w:spacing w:line="276" w:lineRule="auto"/>
        <w:jc w:val="both"/>
      </w:pPr>
    </w:p>
    <w:p w:rsidR="0012224E" w:rsidRDefault="0012224E" w:rsidP="0012224E">
      <w:pPr>
        <w:jc w:val="center"/>
        <w:rPr>
          <w:i/>
        </w:rPr>
      </w:pPr>
    </w:p>
    <w:p w:rsidR="0012224E" w:rsidRDefault="0012224E" w:rsidP="0012224E">
      <w:pPr>
        <w:jc w:val="center"/>
        <w:rPr>
          <w:i/>
        </w:rPr>
      </w:pPr>
    </w:p>
    <w:p w:rsidR="0012224E" w:rsidRDefault="0012224E" w:rsidP="0012224E">
      <w:pPr>
        <w:rPr>
          <w:i/>
        </w:rPr>
      </w:pPr>
    </w:p>
    <w:p w:rsidR="0012224E" w:rsidRDefault="0012224E" w:rsidP="0012224E">
      <w:pPr>
        <w:jc w:val="center"/>
        <w:rPr>
          <w:i/>
        </w:rPr>
      </w:pPr>
    </w:p>
    <w:p w:rsidR="0012224E" w:rsidRDefault="0012224E" w:rsidP="0012224E">
      <w:pPr>
        <w:jc w:val="center"/>
        <w:rPr>
          <w:i/>
        </w:rPr>
      </w:pPr>
    </w:p>
    <w:p w:rsidR="0012224E" w:rsidRDefault="0012224E" w:rsidP="0012224E">
      <w:pPr>
        <w:jc w:val="center"/>
        <w:rPr>
          <w:i/>
        </w:rPr>
      </w:pPr>
    </w:p>
    <w:p w:rsidR="0012224E" w:rsidRDefault="0012224E" w:rsidP="0012224E">
      <w:pPr>
        <w:jc w:val="center"/>
        <w:rPr>
          <w:i/>
        </w:rPr>
      </w:pPr>
    </w:p>
    <w:p w:rsidR="0012224E" w:rsidRPr="00191C13" w:rsidRDefault="0012224E" w:rsidP="0012224E">
      <w:pPr>
        <w:ind w:right="567"/>
        <w:jc w:val="right"/>
        <w:rPr>
          <w:i/>
          <w:iCs/>
          <w:color w:val="auto"/>
        </w:rPr>
      </w:pPr>
      <w:r w:rsidRPr="00191C13">
        <w:rPr>
          <w:i/>
          <w:iCs/>
          <w:color w:val="auto"/>
        </w:rPr>
        <w:t>......................</w:t>
      </w:r>
      <w:r>
        <w:rPr>
          <w:i/>
          <w:iCs/>
          <w:color w:val="auto"/>
        </w:rPr>
        <w:t>..........</w:t>
      </w:r>
      <w:r w:rsidRPr="00191C13">
        <w:rPr>
          <w:i/>
          <w:iCs/>
          <w:color w:val="auto"/>
        </w:rPr>
        <w:t>.</w:t>
      </w:r>
      <w:r>
        <w:rPr>
          <w:i/>
          <w:iCs/>
          <w:color w:val="auto"/>
        </w:rPr>
        <w:t>....</w:t>
      </w:r>
      <w:r w:rsidRPr="00191C13">
        <w:rPr>
          <w:i/>
          <w:iCs/>
          <w:color w:val="auto"/>
        </w:rPr>
        <w:t>...</w:t>
      </w:r>
      <w:r>
        <w:rPr>
          <w:i/>
          <w:iCs/>
          <w:color w:val="auto"/>
        </w:rPr>
        <w:t>............</w:t>
      </w:r>
      <w:r w:rsidRPr="00191C13">
        <w:rPr>
          <w:i/>
          <w:iCs/>
          <w:color w:val="auto"/>
        </w:rPr>
        <w:t>..............................</w:t>
      </w:r>
    </w:p>
    <w:p w:rsidR="0012224E" w:rsidRDefault="0012224E" w:rsidP="0012224E">
      <w:pPr>
        <w:jc w:val="right"/>
        <w:rPr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</w:t>
      </w:r>
      <w:r w:rsidRPr="00093855">
        <w:rPr>
          <w:sz w:val="16"/>
          <w:szCs w:val="16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12224E" w:rsidRPr="00983FF7" w:rsidRDefault="0012224E" w:rsidP="001222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093855">
        <w:rPr>
          <w:sz w:val="16"/>
          <w:szCs w:val="16"/>
        </w:rPr>
        <w:t>osób upoważnionych do reprezentowania Wykonawcy)</w:t>
      </w:r>
    </w:p>
    <w:p w:rsidR="0012224E" w:rsidRDefault="0012224E" w:rsidP="0012224E">
      <w:pPr>
        <w:ind w:right="567"/>
        <w:jc w:val="center"/>
        <w:rPr>
          <w:i/>
          <w:iCs/>
          <w:color w:val="auto"/>
          <w:sz w:val="16"/>
          <w:szCs w:val="16"/>
        </w:rPr>
      </w:pPr>
      <w:r w:rsidRPr="00191C13">
        <w:rPr>
          <w:i/>
          <w:iCs/>
          <w:color w:val="auto"/>
          <w:sz w:val="16"/>
          <w:szCs w:val="16"/>
        </w:rPr>
        <w:t xml:space="preserve">                                                                               </w:t>
      </w:r>
    </w:p>
    <w:p w:rsidR="0012224E" w:rsidRDefault="0012224E" w:rsidP="0012224E">
      <w:pPr>
        <w:ind w:right="567"/>
        <w:jc w:val="center"/>
        <w:rPr>
          <w:i/>
          <w:iCs/>
          <w:color w:val="auto"/>
          <w:sz w:val="16"/>
          <w:szCs w:val="16"/>
        </w:rPr>
      </w:pPr>
    </w:p>
    <w:p w:rsidR="0012224E" w:rsidRPr="000E1A1C" w:rsidRDefault="0012224E" w:rsidP="0012224E">
      <w:pPr>
        <w:ind w:right="567"/>
        <w:rPr>
          <w:i/>
          <w:iCs/>
          <w:color w:val="auto"/>
          <w:sz w:val="16"/>
          <w:szCs w:val="16"/>
        </w:rPr>
      </w:pPr>
    </w:p>
    <w:p w:rsidR="0012224E" w:rsidRDefault="0012224E" w:rsidP="0012224E">
      <w:pPr>
        <w:ind w:right="567"/>
        <w:rPr>
          <w:color w:val="auto"/>
        </w:rPr>
      </w:pPr>
      <w:r w:rsidRPr="00191C13">
        <w:rPr>
          <w:color w:val="auto"/>
        </w:rPr>
        <w:t>_______________ dn. _______</w:t>
      </w:r>
    </w:p>
    <w:p w:rsidR="0012224E" w:rsidRDefault="0012224E" w:rsidP="0012224E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1B2C" w:rsidRDefault="00541B2C" w:rsidP="00ED5675">
      <w:pPr>
        <w:jc w:val="center"/>
        <w:rPr>
          <w:i/>
        </w:rPr>
      </w:pPr>
    </w:p>
    <w:p w:rsidR="00542A8C" w:rsidRDefault="00542A8C" w:rsidP="00542A8C">
      <w:pPr>
        <w:rPr>
          <w:color w:val="404040"/>
        </w:rPr>
      </w:pPr>
    </w:p>
    <w:p w:rsidR="00542A8C" w:rsidRDefault="00542A8C" w:rsidP="00542A8C">
      <w:pPr>
        <w:rPr>
          <w:color w:val="404040"/>
        </w:rPr>
      </w:pPr>
    </w:p>
    <w:p w:rsidR="00A164F3" w:rsidRDefault="00A164F3" w:rsidP="00A164F3">
      <w:pPr>
        <w:jc w:val="center"/>
        <w:rPr>
          <w:i/>
        </w:rPr>
      </w:pPr>
      <w:r w:rsidRPr="00424969">
        <w:rPr>
          <w:i/>
          <w:noProof/>
        </w:rPr>
        <w:lastRenderedPageBreak/>
        <w:drawing>
          <wp:inline distT="0" distB="0" distL="0" distR="0">
            <wp:extent cx="5760720" cy="999794"/>
            <wp:effectExtent l="19050" t="0" r="0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F3" w:rsidRPr="00ED5675" w:rsidRDefault="00A164F3" w:rsidP="00A164F3">
      <w:pPr>
        <w:jc w:val="center"/>
        <w:rPr>
          <w:i/>
        </w:rPr>
      </w:pPr>
      <w:r w:rsidRPr="00ED5675">
        <w:rPr>
          <w:i/>
        </w:rPr>
        <w:t>Projekt współfinansowany z EFRR Województwa Kujawsko – Pomorskiego na lata 2007 – 2013, oś priorytetowa I – Rozwój Infrastruktury Technicznej, działanie 1.1 – Infrastruktura Drogowa.</w:t>
      </w:r>
    </w:p>
    <w:p w:rsidR="00A164F3" w:rsidRDefault="00A164F3" w:rsidP="00A164F3">
      <w:pPr>
        <w:rPr>
          <w:color w:val="404040"/>
        </w:rPr>
      </w:pPr>
    </w:p>
    <w:p w:rsidR="00A164F3" w:rsidRDefault="00A164F3" w:rsidP="00A164F3">
      <w:pPr>
        <w:rPr>
          <w:color w:val="404040"/>
        </w:rPr>
      </w:pPr>
    </w:p>
    <w:p w:rsidR="00A164F3" w:rsidRDefault="00A164F3" w:rsidP="00A164F3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  <w:r>
        <w:rPr>
          <w:color w:val="404040"/>
        </w:rPr>
        <w:t>Wzór umowy dla części nr 1</w:t>
      </w:r>
    </w:p>
    <w:p w:rsidR="00A164F3" w:rsidRDefault="00A164F3" w:rsidP="00A164F3">
      <w:pPr>
        <w:tabs>
          <w:tab w:val="center" w:pos="4513"/>
        </w:tabs>
        <w:rPr>
          <w:color w:val="404040"/>
          <w:spacing w:val="-3"/>
        </w:rPr>
      </w:pPr>
    </w:p>
    <w:p w:rsidR="00A164F3" w:rsidRPr="007230F2" w:rsidRDefault="00A164F3" w:rsidP="00A164F3">
      <w:pPr>
        <w:pStyle w:val="Tytu"/>
        <w:widowControl w:val="0"/>
        <w:spacing w:line="360" w:lineRule="auto"/>
        <w:ind w:left="432"/>
        <w:rPr>
          <w:rFonts w:cs="Tahoma"/>
          <w:b/>
          <w:color w:val="404040"/>
          <w:sz w:val="18"/>
          <w:szCs w:val="18"/>
        </w:rPr>
      </w:pPr>
      <w:r>
        <w:rPr>
          <w:rFonts w:cs="Tahoma"/>
          <w:b/>
          <w:color w:val="404040"/>
          <w:sz w:val="18"/>
          <w:szCs w:val="18"/>
        </w:rPr>
        <w:t xml:space="preserve">UMOWA  Nr ZDW N4.362…….2014 </w:t>
      </w:r>
    </w:p>
    <w:p w:rsidR="00A164F3" w:rsidRPr="007230F2" w:rsidRDefault="00A164F3" w:rsidP="00A164F3">
      <w:pPr>
        <w:pStyle w:val="Tytu"/>
        <w:widowControl w:val="0"/>
        <w:spacing w:line="360" w:lineRule="auto"/>
        <w:ind w:left="432"/>
        <w:rPr>
          <w:rFonts w:cs="Tahoma"/>
          <w:b/>
          <w:color w:val="404040"/>
          <w:sz w:val="18"/>
          <w:szCs w:val="18"/>
        </w:rPr>
      </w:pPr>
      <w:r>
        <w:rPr>
          <w:rFonts w:cs="Tahoma"/>
          <w:b/>
          <w:color w:val="404040"/>
          <w:sz w:val="18"/>
          <w:szCs w:val="18"/>
        </w:rPr>
        <w:t>z dnia …………...2014</w:t>
      </w:r>
      <w:r w:rsidRPr="007230F2">
        <w:rPr>
          <w:rFonts w:cs="Tahoma"/>
          <w:b/>
          <w:color w:val="404040"/>
          <w:sz w:val="18"/>
          <w:szCs w:val="18"/>
        </w:rPr>
        <w:t>r.</w:t>
      </w:r>
    </w:p>
    <w:p w:rsidR="00A164F3" w:rsidRDefault="00A164F3" w:rsidP="00A164F3">
      <w:pPr>
        <w:pStyle w:val="Tytu"/>
        <w:widowControl w:val="0"/>
        <w:spacing w:line="360" w:lineRule="auto"/>
        <w:jc w:val="left"/>
        <w:rPr>
          <w:rFonts w:cs="Tahoma"/>
          <w:color w:val="404040"/>
          <w:sz w:val="18"/>
          <w:szCs w:val="18"/>
        </w:rPr>
      </w:pP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color w:val="404040"/>
        </w:rPr>
      </w:pPr>
      <w:r w:rsidRPr="00424969">
        <w:rPr>
          <w:color w:val="404040"/>
        </w:rPr>
        <w:t>zawarta pomiędzy: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b/>
          <w:color w:val="404040"/>
        </w:rPr>
      </w:pPr>
      <w:r w:rsidRPr="00424969">
        <w:rPr>
          <w:b/>
          <w:color w:val="404040"/>
        </w:rPr>
        <w:t>Zarządem Dróg Wojewódzkich w Bydgoszczy</w:t>
      </w:r>
      <w:r>
        <w:rPr>
          <w:b/>
          <w:color w:val="404040"/>
        </w:rPr>
        <w:t xml:space="preserve">, </w:t>
      </w:r>
      <w:r w:rsidRPr="00424969">
        <w:rPr>
          <w:b/>
          <w:color w:val="404040"/>
        </w:rPr>
        <w:t xml:space="preserve">ul. Fordońska 6, 85-085 Bydgoszcz 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color w:val="404040"/>
        </w:rPr>
      </w:pPr>
      <w:r w:rsidRPr="00424969">
        <w:rPr>
          <w:color w:val="404040"/>
        </w:rPr>
        <w:t>NIP: 554-22-19-944 REGON 092364160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bCs/>
          <w:iCs/>
          <w:color w:val="404040"/>
        </w:rPr>
      </w:pPr>
      <w:r w:rsidRPr="00424969">
        <w:rPr>
          <w:color w:val="404040"/>
        </w:rPr>
        <w:t>zwanym  dalej „</w:t>
      </w:r>
      <w:r w:rsidRPr="00424969">
        <w:rPr>
          <w:bCs/>
          <w:color w:val="404040"/>
        </w:rPr>
        <w:t>Zamawiającym” w</w:t>
      </w:r>
      <w:r w:rsidRPr="00424969">
        <w:rPr>
          <w:color w:val="404040"/>
        </w:rPr>
        <w:t xml:space="preserve"> imieniu którego działają: </w:t>
      </w:r>
    </w:p>
    <w:p w:rsidR="00A164F3" w:rsidRPr="007230F2" w:rsidRDefault="00A164F3" w:rsidP="00A164F3">
      <w:pPr>
        <w:widowControl w:val="0"/>
        <w:spacing w:line="360" w:lineRule="auto"/>
        <w:ind w:hanging="6"/>
        <w:rPr>
          <w:b/>
          <w:bCs/>
          <w:iCs/>
          <w:color w:val="404040"/>
        </w:rPr>
      </w:pPr>
      <w:r w:rsidRPr="007230F2">
        <w:rPr>
          <w:b/>
          <w:bCs/>
          <w:iCs/>
          <w:color w:val="404040"/>
        </w:rPr>
        <w:t xml:space="preserve">Mirosław </w:t>
      </w:r>
      <w:proofErr w:type="spellStart"/>
      <w:r w:rsidRPr="007230F2">
        <w:rPr>
          <w:b/>
          <w:bCs/>
          <w:iCs/>
          <w:color w:val="404040"/>
        </w:rPr>
        <w:t>Kielnik</w:t>
      </w:r>
      <w:proofErr w:type="spellEnd"/>
      <w:r w:rsidRPr="007230F2">
        <w:rPr>
          <w:b/>
          <w:bCs/>
          <w:iCs/>
          <w:color w:val="404040"/>
        </w:rPr>
        <w:t xml:space="preserve">                           -       Dyrektor</w:t>
      </w:r>
    </w:p>
    <w:p w:rsidR="00A164F3" w:rsidRPr="007230F2" w:rsidRDefault="00A164F3" w:rsidP="00A164F3">
      <w:pPr>
        <w:widowControl w:val="0"/>
        <w:spacing w:line="360" w:lineRule="auto"/>
        <w:ind w:hanging="6"/>
        <w:rPr>
          <w:b/>
          <w:bCs/>
          <w:color w:val="404040"/>
        </w:rPr>
      </w:pPr>
      <w:r w:rsidRPr="007230F2">
        <w:rPr>
          <w:b/>
          <w:bCs/>
          <w:iCs/>
          <w:color w:val="404040"/>
        </w:rPr>
        <w:t>Justy</w:t>
      </w:r>
      <w:r>
        <w:rPr>
          <w:b/>
          <w:bCs/>
          <w:iCs/>
          <w:color w:val="404040"/>
        </w:rPr>
        <w:t>na Herzberg</w:t>
      </w:r>
      <w:r>
        <w:rPr>
          <w:b/>
          <w:bCs/>
          <w:iCs/>
          <w:color w:val="404040"/>
        </w:rPr>
        <w:tab/>
        <w:t xml:space="preserve">               </w:t>
      </w:r>
      <w:r w:rsidRPr="007230F2">
        <w:rPr>
          <w:b/>
          <w:bCs/>
          <w:iCs/>
          <w:color w:val="404040"/>
        </w:rPr>
        <w:t>-      Główny Księgowy</w:t>
      </w:r>
      <w:r w:rsidRPr="007230F2">
        <w:rPr>
          <w:b/>
          <w:bCs/>
          <w:iCs/>
          <w:color w:val="404040"/>
        </w:rPr>
        <w:tab/>
      </w:r>
    </w:p>
    <w:p w:rsidR="00A164F3" w:rsidRPr="007D1A75" w:rsidRDefault="00A164F3" w:rsidP="00A164F3">
      <w:pPr>
        <w:spacing w:line="360" w:lineRule="auto"/>
        <w:ind w:hanging="6"/>
        <w:jc w:val="both"/>
        <w:rPr>
          <w:bCs/>
          <w:color w:val="404040"/>
        </w:rPr>
      </w:pPr>
      <w:r w:rsidRPr="007D1A75">
        <w:rPr>
          <w:bCs/>
          <w:color w:val="404040"/>
        </w:rPr>
        <w:t>a</w:t>
      </w:r>
    </w:p>
    <w:p w:rsidR="00A164F3" w:rsidRPr="007D1A75" w:rsidRDefault="00A164F3" w:rsidP="00A164F3">
      <w:pPr>
        <w:spacing w:line="360" w:lineRule="auto"/>
        <w:jc w:val="both"/>
        <w:rPr>
          <w:color w:val="404040"/>
        </w:rPr>
      </w:pPr>
      <w:r w:rsidRPr="007D1A75">
        <w:rPr>
          <w:bCs/>
          <w:color w:val="404040"/>
        </w:rPr>
        <w:t xml:space="preserve">       ……………………………………………</w:t>
      </w:r>
    </w:p>
    <w:p w:rsidR="00A164F3" w:rsidRPr="007D1A75" w:rsidRDefault="00A164F3" w:rsidP="00A164F3">
      <w:pPr>
        <w:spacing w:line="360" w:lineRule="auto"/>
        <w:ind w:hanging="6"/>
        <w:jc w:val="both"/>
        <w:rPr>
          <w:color w:val="404040"/>
        </w:rPr>
      </w:pPr>
      <w:r w:rsidRPr="007D1A75">
        <w:rPr>
          <w:color w:val="404040"/>
        </w:rPr>
        <w:t>zwanym dalej „Wykonawcą” w imieniu którego działa:</w:t>
      </w:r>
    </w:p>
    <w:p w:rsidR="00A164F3" w:rsidRPr="007D1A75" w:rsidRDefault="00A164F3" w:rsidP="00A164F3">
      <w:pPr>
        <w:pStyle w:val="Tekstpodstawowy"/>
        <w:rPr>
          <w:color w:val="404040"/>
          <w:sz w:val="18"/>
        </w:rPr>
      </w:pPr>
      <w:r w:rsidRPr="007D1A75">
        <w:rPr>
          <w:rFonts w:ascii="Tahoma" w:hAnsi="Tahoma" w:cs="Tahoma"/>
          <w:color w:val="404040"/>
          <w:sz w:val="18"/>
        </w:rPr>
        <w:t xml:space="preserve">        ………………………………………………………</w:t>
      </w:r>
    </w:p>
    <w:p w:rsidR="00A164F3" w:rsidRDefault="00A164F3" w:rsidP="00A164F3">
      <w:pPr>
        <w:jc w:val="both"/>
        <w:rPr>
          <w:color w:val="404040"/>
        </w:rPr>
      </w:pPr>
    </w:p>
    <w:p w:rsidR="00A164F3" w:rsidRPr="007D1A75" w:rsidRDefault="00A164F3" w:rsidP="00A164F3">
      <w:pPr>
        <w:jc w:val="both"/>
        <w:rPr>
          <w:color w:val="404040"/>
        </w:rPr>
      </w:pPr>
      <w:r w:rsidRPr="007D1A75">
        <w:rPr>
          <w:color w:val="404040"/>
        </w:rPr>
        <w:t>zwanymi dalej „Stronami”</w:t>
      </w:r>
    </w:p>
    <w:p w:rsidR="00A164F3" w:rsidRDefault="00A164F3" w:rsidP="00A164F3">
      <w:pPr>
        <w:jc w:val="both"/>
        <w:rPr>
          <w:b/>
          <w:color w:val="404040"/>
          <w:sz w:val="20"/>
          <w:szCs w:val="20"/>
        </w:rPr>
      </w:pPr>
    </w:p>
    <w:p w:rsidR="00A164F3" w:rsidRPr="007D1A75" w:rsidRDefault="00A164F3" w:rsidP="00A164F3">
      <w:pPr>
        <w:pStyle w:val="WW-Zwykytekst"/>
        <w:jc w:val="center"/>
        <w:rPr>
          <w:rFonts w:ascii="Tahoma" w:hAnsi="Tahoma" w:cs="Tahoma"/>
          <w:b/>
          <w:sz w:val="18"/>
          <w:szCs w:val="18"/>
        </w:rPr>
      </w:pPr>
      <w:r w:rsidRPr="007D1A75">
        <w:rPr>
          <w:rFonts w:ascii="Tahoma" w:hAnsi="Tahoma" w:cs="Tahoma"/>
          <w:b/>
          <w:sz w:val="18"/>
          <w:szCs w:val="18"/>
        </w:rPr>
        <w:t>Niniejsza umowa jest wynikiem wyboru przez Zamawiającego oferty w prowadzonym postępowaniu w trybie zapytania ofertowego poniżej kwoty 30 000 euro zgodnie z art. 4 ust. 8 Ustawy Prawo Zamówień Publicznych</w:t>
      </w:r>
    </w:p>
    <w:p w:rsidR="00A164F3" w:rsidRDefault="00A164F3" w:rsidP="00A164F3">
      <w:pPr>
        <w:spacing w:line="360" w:lineRule="auto"/>
        <w:jc w:val="center"/>
        <w:rPr>
          <w:b/>
          <w:bCs/>
        </w:rPr>
      </w:pPr>
    </w:p>
    <w:p w:rsidR="00A164F3" w:rsidRPr="007D1A75" w:rsidRDefault="00A164F3" w:rsidP="00A16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A164F3" w:rsidRDefault="00A164F3" w:rsidP="00A164F3">
      <w:pPr>
        <w:spacing w:line="360" w:lineRule="auto"/>
        <w:jc w:val="both"/>
      </w:pPr>
      <w:r>
        <w:t>Zamawiający zleca, a Wykonawca przyjmuje do wykonania:</w:t>
      </w:r>
    </w:p>
    <w:p w:rsidR="00A164F3" w:rsidRPr="008D6CF2" w:rsidRDefault="00A164F3" w:rsidP="00A164F3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A164F3" w:rsidRPr="008D6CF2" w:rsidRDefault="00A164F3" w:rsidP="00A164F3">
      <w:pPr>
        <w:pStyle w:val="Nagwek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</w:rPr>
        <w:t>Część nr 1- Projekt nr 2 p.t</w:t>
      </w:r>
      <w:r w:rsidRPr="00C55E44">
        <w:rPr>
          <w:b/>
        </w:rPr>
        <w:t>.</w:t>
      </w:r>
      <w:r>
        <w:rPr>
          <w:b/>
        </w:rPr>
        <w:t xml:space="preserve"> </w:t>
      </w:r>
      <w:r w:rsidRPr="00C55E44">
        <w:rPr>
          <w:b/>
        </w:rPr>
        <w:t>"Budowa rond w ciągach dróg wojewódzkich"</w:t>
      </w:r>
      <w:r>
        <w:rPr>
          <w:b/>
        </w:rPr>
        <w:t>.</w:t>
      </w:r>
    </w:p>
    <w:p w:rsidR="00A164F3" w:rsidRDefault="00A164F3" w:rsidP="00A164F3">
      <w:pPr>
        <w:tabs>
          <w:tab w:val="left" w:pos="8823"/>
          <w:tab w:val="left" w:pos="8856"/>
        </w:tabs>
        <w:spacing w:line="360" w:lineRule="auto"/>
        <w:jc w:val="both"/>
      </w:pPr>
    </w:p>
    <w:p w:rsidR="00A164F3" w:rsidRDefault="00A164F3" w:rsidP="00A164F3">
      <w:pPr>
        <w:tabs>
          <w:tab w:val="left" w:pos="8823"/>
          <w:tab w:val="left" w:pos="8856"/>
        </w:tabs>
        <w:spacing w:line="360" w:lineRule="auto"/>
        <w:jc w:val="both"/>
      </w:pPr>
      <w:r>
        <w:t xml:space="preserve">zgodnie z: </w:t>
      </w:r>
    </w:p>
    <w:p w:rsidR="00A164F3" w:rsidRPr="00992379" w:rsidRDefault="00A164F3" w:rsidP="00A164F3">
      <w:pPr>
        <w:spacing w:line="276" w:lineRule="auto"/>
        <w:ind w:right="6"/>
        <w:jc w:val="both"/>
        <w:rPr>
          <w:rFonts w:ascii="Calibri" w:hAnsi="Calibri" w:cs="Calibri"/>
          <w:sz w:val="22"/>
          <w:szCs w:val="22"/>
        </w:rPr>
      </w:pPr>
      <w:r>
        <w:t xml:space="preserve">- obowiązującymi przepisami, a w szczególności z ustawą z dnia 7 lipca 1994 roku Prawo Budowlane </w:t>
      </w:r>
      <w:r w:rsidRPr="009808FC">
        <w:rPr>
          <w:rFonts w:cs="Calibri"/>
          <w:color w:val="auto"/>
        </w:rPr>
        <w:t xml:space="preserve">(tekst jednolity </w:t>
      </w:r>
      <w:proofErr w:type="spellStart"/>
      <w:r w:rsidRPr="009808FC">
        <w:rPr>
          <w:bCs/>
          <w:color w:val="auto"/>
        </w:rPr>
        <w:t>Dz.U</w:t>
      </w:r>
      <w:proofErr w:type="spellEnd"/>
      <w:r w:rsidRPr="009808FC">
        <w:rPr>
          <w:bCs/>
          <w:color w:val="auto"/>
        </w:rPr>
        <w:t>. z 2013 poz. 1409</w:t>
      </w:r>
      <w:r w:rsidRPr="009808FC">
        <w:rPr>
          <w:rFonts w:cs="Calibri"/>
          <w:color w:val="auto"/>
        </w:rPr>
        <w:t xml:space="preserve"> – z późniejszymi zmianami), przepisami wykonawczymi do niej, pozwoleniem na</w:t>
      </w:r>
      <w:r w:rsidRPr="006C2A60">
        <w:rPr>
          <w:rFonts w:cs="Calibri"/>
        </w:rPr>
        <w:t xml:space="preserve"> budowę oraz projektami budowlanymi</w:t>
      </w:r>
      <w:r>
        <w:rPr>
          <w:rFonts w:cs="Calibri"/>
        </w:rPr>
        <w:t xml:space="preserve"> i wykonawczymi.</w:t>
      </w:r>
    </w:p>
    <w:p w:rsidR="00A164F3" w:rsidRDefault="00A164F3" w:rsidP="00A164F3">
      <w:pPr>
        <w:tabs>
          <w:tab w:val="left" w:pos="426"/>
        </w:tabs>
        <w:jc w:val="both"/>
      </w:pPr>
      <w:r>
        <w:t>- zapytaniem ofertowym,</w:t>
      </w:r>
    </w:p>
    <w:p w:rsidR="00A164F3" w:rsidRDefault="00A164F3" w:rsidP="00A164F3">
      <w:pPr>
        <w:tabs>
          <w:tab w:val="left" w:pos="426"/>
        </w:tabs>
        <w:jc w:val="both"/>
      </w:pPr>
      <w:r>
        <w:t>- ofertą złożoną w dniu ……………..2014r,</w:t>
      </w:r>
    </w:p>
    <w:p w:rsidR="00A164F3" w:rsidRDefault="00A164F3" w:rsidP="00A164F3">
      <w:pPr>
        <w:tabs>
          <w:tab w:val="left" w:pos="426"/>
        </w:tabs>
        <w:jc w:val="both"/>
      </w:pPr>
      <w:r>
        <w:t xml:space="preserve">- </w:t>
      </w:r>
      <w:r w:rsidRPr="00E57B87">
        <w:rPr>
          <w:color w:val="auto"/>
        </w:rPr>
        <w:t>harmonogramem rzeczowo – finansowym robót</w:t>
      </w:r>
      <w:r>
        <w:t xml:space="preserve"> budowlanych nad którymi prowadzony jest nadzór inwestorski branżowy. Harmonogram rzeczowo – finansowy zostanie dostarczony Wykonawcy przez Zamawiającego po zawarciu umowy  na wykonanie robót budowlanych.</w:t>
      </w:r>
    </w:p>
    <w:p w:rsidR="00A164F3" w:rsidRDefault="00A164F3" w:rsidP="00A164F3">
      <w:pPr>
        <w:spacing w:line="360" w:lineRule="auto"/>
        <w:jc w:val="center"/>
        <w:rPr>
          <w:b/>
          <w:bCs/>
        </w:rPr>
      </w:pPr>
    </w:p>
    <w:p w:rsidR="00A164F3" w:rsidRDefault="00A164F3" w:rsidP="00A164F3">
      <w:pPr>
        <w:spacing w:line="360" w:lineRule="auto"/>
        <w:jc w:val="center"/>
        <w:rPr>
          <w:b/>
          <w:bCs/>
        </w:rPr>
      </w:pPr>
    </w:p>
    <w:p w:rsidR="00A164F3" w:rsidRDefault="00A164F3" w:rsidP="00A164F3">
      <w:pPr>
        <w:spacing w:line="360" w:lineRule="auto"/>
        <w:jc w:val="center"/>
        <w:rPr>
          <w:b/>
          <w:bCs/>
        </w:rPr>
      </w:pPr>
    </w:p>
    <w:p w:rsidR="00A164F3" w:rsidRDefault="00A164F3" w:rsidP="00A16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A164F3" w:rsidRDefault="00A164F3" w:rsidP="00A164F3">
      <w:pPr>
        <w:spacing w:line="276" w:lineRule="auto"/>
        <w:jc w:val="both"/>
      </w:pPr>
      <w:r>
        <w:lastRenderedPageBreak/>
        <w:t xml:space="preserve">1. Przedmiot zamówienia obejmuje świadczenie usług związanych ze sprawowaniem </w:t>
      </w:r>
      <w:r>
        <w:rPr>
          <w:b/>
        </w:rPr>
        <w:t>nadzoru inwestorskiego</w:t>
      </w:r>
      <w:r>
        <w:t xml:space="preserve"> w branżach: </w:t>
      </w:r>
    </w:p>
    <w:p w:rsidR="00A164F3" w:rsidRDefault="00A164F3" w:rsidP="00A164F3">
      <w:pPr>
        <w:jc w:val="both"/>
        <w:rPr>
          <w:color w:val="000000"/>
        </w:rPr>
      </w:pPr>
      <w:r>
        <w:rPr>
          <w:color w:val="000000"/>
        </w:rPr>
        <w:t xml:space="preserve">a) </w:t>
      </w:r>
      <w:r w:rsidRPr="00C55E44">
        <w:rPr>
          <w:color w:val="000000"/>
        </w:rPr>
        <w:t>Rozbudowa drogi wojewódzkiej nr 534 poprzez rozbudowę skrzyżowania ul. Kętrzyńskiego z ul. 11 listopada w Wąbrzeźnie w km 34+225 na rondo, wykonanie odwodnienia i oświetlenia</w:t>
      </w:r>
    </w:p>
    <w:p w:rsidR="00A164F3" w:rsidRPr="0088217C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A164F3" w:rsidRPr="0088217C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elektrycznej,</w:t>
      </w:r>
    </w:p>
    <w:p w:rsidR="00A164F3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gazowej</w:t>
      </w:r>
    </w:p>
    <w:p w:rsidR="00A164F3" w:rsidRDefault="00A164F3" w:rsidP="00A164F3">
      <w:pPr>
        <w:pStyle w:val="Akapitzlist"/>
        <w:ind w:left="1146"/>
        <w:jc w:val="both"/>
        <w:rPr>
          <w:color w:val="000000"/>
          <w:sz w:val="18"/>
          <w:szCs w:val="18"/>
        </w:rPr>
      </w:pPr>
    </w:p>
    <w:p w:rsidR="00A164F3" w:rsidRPr="00146086" w:rsidRDefault="00A164F3" w:rsidP="00A164F3">
      <w:pPr>
        <w:jc w:val="both"/>
        <w:rPr>
          <w:color w:val="000000"/>
        </w:rPr>
      </w:pPr>
    </w:p>
    <w:p w:rsidR="00A164F3" w:rsidRDefault="00A164F3" w:rsidP="00A164F3">
      <w:pPr>
        <w:jc w:val="both"/>
        <w:rPr>
          <w:color w:val="000000"/>
        </w:rPr>
      </w:pPr>
      <w:r>
        <w:rPr>
          <w:color w:val="000000"/>
        </w:rPr>
        <w:t xml:space="preserve">b) </w:t>
      </w:r>
      <w:r w:rsidRPr="00C55E44">
        <w:rPr>
          <w:color w:val="000000"/>
        </w:rPr>
        <w:t>Przebudowa drogi wraz z odtworzeniem kanalizacji deszczowej drogi wojewódzkiej 266 w miejscowości  Sędzin na odcinku od km 28+950 do km 29+490, dł.0,540</w:t>
      </w:r>
      <w:r>
        <w:rPr>
          <w:color w:val="000000"/>
        </w:rPr>
        <w:t xml:space="preserve"> </w:t>
      </w:r>
      <w:r w:rsidRPr="00C55E44">
        <w:rPr>
          <w:color w:val="000000"/>
        </w:rPr>
        <w:t>km</w:t>
      </w:r>
    </w:p>
    <w:p w:rsidR="00A164F3" w:rsidRPr="0088217C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A164F3" w:rsidRDefault="00A164F3" w:rsidP="00A164F3">
      <w:pPr>
        <w:jc w:val="both"/>
        <w:rPr>
          <w:i/>
          <w:color w:val="000000"/>
        </w:rPr>
      </w:pPr>
    </w:p>
    <w:p w:rsidR="00A164F3" w:rsidRPr="00C55E44" w:rsidRDefault="00A164F3" w:rsidP="00A164F3">
      <w:pPr>
        <w:ind w:left="425"/>
        <w:jc w:val="both"/>
        <w:rPr>
          <w:color w:val="000000"/>
        </w:rPr>
      </w:pPr>
    </w:p>
    <w:p w:rsidR="00A164F3" w:rsidRPr="00C55E44" w:rsidRDefault="00A164F3" w:rsidP="00A164F3">
      <w:pPr>
        <w:jc w:val="both"/>
        <w:rPr>
          <w:color w:val="000000"/>
        </w:rPr>
      </w:pPr>
      <w:r>
        <w:rPr>
          <w:color w:val="000000"/>
        </w:rPr>
        <w:t xml:space="preserve">c) </w:t>
      </w:r>
      <w:r w:rsidRPr="00C55E44">
        <w:rPr>
          <w:color w:val="000000"/>
        </w:rPr>
        <w:t xml:space="preserve">Budowa obejścia miasta Nakła nad Notecią na kierunku </w:t>
      </w:r>
      <w:proofErr w:type="spellStart"/>
      <w:r w:rsidRPr="00C55E44">
        <w:rPr>
          <w:color w:val="000000"/>
        </w:rPr>
        <w:t>Pd-Pn</w:t>
      </w:r>
      <w:proofErr w:type="spellEnd"/>
      <w:r w:rsidRPr="00C55E44">
        <w:rPr>
          <w:color w:val="000000"/>
        </w:rPr>
        <w:t xml:space="preserve"> w ciągu drogi wojewódzkiej nr 241 Rogoźno-Tuchola, część III -rondo ul. Poznańska"</w:t>
      </w:r>
    </w:p>
    <w:p w:rsidR="00A164F3" w:rsidRPr="0088217C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A164F3" w:rsidRPr="0088217C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elektrycznej,</w:t>
      </w:r>
    </w:p>
    <w:p w:rsidR="00A164F3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gazowej</w:t>
      </w:r>
      <w:r>
        <w:rPr>
          <w:color w:val="000000"/>
          <w:sz w:val="18"/>
          <w:szCs w:val="18"/>
        </w:rPr>
        <w:t>,</w:t>
      </w:r>
    </w:p>
    <w:p w:rsidR="00A164F3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teletechnicznej</w:t>
      </w:r>
    </w:p>
    <w:p w:rsidR="00A164F3" w:rsidRDefault="00A164F3" w:rsidP="00A164F3">
      <w:pPr>
        <w:spacing w:line="360" w:lineRule="auto"/>
        <w:jc w:val="both"/>
        <w:rPr>
          <w:i/>
          <w:color w:val="000000"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A164F3" w:rsidRDefault="00A164F3" w:rsidP="00A164F3">
      <w:pPr>
        <w:pStyle w:val="Tekstpodstawowy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1. Wykonawca ustanawia Inspektorów Nadzoru inwestorskiego w osobach: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…………………………..… posiadający uprawnienia budowlane do kierowania robotami budowlanymi w specjalności odpowiedniej dla branży wodno-kanalizacyjnej,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…………………………….. posiadający uprawnienia budowlane do kierowania robotami budowlanymi w specjalności odpowiedniej dla branży elektrycznej,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……………………………. posiadający uprawnienia budowlane do kierowania robotami budowlanymi w specjalności odpowiedniej dla branży telekomunikacyjnej;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……………………………. posiadający uprawnienia budowlane do kierowania robotami budowlanymi w specjalności odpowiedniej dla branży gazowej;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- ……………………………. posiadający uprawnienia budowlane do kierowania robotami budowlanymi w specjalności odpowiedniej dla </w:t>
      </w:r>
      <w:proofErr w:type="spellStart"/>
      <w:r>
        <w:rPr>
          <w:rFonts w:ascii="Tahoma" w:hAnsi="Tahoma" w:cs="Tahoma"/>
          <w:bCs/>
          <w:sz w:val="18"/>
        </w:rPr>
        <w:t>branżyteletechnicznej</w:t>
      </w:r>
      <w:proofErr w:type="spellEnd"/>
      <w:r>
        <w:rPr>
          <w:rFonts w:ascii="Tahoma" w:hAnsi="Tahoma" w:cs="Tahoma"/>
          <w:bCs/>
          <w:sz w:val="18"/>
        </w:rPr>
        <w:t>;</w:t>
      </w:r>
    </w:p>
    <w:p w:rsidR="00A164F3" w:rsidRDefault="00A164F3" w:rsidP="00A164F3">
      <w:pPr>
        <w:pStyle w:val="Default"/>
      </w:pPr>
    </w:p>
    <w:p w:rsidR="00A164F3" w:rsidRPr="004E710D" w:rsidRDefault="00A164F3" w:rsidP="00A164F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4E710D">
        <w:rPr>
          <w:rFonts w:ascii="Tahoma" w:hAnsi="Tahoma" w:cs="Tahoma"/>
          <w:sz w:val="18"/>
          <w:szCs w:val="18"/>
        </w:rPr>
        <w:t>Uprawniony inspektor nadzoru musi posiadać aktualne zaświadczenia o przynależnoś</w:t>
      </w:r>
      <w:r>
        <w:rPr>
          <w:rFonts w:ascii="Tahoma" w:hAnsi="Tahoma" w:cs="Tahoma"/>
          <w:sz w:val="18"/>
          <w:szCs w:val="18"/>
        </w:rPr>
        <w:t xml:space="preserve">ci do odpowiedniej </w:t>
      </w:r>
      <w:r w:rsidRPr="004E710D">
        <w:rPr>
          <w:rFonts w:ascii="Tahoma" w:hAnsi="Tahoma" w:cs="Tahoma"/>
          <w:sz w:val="18"/>
          <w:szCs w:val="18"/>
        </w:rPr>
        <w:t xml:space="preserve">branżowej izby samorządu zawodowego. </w:t>
      </w:r>
    </w:p>
    <w:p w:rsidR="00A164F3" w:rsidRDefault="00A164F3" w:rsidP="00A164F3">
      <w:pPr>
        <w:pStyle w:val="Default"/>
      </w:pPr>
    </w:p>
    <w:p w:rsidR="00A164F3" w:rsidRPr="00C746D9" w:rsidRDefault="00A164F3" w:rsidP="00A164F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C746D9">
        <w:rPr>
          <w:rFonts w:ascii="Tahoma" w:hAnsi="Tahoma" w:cs="Tahoma"/>
          <w:sz w:val="18"/>
          <w:szCs w:val="18"/>
        </w:rPr>
        <w:t xml:space="preserve">Uprawniony inspektor nadzoru stanowić będzie Zespół osób pełniących nadzór nad inwestycją – pod przewodnictwem Zamawiającego tj. </w:t>
      </w:r>
      <w:r w:rsidRPr="00C746D9">
        <w:rPr>
          <w:rFonts w:ascii="Tahoma" w:hAnsi="Tahoma" w:cs="Tahoma"/>
          <w:color w:val="auto"/>
          <w:sz w:val="18"/>
          <w:szCs w:val="18"/>
          <w:u w:val="single"/>
        </w:rPr>
        <w:t>Inspektora Nadzoru branży drogowej Zarządu Dróg Wojewódzkich w Bydgoszczy</w:t>
      </w:r>
      <w:r>
        <w:rPr>
          <w:rFonts w:ascii="Tahoma" w:hAnsi="Tahoma" w:cs="Tahoma"/>
          <w:color w:val="auto"/>
          <w:sz w:val="18"/>
          <w:szCs w:val="18"/>
          <w:u w:val="single"/>
        </w:rPr>
        <w:t xml:space="preserve"> wskazanych w ust. 2 niniejszej umowy</w:t>
      </w:r>
      <w:r w:rsidRPr="00C746D9">
        <w:rPr>
          <w:rFonts w:ascii="Tahoma" w:hAnsi="Tahoma" w:cs="Tahoma"/>
          <w:color w:val="auto"/>
          <w:sz w:val="18"/>
          <w:szCs w:val="18"/>
          <w:u w:val="single"/>
        </w:rPr>
        <w:t>.</w:t>
      </w:r>
    </w:p>
    <w:p w:rsidR="00A164F3" w:rsidRDefault="00A164F3" w:rsidP="00A164F3">
      <w:pPr>
        <w:spacing w:line="276" w:lineRule="auto"/>
        <w:jc w:val="both"/>
        <w:rPr>
          <w:bCs/>
        </w:rPr>
      </w:pPr>
    </w:p>
    <w:p w:rsidR="00A164F3" w:rsidRDefault="00A164F3" w:rsidP="00A164F3">
      <w:pPr>
        <w:pStyle w:val="Tekstpodstawowy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2. Zamawiający ustanawia Inspektorów Nadzoru inwestorskiego branży drogowej na poszczególnych zadaniach w osobach:</w:t>
      </w:r>
    </w:p>
    <w:p w:rsidR="00A164F3" w:rsidRDefault="00A164F3" w:rsidP="00A164F3">
      <w:pPr>
        <w:jc w:val="both"/>
        <w:rPr>
          <w:color w:val="000000"/>
        </w:rPr>
      </w:pPr>
      <w:r>
        <w:rPr>
          <w:color w:val="000000"/>
        </w:rPr>
        <w:t xml:space="preserve">a) </w:t>
      </w:r>
      <w:r w:rsidRPr="00C55E44">
        <w:rPr>
          <w:color w:val="000000"/>
        </w:rPr>
        <w:t>Rozbudowa drogi wojewódzkiej nr 534 poprzez rozbudowę skrzyżowania ul. Kętrzyńskiego z ul. 11 listopada w Wąbrzeźnie w km 34+225 na rondo, wykonanie odwodnienia i oświetlenia</w:t>
      </w:r>
    </w:p>
    <w:p w:rsidR="00A164F3" w:rsidRDefault="00A164F3" w:rsidP="00A164F3">
      <w:pPr>
        <w:spacing w:line="276" w:lineRule="auto"/>
        <w:jc w:val="both"/>
        <w:rPr>
          <w:bCs/>
        </w:rPr>
      </w:pPr>
      <w:r>
        <w:rPr>
          <w:bCs/>
        </w:rPr>
        <w:t>- Andrzej Cieślik, tel. 609 510 487</w:t>
      </w:r>
    </w:p>
    <w:p w:rsidR="00A164F3" w:rsidRDefault="00A164F3" w:rsidP="00A164F3">
      <w:pPr>
        <w:spacing w:line="276" w:lineRule="auto"/>
        <w:jc w:val="both"/>
        <w:rPr>
          <w:color w:val="000000"/>
        </w:rPr>
      </w:pPr>
    </w:p>
    <w:p w:rsidR="00A164F3" w:rsidRDefault="00A164F3" w:rsidP="00A164F3">
      <w:pPr>
        <w:spacing w:line="276" w:lineRule="auto"/>
        <w:jc w:val="both"/>
        <w:rPr>
          <w:bCs/>
        </w:rPr>
      </w:pPr>
      <w:r>
        <w:rPr>
          <w:color w:val="000000"/>
        </w:rPr>
        <w:t xml:space="preserve">b) </w:t>
      </w:r>
      <w:r w:rsidRPr="00D837F1">
        <w:rPr>
          <w:color w:val="000000"/>
        </w:rPr>
        <w:t>Przebudowa drogi wraz z odtworzeniem kanalizacji deszczowej drogi wojewódzkiej 266 w miejscowości  Sędzin na odcinku od km 28+950 do km 29+490, dł.0,540km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Marian Piątek, tel. 661 021 167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</w:p>
    <w:p w:rsidR="00A164F3" w:rsidRDefault="00A164F3" w:rsidP="00A164F3">
      <w:pPr>
        <w:pStyle w:val="Tekstpodstawowy"/>
        <w:jc w:val="both"/>
        <w:rPr>
          <w:rFonts w:ascii="Tahoma" w:hAnsi="Tahoma" w:cs="Tahoma"/>
          <w:color w:val="000000"/>
          <w:sz w:val="18"/>
        </w:rPr>
      </w:pPr>
      <w:r w:rsidRPr="006226B1">
        <w:rPr>
          <w:rFonts w:ascii="Tahoma" w:hAnsi="Tahoma" w:cs="Tahoma"/>
          <w:color w:val="000000"/>
          <w:sz w:val="18"/>
        </w:rPr>
        <w:t xml:space="preserve">c) Budowa obejścia miasta Nakła nad Notecią na kierunku </w:t>
      </w:r>
      <w:proofErr w:type="spellStart"/>
      <w:r w:rsidRPr="006226B1">
        <w:rPr>
          <w:rFonts w:ascii="Tahoma" w:hAnsi="Tahoma" w:cs="Tahoma"/>
          <w:color w:val="000000"/>
          <w:sz w:val="18"/>
        </w:rPr>
        <w:t>Pd-Pn</w:t>
      </w:r>
      <w:proofErr w:type="spellEnd"/>
      <w:r w:rsidRPr="006226B1">
        <w:rPr>
          <w:rFonts w:ascii="Tahoma" w:hAnsi="Tahoma" w:cs="Tahoma"/>
          <w:color w:val="000000"/>
          <w:sz w:val="18"/>
        </w:rPr>
        <w:t xml:space="preserve"> w ciągu dr</w:t>
      </w:r>
      <w:r>
        <w:rPr>
          <w:rFonts w:ascii="Tahoma" w:hAnsi="Tahoma" w:cs="Tahoma"/>
          <w:color w:val="000000"/>
          <w:sz w:val="18"/>
        </w:rPr>
        <w:t xml:space="preserve">ogi wojewódzkiej nr 241 Rogoźno </w:t>
      </w:r>
      <w:r w:rsidRPr="006226B1">
        <w:rPr>
          <w:rFonts w:ascii="Tahoma" w:hAnsi="Tahoma" w:cs="Tahoma"/>
          <w:color w:val="000000"/>
          <w:sz w:val="18"/>
        </w:rPr>
        <w:t>Tuchola, część III -rondo ul. Poznańska</w:t>
      </w:r>
    </w:p>
    <w:p w:rsidR="00A164F3" w:rsidRPr="006226B1" w:rsidRDefault="00A164F3" w:rsidP="00A164F3">
      <w:pPr>
        <w:pStyle w:val="Tekstpodstawowy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color w:val="000000"/>
          <w:sz w:val="18"/>
        </w:rPr>
        <w:t>-  Adam Ciechanowski, tel. 666 849 012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A164F3" w:rsidRDefault="00A164F3" w:rsidP="00A164F3">
      <w:pPr>
        <w:spacing w:after="120"/>
        <w:ind w:left="284" w:hanging="284"/>
        <w:jc w:val="both"/>
      </w:pPr>
      <w:r>
        <w:t xml:space="preserve">Zamawiający wymaga wykonania zamówienia w terminie: od dnia zawarcia umowy do: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3"/>
        <w:gridCol w:w="3408"/>
      </w:tblGrid>
      <w:tr w:rsidR="00A164F3" w:rsidRPr="00D9759B" w:rsidTr="00735B5D">
        <w:trPr>
          <w:cantSplit/>
          <w:trHeight w:val="1003"/>
        </w:trPr>
        <w:tc>
          <w:tcPr>
            <w:tcW w:w="6373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spacing w:line="360" w:lineRule="auto"/>
              <w:jc w:val="both"/>
              <w:rPr>
                <w:b/>
              </w:rPr>
            </w:pPr>
            <w:r w:rsidRPr="00D837F1">
              <w:rPr>
                <w:b/>
              </w:rPr>
              <w:lastRenderedPageBreak/>
              <w:t>Projekt nr 2 pt."Budowa rond w ciągach dróg wojewódzkich":</w:t>
            </w:r>
          </w:p>
          <w:p w:rsidR="00A164F3" w:rsidRPr="00327846" w:rsidRDefault="00A164F3" w:rsidP="00735B5D">
            <w:pPr>
              <w:jc w:val="both"/>
              <w:rPr>
                <w:b/>
                <w:color w:val="000000"/>
              </w:rPr>
            </w:pPr>
            <w:r w:rsidRPr="00D837F1">
              <w:rPr>
                <w:color w:val="000000"/>
              </w:rPr>
              <w:t>1. Rozbudowa drogi wojewódzkiej nr 534 poprzez rozbudowę skrzyżowania ul. Kętrzyńskiego z ul. 11 listopada w Wąbrzeźnie w km 34+225 na rondo, wykonanie odwodnienia i oświetlenia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do kwietnia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2015r</w:t>
            </w:r>
          </w:p>
        </w:tc>
      </w:tr>
      <w:tr w:rsidR="00A164F3" w:rsidRPr="009115C1" w:rsidTr="00735B5D">
        <w:trPr>
          <w:cantSplit/>
          <w:trHeight w:val="701"/>
        </w:trPr>
        <w:tc>
          <w:tcPr>
            <w:tcW w:w="637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2. Przebudowa drogi wraz z odtworzeniem kanalizacji deszczowej drogi wojewódzkiej 266 w miejscowości  Sędzin na odcinku od km 28+950 do km 29+490, dł.0,540km</w:t>
            </w:r>
          </w:p>
        </w:tc>
        <w:tc>
          <w:tcPr>
            <w:tcW w:w="34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D9759B">
              <w:rPr>
                <w:rFonts w:cs="Tahoma"/>
                <w:b/>
                <w:sz w:val="18"/>
                <w:szCs w:val="18"/>
              </w:rPr>
              <w:t xml:space="preserve">do </w:t>
            </w:r>
            <w:r>
              <w:rPr>
                <w:rFonts w:cs="Tahoma"/>
                <w:b/>
                <w:sz w:val="18"/>
                <w:szCs w:val="18"/>
              </w:rPr>
              <w:t xml:space="preserve">listopada </w:t>
            </w:r>
            <w:r w:rsidRPr="00D9759B">
              <w:rPr>
                <w:rFonts w:cs="Tahoma"/>
                <w:b/>
                <w:sz w:val="18"/>
                <w:szCs w:val="18"/>
              </w:rPr>
              <w:t>201</w:t>
            </w:r>
            <w:r>
              <w:rPr>
                <w:rFonts w:cs="Tahoma"/>
                <w:b/>
                <w:sz w:val="18"/>
                <w:szCs w:val="18"/>
              </w:rPr>
              <w:t>4</w:t>
            </w:r>
            <w:r w:rsidRPr="00D9759B">
              <w:rPr>
                <w:rFonts w:cs="Tahoma"/>
                <w:b/>
                <w:sz w:val="18"/>
                <w:szCs w:val="18"/>
              </w:rPr>
              <w:t>r</w:t>
            </w:r>
          </w:p>
        </w:tc>
      </w:tr>
      <w:tr w:rsidR="00A164F3" w:rsidRPr="009115C1" w:rsidTr="00735B5D">
        <w:trPr>
          <w:cantSplit/>
          <w:trHeight w:val="590"/>
        </w:trPr>
        <w:tc>
          <w:tcPr>
            <w:tcW w:w="637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  <w:r w:rsidRPr="00D837F1">
              <w:rPr>
                <w:color w:val="000000"/>
              </w:rPr>
              <w:t xml:space="preserve">3. Budowa obejścia miasta Nakła nad Notecią na kierunku </w:t>
            </w:r>
            <w:proofErr w:type="spellStart"/>
            <w:r w:rsidRPr="00D837F1">
              <w:rPr>
                <w:color w:val="000000"/>
              </w:rPr>
              <w:t>Pd-Pn</w:t>
            </w:r>
            <w:proofErr w:type="spellEnd"/>
            <w:r w:rsidRPr="00D837F1">
              <w:rPr>
                <w:color w:val="000000"/>
              </w:rPr>
              <w:t xml:space="preserve"> w ciągu drogi wojewódzkiej nr 241 Rogoźno-Tuchola, część III -rondo ul. Poznańska"</w:t>
            </w:r>
          </w:p>
        </w:tc>
        <w:tc>
          <w:tcPr>
            <w:tcW w:w="34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D9759B">
              <w:rPr>
                <w:rFonts w:cs="Tahoma"/>
                <w:b/>
                <w:sz w:val="18"/>
                <w:szCs w:val="18"/>
              </w:rPr>
              <w:t xml:space="preserve">do </w:t>
            </w:r>
            <w:r>
              <w:rPr>
                <w:rFonts w:cs="Tahoma"/>
                <w:b/>
                <w:sz w:val="18"/>
                <w:szCs w:val="18"/>
              </w:rPr>
              <w:t>czerwca</w:t>
            </w:r>
            <w:r w:rsidRPr="00D9759B">
              <w:rPr>
                <w:rFonts w:cs="Tahoma"/>
                <w:b/>
                <w:sz w:val="18"/>
                <w:szCs w:val="18"/>
              </w:rPr>
              <w:t xml:space="preserve"> 2015r</w:t>
            </w:r>
          </w:p>
        </w:tc>
      </w:tr>
    </w:tbl>
    <w:p w:rsidR="00A164F3" w:rsidRPr="00A61058" w:rsidRDefault="00A164F3" w:rsidP="00A164F3">
      <w:pPr>
        <w:pStyle w:val="Nagwek2"/>
        <w:spacing w:line="276" w:lineRule="auto"/>
        <w:jc w:val="both"/>
        <w:rPr>
          <w:sz w:val="18"/>
        </w:rPr>
      </w:pPr>
      <w:r w:rsidRPr="00846D93">
        <w:rPr>
          <w:sz w:val="18"/>
        </w:rPr>
        <w:t xml:space="preserve">Ustala się, że nadzór branżowy sprawowany będzie przez czas realizacji robót budowlanych oraz w okresie gwarancji i okresie pogwarancyjnym. </w:t>
      </w:r>
      <w:r>
        <w:rPr>
          <w:sz w:val="18"/>
        </w:rPr>
        <w:t>Okres gwarancji dla robót budowlanych wynosi 5 lat</w:t>
      </w:r>
      <w:r w:rsidRPr="00B84045">
        <w:rPr>
          <w:sz w:val="18"/>
        </w:rPr>
        <w:t xml:space="preserve"> </w:t>
      </w:r>
      <w:r>
        <w:rPr>
          <w:sz w:val="18"/>
        </w:rPr>
        <w:t>od daty odbioru końcowego wykonanych robót budowlanych na poszczególnych zadaniach.</w:t>
      </w:r>
    </w:p>
    <w:p w:rsidR="00A164F3" w:rsidRDefault="00A164F3" w:rsidP="00A164F3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sz w:val="18"/>
        </w:rPr>
      </w:pPr>
    </w:p>
    <w:p w:rsidR="00A164F3" w:rsidRDefault="00A164F3" w:rsidP="00A164F3">
      <w:pPr>
        <w:spacing w:line="276" w:lineRule="auto"/>
        <w:jc w:val="both"/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A164F3" w:rsidRDefault="00A164F3" w:rsidP="00A164F3">
      <w:pPr>
        <w:spacing w:after="120"/>
        <w:jc w:val="both"/>
      </w:pPr>
      <w:r>
        <w:rPr>
          <w:bCs/>
        </w:rPr>
        <w:t xml:space="preserve">1. </w:t>
      </w:r>
      <w:r>
        <w:t xml:space="preserve">Do obowiązków inspektorów nadzoru inwestorskiego branż – </w:t>
      </w:r>
      <w:proofErr w:type="spellStart"/>
      <w:r>
        <w:t>wod.-kan</w:t>
      </w:r>
      <w:proofErr w:type="spellEnd"/>
      <w:r>
        <w:t>., elektrycznej, teletechnicznej i gazowej należą:</w:t>
      </w:r>
    </w:p>
    <w:p w:rsidR="00A164F3" w:rsidRPr="006C2A60" w:rsidRDefault="00A164F3" w:rsidP="00A164F3">
      <w:pPr>
        <w:numPr>
          <w:ilvl w:val="0"/>
          <w:numId w:val="32"/>
        </w:numPr>
        <w:spacing w:line="276" w:lineRule="auto"/>
        <w:ind w:left="709" w:right="6" w:hanging="283"/>
        <w:jc w:val="both"/>
        <w:rPr>
          <w:rFonts w:ascii="Calibri" w:hAnsi="Calibri" w:cs="Calibri"/>
          <w:sz w:val="22"/>
          <w:szCs w:val="22"/>
        </w:rPr>
      </w:pPr>
      <w:r w:rsidRPr="006C2A60">
        <w:rPr>
          <w:rFonts w:cs="Calibri"/>
        </w:rPr>
        <w:t xml:space="preserve">Pełnienie czynności inspektora nadzoru zgodnie z przepisami ustawy z dnia 7 lipca 1994r. Prawo Budowlane </w:t>
      </w:r>
      <w:r w:rsidRPr="009808FC">
        <w:rPr>
          <w:rFonts w:cs="Calibri"/>
          <w:color w:val="auto"/>
        </w:rPr>
        <w:t xml:space="preserve">(tekst jednolity </w:t>
      </w:r>
      <w:proofErr w:type="spellStart"/>
      <w:r w:rsidRPr="009808FC">
        <w:rPr>
          <w:bCs/>
          <w:color w:val="auto"/>
        </w:rPr>
        <w:t>Dz.U</w:t>
      </w:r>
      <w:proofErr w:type="spellEnd"/>
      <w:r w:rsidRPr="009808FC">
        <w:rPr>
          <w:bCs/>
          <w:color w:val="auto"/>
        </w:rPr>
        <w:t>. z 2013 poz. 1409</w:t>
      </w:r>
      <w:r w:rsidRPr="009808FC">
        <w:rPr>
          <w:rFonts w:cs="Calibri"/>
          <w:color w:val="auto"/>
        </w:rPr>
        <w:t xml:space="preserve"> – z późniejszymi zmianami), przepisami</w:t>
      </w:r>
      <w:r w:rsidRPr="006C2A60">
        <w:rPr>
          <w:rFonts w:cs="Calibri"/>
        </w:rPr>
        <w:t xml:space="preserve"> wykonawczymi do niej, pozwoleniem na budowę oraz projektami budowlanymi</w:t>
      </w:r>
      <w:r>
        <w:rPr>
          <w:rFonts w:cs="Calibri"/>
        </w:rPr>
        <w:t xml:space="preserve"> i wykonawczymi.</w:t>
      </w:r>
    </w:p>
    <w:p w:rsidR="00A164F3" w:rsidRPr="006C2A60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S</w:t>
      </w:r>
      <w:r w:rsidRPr="006C2A60">
        <w:t>prawdzanie prawidłowości zakresu rzeczowego wykonanych robót i jego zgodności z umową zawartą pomiędzy inwestorem, a wykonawcą robót;</w:t>
      </w:r>
    </w:p>
    <w:p w:rsidR="00A164F3" w:rsidRPr="006C2A60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S</w:t>
      </w:r>
      <w:r w:rsidRPr="006C2A60">
        <w:t>prawdzanie wykazów robót wykonanych częściowo, pod względem rzeczowym i finansowym;</w:t>
      </w:r>
    </w:p>
    <w:p w:rsidR="00A164F3" w:rsidRPr="006C2A60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S</w:t>
      </w:r>
      <w:r w:rsidRPr="006C2A60">
        <w:t>porządzanie raportów miesięcznych z działalności obejmującej prowadzenie nadzoru i przekazanie go do Zamawiającego na koniec każdego miesiąca;</w:t>
      </w:r>
    </w:p>
    <w:p w:rsidR="00A164F3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W</w:t>
      </w:r>
      <w:r w:rsidRPr="006C2A60">
        <w:t>spółpraca z Zamawiającym w zakresie administrowania projektu: przekazywanie informacji o stanie zaawansowania robót pod względem finansowym i rzeczowym, informacji o zagrożeniach, konfliktach na budowie itp.;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Udział w naradach koordynacyjnych (Rada Budowy – raz w miesiącu) organizowanych przez Wykonawcę robót lub Zamawiającego, sporządzenie notatki z narady oraz dopilnowanie realizacji ustaleń i decyzji podjętych na Radzie Budowy;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Sporządzanie bieżącej dokumentacji fotograficznej w trakcie prowadzenia robót, na każdym etapie robót, opatrzonej data i opisem, która będzie dołączana do raportów miesięcznych;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Uzyskiwanie od projektanta wyjaśnień wątpliwości dotyczących projektu i zawartych w nim rozwiązań;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709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Wyjaśnienie skarg i spraw społecznych związanych z realizacją inwestycji w terminie 7 dni kalendarzowych od przekazanie skargi lub sprawy przez Zamawiającego;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709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Inspektor Nadzoru zobowiązany jest do ciągłej kontroli w czasie trwania robót (nie dotyczy przestojów);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709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Dokonywanie wpisów w dzienniku budowy;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851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 xml:space="preserve">Sprawdzenie operatu kolaudacyjnego, uczestniczenie w odbiorze końcowym; 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851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Sporządzenie raportu końcowego (zatwierdzonego przez Zamawiającego – Inspektora branży Drogowej).</w:t>
      </w:r>
    </w:p>
    <w:p w:rsidR="00A164F3" w:rsidRDefault="00A164F3" w:rsidP="00A164F3">
      <w:pPr>
        <w:spacing w:line="276" w:lineRule="auto"/>
        <w:rPr>
          <w:b/>
        </w:rPr>
      </w:pPr>
    </w:p>
    <w:p w:rsidR="00A164F3" w:rsidRDefault="00A164F3" w:rsidP="00A164F3">
      <w:pPr>
        <w:spacing w:line="276" w:lineRule="auto"/>
        <w:jc w:val="both"/>
        <w:rPr>
          <w:b/>
        </w:rPr>
      </w:pPr>
      <w:r>
        <w:rPr>
          <w:b/>
        </w:rPr>
        <w:t xml:space="preserve">Osoby wskazane w  </w:t>
      </w:r>
      <w:r>
        <w:rPr>
          <w:b/>
          <w:bCs/>
        </w:rPr>
        <w:t xml:space="preserve">§ 3 ust. 2 niniejszej umowy </w:t>
      </w:r>
      <w:r>
        <w:rPr>
          <w:b/>
        </w:rPr>
        <w:t xml:space="preserve">będą informowały Wykonawcę (telefonicznie lub </w:t>
      </w:r>
      <w:proofErr w:type="spellStart"/>
      <w:r>
        <w:rPr>
          <w:b/>
        </w:rPr>
        <w:t>fax-em</w:t>
      </w:r>
      <w:proofErr w:type="spellEnd"/>
      <w:r>
        <w:rPr>
          <w:b/>
        </w:rPr>
        <w:t xml:space="preserve">) w terminie 3 dni kalendarzowych przed rozpoczęciem realizacji robót branżowych. </w:t>
      </w:r>
    </w:p>
    <w:p w:rsidR="00A164F3" w:rsidRPr="002C30FC" w:rsidRDefault="00A164F3" w:rsidP="00A164F3">
      <w:pPr>
        <w:spacing w:line="276" w:lineRule="auto"/>
        <w:jc w:val="both"/>
        <w:rPr>
          <w:b/>
          <w:bCs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A164F3" w:rsidRDefault="00A164F3" w:rsidP="00A164F3">
      <w:r>
        <w:rPr>
          <w:bCs/>
        </w:rPr>
        <w:t xml:space="preserve">1.  </w:t>
      </w:r>
      <w:r>
        <w:t>Wykonawca zobowiązuje się wykonywać powierzone czynności sumiennie i fachowo.</w:t>
      </w:r>
    </w:p>
    <w:p w:rsidR="00A164F3" w:rsidRDefault="00A164F3" w:rsidP="00A164F3">
      <w:r>
        <w:t>2. Wykonawca zobowiązuje się przestrzegać bieżących instrukcji i wskazówek, oraz informować Zamawiającego o wszystkich istotnych sprawach a zwłaszcza o dostrzeżonych uchybieniach w realizacji robót.</w:t>
      </w:r>
    </w:p>
    <w:p w:rsidR="00A164F3" w:rsidRDefault="00A164F3" w:rsidP="00A164F3">
      <w:pPr>
        <w:jc w:val="both"/>
      </w:pPr>
      <w:r>
        <w:t>3. Strony zobowiązują się do wzajemnego i niezwłocznego powiadamiania się na piśmie o zaistniałych przeszkodach w wypełnianiu wzajemnych zobowiązań w trakcie wykonywania przedmiotu umowy.</w:t>
      </w:r>
    </w:p>
    <w:p w:rsidR="00A164F3" w:rsidRDefault="00A164F3" w:rsidP="00A164F3">
      <w:pPr>
        <w:spacing w:line="276" w:lineRule="auto"/>
        <w:jc w:val="center"/>
        <w:rPr>
          <w:b/>
          <w:bCs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A164F3" w:rsidRDefault="00A164F3" w:rsidP="00A164F3">
      <w:pPr>
        <w:tabs>
          <w:tab w:val="left" w:pos="567"/>
        </w:tabs>
        <w:spacing w:after="120"/>
        <w:jc w:val="both"/>
        <w:rPr>
          <w:bCs/>
        </w:rPr>
      </w:pPr>
      <w:r>
        <w:rPr>
          <w:bCs/>
        </w:rPr>
        <w:t xml:space="preserve">1.  Wynagrodzenie za wykonanie przedmiotu zamówienia jest </w:t>
      </w:r>
      <w:r>
        <w:rPr>
          <w:b/>
          <w:bCs/>
        </w:rPr>
        <w:t>ryczałtowe</w:t>
      </w:r>
      <w:r>
        <w:rPr>
          <w:bCs/>
        </w:rPr>
        <w:t xml:space="preserve"> (wg art.632 kodeksu cywilnego).</w:t>
      </w:r>
    </w:p>
    <w:p w:rsidR="00A164F3" w:rsidRDefault="00A164F3" w:rsidP="00A164F3">
      <w:pPr>
        <w:widowControl w:val="0"/>
        <w:spacing w:line="276" w:lineRule="auto"/>
        <w:jc w:val="both"/>
      </w:pPr>
      <w:r>
        <w:t xml:space="preserve">2. Zgodnie ze złożoną ofertą Wykonawcy, która stanowi integralną część niniejszej umowy – łączna wartość wynagrodzenia Wykonawcy wynosi:  </w:t>
      </w:r>
    </w:p>
    <w:p w:rsidR="00A164F3" w:rsidRDefault="00A164F3" w:rsidP="00A164F3">
      <w:pPr>
        <w:widowControl w:val="0"/>
        <w:spacing w:line="276" w:lineRule="auto"/>
        <w:jc w:val="center"/>
        <w:rPr>
          <w:b/>
          <w:bCs/>
        </w:rPr>
      </w:pPr>
    </w:p>
    <w:p w:rsidR="00A164F3" w:rsidRDefault="00A164F3" w:rsidP="00A164F3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………………………………… zł brutto</w:t>
      </w:r>
    </w:p>
    <w:p w:rsidR="00A164F3" w:rsidRDefault="00A164F3" w:rsidP="00A164F3">
      <w:pPr>
        <w:widowControl w:val="0"/>
        <w:spacing w:line="276" w:lineRule="auto"/>
      </w:pPr>
      <w:r>
        <w:t>w tym: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2268"/>
        <w:gridCol w:w="1276"/>
        <w:gridCol w:w="992"/>
        <w:gridCol w:w="1134"/>
      </w:tblGrid>
      <w:tr w:rsidR="00A164F3" w:rsidRPr="009115C1" w:rsidTr="00735B5D">
        <w:trPr>
          <w:cantSplit/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 xml:space="preserve">NAZWA </w:t>
            </w:r>
            <w:r>
              <w:rPr>
                <w:rFonts w:cs="Tahoma"/>
                <w:sz w:val="18"/>
                <w:szCs w:val="18"/>
              </w:rPr>
              <w:t>PROJEKTU</w:t>
            </w:r>
          </w:p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INSPEKTOR NADZORU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VAT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brutto</w:t>
            </w:r>
          </w:p>
        </w:tc>
      </w:tr>
      <w:tr w:rsidR="00A164F3" w:rsidRPr="009115C1" w:rsidTr="00735B5D">
        <w:trPr>
          <w:cantSplit/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</w:tr>
      <w:tr w:rsidR="00A164F3" w:rsidRPr="009115C1" w:rsidTr="00735B5D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4F3" w:rsidRPr="00327846" w:rsidRDefault="00A164F3" w:rsidP="00735B5D">
            <w:pPr>
              <w:jc w:val="both"/>
              <w:rPr>
                <w:b/>
                <w:color w:val="000000"/>
              </w:rPr>
            </w:pPr>
            <w:r w:rsidRPr="00D837F1">
              <w:rPr>
                <w:b/>
              </w:rPr>
              <w:t>Projekt nr 2 pt."Budowa rond w ciągach dróg wojewódzkich":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37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1. Rozbudowa drogi wojewódzkiej nr 534 poprzez rozbudowę skrzyżowania ul. Kętrzyńskiego z ul. 11 listopada w Wąbrzeźnie w km 34+225 na rondo, wykonanie odwodnienia i oświetlenia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36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elektryczna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4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gazowa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7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b/>
              </w:rPr>
            </w:pPr>
            <w:r w:rsidRPr="00D837F1">
              <w:rPr>
                <w:color w:val="000000"/>
              </w:rPr>
              <w:t>2. Przebudowa drogi wraz z odtworzeniem kanalizacji deszczowej drogi wojewódzkiej 266 w miejscowości  Sędzin na odcinku od km 28+950 do km 29+490, dł.0,540km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17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  <w:r w:rsidRPr="00D837F1">
              <w:rPr>
                <w:color w:val="000000"/>
              </w:rPr>
              <w:t xml:space="preserve">3. Budowa obejścia miasta Nakła nad Notecią na kierunku </w:t>
            </w:r>
            <w:proofErr w:type="spellStart"/>
            <w:r w:rsidRPr="00D837F1">
              <w:rPr>
                <w:color w:val="000000"/>
              </w:rPr>
              <w:t>Pd-Pn</w:t>
            </w:r>
            <w:proofErr w:type="spellEnd"/>
            <w:r w:rsidRPr="00D837F1">
              <w:rPr>
                <w:color w:val="000000"/>
              </w:rPr>
              <w:t xml:space="preserve"> w ciągu drogi wojewódzkiej nr 241 Rogoźno-Tuchola, część III -rondo ul. Poznańska"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23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elektryczna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051135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 w:rsidRPr="00051135">
              <w:rPr>
                <w:rFonts w:cs="Tahoma"/>
                <w:b/>
                <w:sz w:val="18"/>
                <w:szCs w:val="18"/>
              </w:rPr>
              <w:t>Branża teletechniczna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1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gazowa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A164F3" w:rsidRPr="00646EFD" w:rsidTr="00735B5D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164F3" w:rsidRPr="00D9692B" w:rsidRDefault="00A164F3" w:rsidP="00735B5D">
            <w:pPr>
              <w:pStyle w:val="Tekstpodstawowy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404040"/>
                <w:sz w:val="18"/>
              </w:rPr>
            </w:pPr>
            <w:r w:rsidRPr="007D6C3B">
              <w:rPr>
                <w:rFonts w:ascii="Tahoma" w:hAnsi="Tahoma" w:cs="Tahoma"/>
                <w:b/>
                <w:color w:val="404040"/>
                <w:sz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64F3" w:rsidRPr="00646EFD" w:rsidRDefault="00A164F3" w:rsidP="00735B5D">
            <w:pPr>
              <w:pStyle w:val="Tekstpodstawowy"/>
              <w:rPr>
                <w:rFonts w:ascii="Tahoma" w:hAnsi="Tahoma" w:cs="Tahoma"/>
                <w:color w:val="404040"/>
                <w:sz w:val="18"/>
              </w:rPr>
            </w:pPr>
          </w:p>
        </w:tc>
      </w:tr>
    </w:tbl>
    <w:p w:rsidR="00A164F3" w:rsidRDefault="00A164F3" w:rsidP="00A164F3">
      <w:pPr>
        <w:widowControl w:val="0"/>
        <w:spacing w:line="276" w:lineRule="auto"/>
      </w:pPr>
    </w:p>
    <w:p w:rsidR="00A164F3" w:rsidRDefault="00A164F3" w:rsidP="00A164F3">
      <w:pPr>
        <w:tabs>
          <w:tab w:val="left" w:pos="284"/>
        </w:tabs>
        <w:spacing w:after="120"/>
        <w:jc w:val="both"/>
      </w:pPr>
      <w:r>
        <w:t>3. Wynagrodzenie uwzględnia wszystkie koszty jakie Wykonawca ponosi z tytułu realizacji przedmiotu umowy</w:t>
      </w:r>
      <w:r>
        <w:rPr>
          <w:color w:val="404040"/>
        </w:rPr>
        <w:t>,</w:t>
      </w:r>
      <w:r w:rsidRPr="00003B71">
        <w:rPr>
          <w:color w:val="404040"/>
        </w:rPr>
        <w:t xml:space="preserve"> </w:t>
      </w:r>
      <w:r>
        <w:t xml:space="preserve">także </w:t>
      </w:r>
      <w:r>
        <w:rPr>
          <w:bCs/>
        </w:rPr>
        <w:t>koszty dojazdów  na wskazane przez Zamawiającego miejsce.</w:t>
      </w:r>
    </w:p>
    <w:p w:rsidR="00A164F3" w:rsidRPr="0014271F" w:rsidRDefault="00A164F3" w:rsidP="00A164F3">
      <w:pPr>
        <w:tabs>
          <w:tab w:val="left" w:pos="284"/>
        </w:tabs>
        <w:spacing w:after="120"/>
        <w:jc w:val="both"/>
        <w:rPr>
          <w:color w:val="auto"/>
        </w:rPr>
      </w:pPr>
      <w:r w:rsidRPr="0014271F">
        <w:rPr>
          <w:color w:val="auto"/>
        </w:rPr>
        <w:t>Wykonawcy nie należy się dodatkowe wynagrodzenie za zmianę terminu zakończenia zadania, w związku ze zmianą terminu realizacji robót.</w:t>
      </w:r>
    </w:p>
    <w:p w:rsidR="00A164F3" w:rsidRDefault="00A164F3" w:rsidP="00A164F3">
      <w:pPr>
        <w:widowControl w:val="0"/>
        <w:spacing w:line="276" w:lineRule="auto"/>
        <w:jc w:val="both"/>
      </w:pPr>
    </w:p>
    <w:p w:rsidR="00A164F3" w:rsidRDefault="00A164F3" w:rsidP="00A164F3">
      <w:pPr>
        <w:widowControl w:val="0"/>
        <w:spacing w:line="276" w:lineRule="auto"/>
        <w:jc w:val="both"/>
      </w:pPr>
      <w:r>
        <w:t>4. Płatności:</w:t>
      </w:r>
    </w:p>
    <w:p w:rsidR="00A164F3" w:rsidRDefault="00A164F3" w:rsidP="00A164F3">
      <w:pPr>
        <w:spacing w:line="276" w:lineRule="auto"/>
        <w:jc w:val="both"/>
        <w:rPr>
          <w:bCs/>
          <w:color w:val="000000" w:themeColor="text1"/>
        </w:rPr>
      </w:pPr>
      <w:r w:rsidRPr="0012635A">
        <w:rPr>
          <w:color w:val="000000" w:themeColor="text1"/>
        </w:rPr>
        <w:t>Wynagrodzenie dla poszczególnych inspektorów branżowych płatne będzie fakturami częściowymi po wywiązaniu</w:t>
      </w:r>
      <w:r>
        <w:rPr>
          <w:color w:val="000000" w:themeColor="text1"/>
        </w:rPr>
        <w:t xml:space="preserve"> </w:t>
      </w:r>
      <w:r w:rsidRPr="0012635A">
        <w:rPr>
          <w:color w:val="000000" w:themeColor="text1"/>
        </w:rPr>
        <w:t xml:space="preserve">się ze wszystkich obowiązków określonych w </w:t>
      </w:r>
      <w:r w:rsidRPr="0012635A">
        <w:rPr>
          <w:bCs/>
          <w:color w:val="000000" w:themeColor="text1"/>
        </w:rPr>
        <w:t>§ 5 niniejszej umowy</w:t>
      </w:r>
    </w:p>
    <w:p w:rsidR="00A164F3" w:rsidRPr="0014271F" w:rsidRDefault="00A164F3" w:rsidP="00A164F3">
      <w:pPr>
        <w:spacing w:line="276" w:lineRule="auto"/>
        <w:jc w:val="both"/>
        <w:rPr>
          <w:bCs/>
          <w:color w:val="auto"/>
        </w:rPr>
      </w:pPr>
      <w:r w:rsidRPr="0014271F">
        <w:rPr>
          <w:bCs/>
          <w:color w:val="auto"/>
        </w:rPr>
        <w:t>Faktura częściowa może być wystawiona tylko w okresie</w:t>
      </w:r>
      <w:r>
        <w:rPr>
          <w:bCs/>
          <w:color w:val="auto"/>
        </w:rPr>
        <w:t xml:space="preserve"> fakturowania częściowego robót.</w:t>
      </w:r>
    </w:p>
    <w:p w:rsidR="00A164F3" w:rsidRPr="001E4D58" w:rsidRDefault="00A164F3" w:rsidP="00A164F3">
      <w:pPr>
        <w:tabs>
          <w:tab w:val="left" w:pos="0"/>
        </w:tabs>
        <w:spacing w:before="120" w:line="276" w:lineRule="auto"/>
        <w:jc w:val="both"/>
        <w:rPr>
          <w:color w:val="000000"/>
        </w:rPr>
      </w:pPr>
      <w:r>
        <w:t>5. Zamawiający dokona zapłaty faktury VAT w terminie 30 dni licząc od daty jej doręczenia i przyjęcia przez Zamawiającego.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1E4D58">
        <w:rPr>
          <w:color w:val="000000"/>
        </w:rPr>
        <w:t xml:space="preserve">Za datę zapłaty uważać się będzie datę  polecenia przelewu pieniędzy na rachunek Wykonawcy. </w:t>
      </w:r>
      <w:r w:rsidRPr="001E4D58">
        <w:rPr>
          <w:bCs/>
          <w:color w:val="404040"/>
        </w:rPr>
        <w:t>tj. ……………………………………. Bank, oddział, nr konta ………………………………</w:t>
      </w:r>
    </w:p>
    <w:p w:rsidR="00A164F3" w:rsidRDefault="00A164F3" w:rsidP="00A164F3">
      <w:pPr>
        <w:autoSpaceDE w:val="0"/>
        <w:spacing w:line="276" w:lineRule="auto"/>
        <w:ind w:left="284" w:hanging="284"/>
        <w:jc w:val="both"/>
      </w:pPr>
    </w:p>
    <w:p w:rsidR="00A164F3" w:rsidRPr="00D31460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A164F3" w:rsidRDefault="00A164F3" w:rsidP="00A164F3">
      <w:pPr>
        <w:pStyle w:val="Tekstpodstawowy"/>
        <w:spacing w:line="276" w:lineRule="auto"/>
        <w:ind w:left="284" w:hanging="284"/>
        <w:jc w:val="center"/>
        <w:rPr>
          <w:rFonts w:ascii="Tahoma" w:hAnsi="Tahoma" w:cs="Tahoma"/>
          <w:b/>
          <w:bCs/>
          <w:sz w:val="18"/>
        </w:rPr>
      </w:pPr>
    </w:p>
    <w:p w:rsidR="00A164F3" w:rsidRDefault="00A164F3" w:rsidP="00A164F3">
      <w:pPr>
        <w:pStyle w:val="Tekstpodstawowy"/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1. W przypadku odstąpienia od umowy przez którąkolwiek ze stron z przyczyn niezależnych od Zamawiającego, Wykonawca zapłaci karę umowną w wysokości 10 % wynagrodzenia brutto określonego w § 7 ust. 2</w:t>
      </w:r>
    </w:p>
    <w:p w:rsidR="00A164F3" w:rsidRDefault="00A164F3" w:rsidP="00A164F3">
      <w:pPr>
        <w:pStyle w:val="Tekstpodstawowy"/>
        <w:suppressAutoHyphens/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Cs/>
          <w:sz w:val="18"/>
        </w:rPr>
        <w:t xml:space="preserve">2. Wykonawca  zobowiązany  jest  do  zapłacenia  kary  umownej  Zamawiającemu z tytułu nie wykonania swoich obowiązków wymienionych w § 5 powodujących opóźnienia </w:t>
      </w:r>
      <w:r>
        <w:rPr>
          <w:rFonts w:ascii="Tahoma" w:hAnsi="Tahoma" w:cs="Tahoma"/>
          <w:sz w:val="18"/>
        </w:rPr>
        <w:t>w wykonaniu przedmiotu umowy</w:t>
      </w:r>
      <w:r>
        <w:rPr>
          <w:rFonts w:ascii="Tahoma" w:hAnsi="Tahoma" w:cs="Tahoma"/>
          <w:bCs/>
          <w:sz w:val="18"/>
        </w:rPr>
        <w:t xml:space="preserve"> – w wysokości 0,1 % wynagrodzenia brutto </w:t>
      </w:r>
      <w:r>
        <w:rPr>
          <w:rFonts w:ascii="Tahoma" w:hAnsi="Tahoma" w:cs="Tahoma"/>
          <w:sz w:val="18"/>
        </w:rPr>
        <w:t xml:space="preserve">określonego w § 7 ust.2 za każdy dzień opóźnienia. </w:t>
      </w:r>
    </w:p>
    <w:p w:rsidR="00A164F3" w:rsidRDefault="00A164F3" w:rsidP="00A164F3">
      <w:pPr>
        <w:pStyle w:val="Tekstpodstawowy"/>
        <w:suppressAutoHyphens/>
        <w:spacing w:line="276" w:lineRule="auto"/>
        <w:jc w:val="both"/>
        <w:rPr>
          <w:rFonts w:ascii="Tahoma" w:hAnsi="Tahoma" w:cs="Tahoma"/>
          <w:sz w:val="18"/>
        </w:rPr>
      </w:pPr>
      <w:r w:rsidRPr="00862295">
        <w:rPr>
          <w:rFonts w:ascii="Tahoma" w:hAnsi="Tahoma" w:cs="Tahoma"/>
          <w:sz w:val="18"/>
        </w:rPr>
        <w:t xml:space="preserve">3. </w:t>
      </w:r>
      <w:r w:rsidRPr="00862295">
        <w:rPr>
          <w:rFonts w:ascii="Tahoma" w:hAnsi="Tahoma" w:cs="Tahoma"/>
          <w:bCs/>
          <w:sz w:val="18"/>
        </w:rPr>
        <w:t>Wykonawca  zobowiązany  jest  do  zapłacenia  kary  umownej  Zamawiającemu</w:t>
      </w:r>
      <w:r w:rsidRPr="00862295">
        <w:rPr>
          <w:rFonts w:ascii="Tahoma" w:hAnsi="Tahoma" w:cs="Tahoma"/>
          <w:sz w:val="18"/>
        </w:rPr>
        <w:t xml:space="preserve"> za niedopełnienie obowiązków Inspektora w wyniku, którego zadanie inwestycyjne pod nazwą </w:t>
      </w:r>
      <w:r w:rsidRPr="00862295">
        <w:rPr>
          <w:rFonts w:ascii="Tahoma" w:hAnsi="Tahoma" w:cs="Tahoma"/>
          <w:b/>
          <w:sz w:val="18"/>
        </w:rPr>
        <w:t xml:space="preserve">"Budowa rond w ciągach dróg wojewódzkich" </w:t>
      </w:r>
      <w:r w:rsidRPr="00862295">
        <w:rPr>
          <w:rFonts w:ascii="Tahoma" w:hAnsi="Tahoma" w:cs="Tahoma"/>
          <w:sz w:val="18"/>
        </w:rPr>
        <w:t>zostanie wykonane niezgodnie z projektem budowlan</w:t>
      </w:r>
      <w:r>
        <w:rPr>
          <w:rFonts w:ascii="Tahoma" w:hAnsi="Tahoma" w:cs="Tahoma"/>
          <w:sz w:val="18"/>
        </w:rPr>
        <w:t>o - wykonawczym</w:t>
      </w:r>
      <w:r w:rsidRPr="00862295">
        <w:rPr>
          <w:rFonts w:ascii="Tahoma" w:hAnsi="Tahoma" w:cs="Tahoma"/>
          <w:sz w:val="18"/>
        </w:rPr>
        <w:t>, co może skutkować m.in. nieudzieleniem pozwolenia na użytkowanie, obniżeniem standardu wykonania, w wysokości 10 % wynagrodzenia brutto określonego w § 7 ust. 2.</w:t>
      </w:r>
    </w:p>
    <w:p w:rsidR="00A164F3" w:rsidRDefault="00A164F3" w:rsidP="00A164F3">
      <w:pPr>
        <w:pStyle w:val="Tekstpodstawowy"/>
        <w:suppressAutoHyphens/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4. W wypadku odstąpienia od umowy przez Wykonawcę z przyczyn zawinionych przez Zamawiającego, Zamawiający zapłaci Wykonawcy karę umowną w wysokości 10 % wynagrodzenia określonego w § 7 ust. 2 </w:t>
      </w:r>
    </w:p>
    <w:p w:rsidR="00A164F3" w:rsidRDefault="00A164F3" w:rsidP="00A164F3">
      <w:pPr>
        <w:tabs>
          <w:tab w:val="num" w:pos="0"/>
        </w:tabs>
        <w:autoSpaceDE w:val="0"/>
        <w:spacing w:line="276" w:lineRule="auto"/>
        <w:jc w:val="both"/>
      </w:pPr>
      <w:r>
        <w:rPr>
          <w:bCs/>
        </w:rPr>
        <w:t>5</w:t>
      </w:r>
      <w:r>
        <w:t>.  Zamawiaj</w:t>
      </w:r>
      <w:r>
        <w:rPr>
          <w:rFonts w:eastAsia="TTE1859518t00"/>
        </w:rPr>
        <w:t>ą</w:t>
      </w:r>
      <w:r>
        <w:t>cy ma prawo rozwi</w:t>
      </w:r>
      <w:r>
        <w:rPr>
          <w:rFonts w:eastAsia="TTE1859518t00"/>
        </w:rPr>
        <w:t>ą</w:t>
      </w:r>
      <w:r>
        <w:t>za</w:t>
      </w:r>
      <w:r>
        <w:rPr>
          <w:rFonts w:eastAsia="TTE1859518t00"/>
        </w:rPr>
        <w:t xml:space="preserve">ć </w:t>
      </w:r>
      <w:r>
        <w:t>umow</w:t>
      </w:r>
      <w:r>
        <w:rPr>
          <w:rFonts w:eastAsia="TTE1859518t00"/>
        </w:rPr>
        <w:t xml:space="preserve">ę </w:t>
      </w:r>
      <w:r>
        <w:t>ze skutkiem natychmiastowym w nast</w:t>
      </w:r>
      <w:r>
        <w:rPr>
          <w:rFonts w:eastAsia="TTE1859518t00"/>
        </w:rPr>
        <w:t>ę</w:t>
      </w:r>
      <w:r>
        <w:t>puj</w:t>
      </w:r>
      <w:r>
        <w:rPr>
          <w:rFonts w:eastAsia="TTE1859518t00"/>
        </w:rPr>
        <w:t>ą</w:t>
      </w:r>
      <w:r>
        <w:t>cych wypadkach:</w:t>
      </w:r>
    </w:p>
    <w:p w:rsidR="00A164F3" w:rsidRDefault="00A164F3" w:rsidP="00A164F3">
      <w:pPr>
        <w:autoSpaceDE w:val="0"/>
        <w:ind w:left="567" w:hanging="283"/>
        <w:jc w:val="both"/>
      </w:pPr>
      <w:r>
        <w:t>a)  je</w:t>
      </w:r>
      <w:r>
        <w:rPr>
          <w:rFonts w:eastAsia="TTE1859518t00"/>
        </w:rPr>
        <w:t>ż</w:t>
      </w:r>
      <w:r>
        <w:t>eli Wykonawca nie podj</w:t>
      </w:r>
      <w:r>
        <w:rPr>
          <w:rFonts w:eastAsia="TTE1859518t00"/>
        </w:rPr>
        <w:t>ą</w:t>
      </w:r>
      <w:r>
        <w:t>ł si</w:t>
      </w:r>
      <w:r>
        <w:rPr>
          <w:rFonts w:eastAsia="TTE1859518t00"/>
        </w:rPr>
        <w:t xml:space="preserve">ę </w:t>
      </w:r>
      <w:r>
        <w:t>wykonania obowi</w:t>
      </w:r>
      <w:r>
        <w:rPr>
          <w:rFonts w:eastAsia="TTE1859518t00"/>
        </w:rPr>
        <w:t>ą</w:t>
      </w:r>
      <w:r>
        <w:t>zków wynikaj</w:t>
      </w:r>
      <w:r>
        <w:rPr>
          <w:rFonts w:eastAsia="TTE1859518t00"/>
        </w:rPr>
        <w:t>ą</w:t>
      </w:r>
      <w:r>
        <w:t>cych z niniejszej umowy lub przerwał ich wykonanie, za</w:t>
      </w:r>
      <w:r>
        <w:rPr>
          <w:rFonts w:eastAsia="TTE1859518t00"/>
        </w:rPr>
        <w:t xml:space="preserve">ś </w:t>
      </w:r>
      <w:r>
        <w:t>przerwa ta trwała dłu</w:t>
      </w:r>
      <w:r>
        <w:rPr>
          <w:rFonts w:eastAsia="TTE1859518t00"/>
        </w:rPr>
        <w:t>ż</w:t>
      </w:r>
      <w:r>
        <w:t>ej ni</w:t>
      </w:r>
      <w:r>
        <w:rPr>
          <w:rFonts w:eastAsia="TTE1859518t00"/>
        </w:rPr>
        <w:t>ż 6</w:t>
      </w:r>
      <w:r>
        <w:t xml:space="preserve"> dni kalendarzowych;</w:t>
      </w:r>
    </w:p>
    <w:p w:rsidR="00A164F3" w:rsidRDefault="00A164F3" w:rsidP="00A164F3">
      <w:pPr>
        <w:autoSpaceDE w:val="0"/>
        <w:ind w:left="567" w:hanging="283"/>
        <w:jc w:val="both"/>
      </w:pPr>
      <w:r>
        <w:t>b) jeżeli Wykonawca wykonuje swe obowi</w:t>
      </w:r>
      <w:r>
        <w:rPr>
          <w:rFonts w:eastAsia="TTE1859518t00"/>
        </w:rPr>
        <w:t>ą</w:t>
      </w:r>
      <w:r>
        <w:t>zki w sposób nienale</w:t>
      </w:r>
      <w:r>
        <w:rPr>
          <w:rFonts w:eastAsia="TTE1859518t00"/>
        </w:rPr>
        <w:t>ż</w:t>
      </w:r>
      <w:r>
        <w:t>yty i pomimo pisemnego wezwania przez Zamawiaj</w:t>
      </w:r>
      <w:r>
        <w:rPr>
          <w:rFonts w:eastAsia="TTE1859518t00"/>
        </w:rPr>
        <w:t>ą</w:t>
      </w:r>
      <w:r>
        <w:t>cego lub osobę przez niego upoważnioną wskazaną w § 8  umowy nie nast</w:t>
      </w:r>
      <w:r>
        <w:rPr>
          <w:rFonts w:eastAsia="TTE1859518t00"/>
        </w:rPr>
        <w:t>ą</w:t>
      </w:r>
      <w:r>
        <w:t>piła poprawa w wykonywaniu tych obowi</w:t>
      </w:r>
      <w:r>
        <w:rPr>
          <w:rFonts w:eastAsia="TTE1859518t00"/>
        </w:rPr>
        <w:t>ą</w:t>
      </w:r>
      <w:r>
        <w:t>zków;</w:t>
      </w:r>
    </w:p>
    <w:p w:rsidR="00A164F3" w:rsidRDefault="00A164F3" w:rsidP="00A164F3">
      <w:pPr>
        <w:autoSpaceDE w:val="0"/>
        <w:jc w:val="both"/>
      </w:pPr>
      <w:r>
        <w:lastRenderedPageBreak/>
        <w:t>6. Strony zastrzegaj</w:t>
      </w:r>
      <w:r>
        <w:rPr>
          <w:rFonts w:eastAsia="TTE1859518t00"/>
        </w:rPr>
        <w:t xml:space="preserve">ą </w:t>
      </w:r>
      <w:r>
        <w:t>sobie prawo dochodzenia na zasadach ogólnych odszkodowania przewy</w:t>
      </w:r>
      <w:r>
        <w:rPr>
          <w:rFonts w:eastAsia="TTE1859518t00"/>
        </w:rPr>
        <w:t>ż</w:t>
      </w:r>
      <w:r>
        <w:t>szaj</w:t>
      </w:r>
      <w:r>
        <w:rPr>
          <w:rFonts w:eastAsia="TTE1859518t00"/>
        </w:rPr>
        <w:t>ą</w:t>
      </w:r>
      <w:r>
        <w:t>cego wysoko</w:t>
      </w:r>
      <w:r>
        <w:rPr>
          <w:rFonts w:eastAsia="TTE1859518t00"/>
        </w:rPr>
        <w:t xml:space="preserve">ść </w:t>
      </w:r>
      <w:r>
        <w:t>otrzymanych kar umownych do wysoko</w:t>
      </w:r>
      <w:r>
        <w:rPr>
          <w:rFonts w:eastAsia="TTE1859518t00"/>
        </w:rPr>
        <w:t>ś</w:t>
      </w:r>
      <w:r>
        <w:t>ci rzeczywi</w:t>
      </w:r>
      <w:r>
        <w:rPr>
          <w:rFonts w:eastAsia="TTE1859518t00"/>
        </w:rPr>
        <w:t>ś</w:t>
      </w:r>
      <w:r>
        <w:t>cie poniesionej szkody.</w:t>
      </w:r>
    </w:p>
    <w:p w:rsidR="00A164F3" w:rsidRDefault="00A164F3" w:rsidP="00A164F3">
      <w:pPr>
        <w:jc w:val="center"/>
        <w:rPr>
          <w:b/>
        </w:rPr>
      </w:pPr>
    </w:p>
    <w:p w:rsidR="00A164F3" w:rsidRDefault="00A164F3" w:rsidP="00A164F3">
      <w:pPr>
        <w:jc w:val="center"/>
        <w:rPr>
          <w:b/>
        </w:rPr>
      </w:pPr>
      <w:r>
        <w:rPr>
          <w:b/>
        </w:rPr>
        <w:t>§ 9</w:t>
      </w: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both"/>
        <w:rPr>
          <w:bCs/>
        </w:rPr>
      </w:pPr>
      <w:r>
        <w:t xml:space="preserve">Wszelkie  zmiany  i  uzupełnienia  treści  umowy  wymagają  dla  swej  ważności formy pisemnej w postaci aneksu  podpisanego  przez obie strony dotyczących </w:t>
      </w:r>
      <w:r>
        <w:rPr>
          <w:bCs/>
        </w:rPr>
        <w:t>w przypadku wystąpienia co najmniej jednej z okoliczności wymienionych poniżej, z uwzględnieniem podawanych warunków ich wprowadzenia:</w:t>
      </w: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both"/>
        <w:rPr>
          <w:bCs/>
        </w:rPr>
      </w:pP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KATALOG ZMIAN</w:t>
      </w:r>
    </w:p>
    <w:p w:rsidR="00A164F3" w:rsidRPr="000679EC" w:rsidRDefault="00A164F3" w:rsidP="00A164F3">
      <w:pPr>
        <w:jc w:val="both"/>
        <w:rPr>
          <w:bCs/>
        </w:rPr>
      </w:pPr>
      <w:r>
        <w:rPr>
          <w:bCs/>
        </w:rPr>
        <w:t xml:space="preserve">1. Zmiana terminu realizacji zamówienia w przypadku: </w:t>
      </w:r>
    </w:p>
    <w:p w:rsidR="00A164F3" w:rsidRDefault="00A164F3" w:rsidP="00A164F3">
      <w:pPr>
        <w:numPr>
          <w:ilvl w:val="0"/>
          <w:numId w:val="24"/>
        </w:numPr>
        <w:suppressAutoHyphens/>
        <w:ind w:left="567" w:hanging="283"/>
        <w:jc w:val="both"/>
      </w:pPr>
      <w:r>
        <w:t xml:space="preserve">Zmiany </w:t>
      </w:r>
      <w:r w:rsidRPr="00E57B87">
        <w:rPr>
          <w:color w:val="auto"/>
        </w:rPr>
        <w:t>terminu</w:t>
      </w:r>
      <w:r>
        <w:t xml:space="preserve"> zakończenia realizacji robót budowlanych nad którymi prowadzone są nadzory branżowe,</w:t>
      </w:r>
    </w:p>
    <w:p w:rsidR="00A164F3" w:rsidRDefault="00A164F3" w:rsidP="00A164F3">
      <w:pPr>
        <w:numPr>
          <w:ilvl w:val="0"/>
          <w:numId w:val="24"/>
        </w:numPr>
        <w:suppressAutoHyphens/>
        <w:ind w:left="567" w:hanging="283"/>
        <w:jc w:val="both"/>
      </w:pPr>
      <w:r>
        <w:t>w przypadku wprowadzenia dodatkowych wymagań dla inwestycji współfinansowanych z funduszy UE.</w:t>
      </w:r>
    </w:p>
    <w:p w:rsidR="00A164F3" w:rsidRPr="009E26F5" w:rsidRDefault="00A164F3" w:rsidP="00A164F3">
      <w:pPr>
        <w:spacing w:before="240"/>
        <w:jc w:val="both"/>
      </w:pPr>
      <w:r w:rsidRPr="000679EC">
        <w:t xml:space="preserve">2. </w:t>
      </w:r>
      <w:r>
        <w:t>Powierzenie</w:t>
      </w:r>
      <w:r w:rsidRPr="000679EC">
        <w:t xml:space="preserve"> obowiązków osobom innym niż wymienione w</w:t>
      </w:r>
      <w:r w:rsidRPr="00B16C7C">
        <w:t xml:space="preserve"> </w:t>
      </w:r>
      <w:r>
        <w:t>§</w:t>
      </w:r>
      <w:r w:rsidRPr="00B16C7C">
        <w:t>3 ust. 1</w:t>
      </w:r>
      <w:r>
        <w:rPr>
          <w:b/>
        </w:rPr>
        <w:t xml:space="preserve"> </w:t>
      </w:r>
      <w:r w:rsidRPr="000679EC">
        <w:t xml:space="preserve">wyłącznie za zgodą i </w:t>
      </w:r>
      <w:r>
        <w:t>akceptacją Zamawiającego</w:t>
      </w:r>
      <w:r w:rsidRPr="000679EC">
        <w:t>, pod warunkiem że będą one spełniać wszystkie</w:t>
      </w:r>
      <w:r>
        <w:rPr>
          <w:b/>
        </w:rPr>
        <w:t xml:space="preserve"> </w:t>
      </w:r>
      <w:r w:rsidRPr="000679EC">
        <w:t xml:space="preserve">wymogi dotyczące </w:t>
      </w:r>
      <w:r>
        <w:t xml:space="preserve">doświadczenia </w:t>
      </w:r>
      <w:r w:rsidRPr="000679EC">
        <w:t xml:space="preserve">i kwalifikacji </w:t>
      </w:r>
      <w:r>
        <w:t xml:space="preserve">zgodnie z zapytaniem ofertowym. </w:t>
      </w:r>
    </w:p>
    <w:p w:rsidR="00A164F3" w:rsidRDefault="00A164F3" w:rsidP="00A164F3">
      <w:pPr>
        <w:jc w:val="both"/>
        <w:rPr>
          <w:bCs/>
        </w:rPr>
      </w:pPr>
      <w:r>
        <w:rPr>
          <w:bCs/>
        </w:rPr>
        <w:t>3. Zmiany prowadzące do likwidacji oczywistych omyłek pisarskich i rachunkowych w treści umowy.</w:t>
      </w:r>
    </w:p>
    <w:p w:rsidR="00A164F3" w:rsidRDefault="00A164F3" w:rsidP="00A164F3">
      <w:pPr>
        <w:jc w:val="both"/>
        <w:rPr>
          <w:bCs/>
        </w:rPr>
      </w:pPr>
      <w:r>
        <w:rPr>
          <w:bCs/>
        </w:rPr>
        <w:t>4. Zmiany wynagrodzenia w przypadku:</w:t>
      </w:r>
    </w:p>
    <w:p w:rsidR="00A164F3" w:rsidRDefault="00A164F3" w:rsidP="00A164F3">
      <w:pPr>
        <w:ind w:firstLine="284"/>
        <w:jc w:val="both"/>
      </w:pPr>
      <w:r>
        <w:t>a)   zmiany obowiązującej stawki podatku od towarów i usług (VAT);</w:t>
      </w:r>
    </w:p>
    <w:p w:rsidR="00A164F3" w:rsidRDefault="00A164F3" w:rsidP="00A164F3">
      <w:pPr>
        <w:tabs>
          <w:tab w:val="left" w:pos="1418"/>
        </w:tabs>
        <w:jc w:val="both"/>
        <w:rPr>
          <w:bCs/>
        </w:rPr>
      </w:pPr>
      <w:r>
        <w:rPr>
          <w:bCs/>
        </w:rPr>
        <w:t>5. Zmianie uległy przepisy prawne istotne dla realizacji zamówienia;</w:t>
      </w:r>
    </w:p>
    <w:p w:rsidR="00A164F3" w:rsidRPr="001E4D58" w:rsidRDefault="00A164F3" w:rsidP="00A164F3">
      <w:pPr>
        <w:jc w:val="both"/>
        <w:rPr>
          <w:bCs/>
        </w:rPr>
      </w:pPr>
      <w:r>
        <w:rPr>
          <w:bCs/>
        </w:rPr>
        <w:t xml:space="preserve">Wszystkie powyższe postanowienia stanowią katalog zmian, na które Zamawiający może wyrazić zgodę. </w:t>
      </w:r>
      <w:r>
        <w:rPr>
          <w:bCs/>
        </w:rPr>
        <w:br/>
        <w:t>Nie stanowią jednocześnie zobowiązania do wyrażenia takiej zgody.</w:t>
      </w:r>
    </w:p>
    <w:p w:rsidR="00A164F3" w:rsidRDefault="00A164F3" w:rsidP="00A164F3">
      <w:pPr>
        <w:spacing w:before="240" w:line="276" w:lineRule="auto"/>
        <w:jc w:val="center"/>
        <w:rPr>
          <w:b/>
        </w:rPr>
      </w:pPr>
      <w:r>
        <w:rPr>
          <w:b/>
        </w:rPr>
        <w:t>§ 10</w:t>
      </w:r>
    </w:p>
    <w:p w:rsidR="00A164F3" w:rsidRDefault="00A164F3" w:rsidP="00A164F3">
      <w:pPr>
        <w:tabs>
          <w:tab w:val="left" w:pos="426"/>
          <w:tab w:val="left" w:leader="dot" w:pos="4395"/>
          <w:tab w:val="left" w:leader="dot" w:pos="9072"/>
        </w:tabs>
        <w:spacing w:before="120"/>
        <w:jc w:val="both"/>
        <w:rPr>
          <w:spacing w:val="-2"/>
        </w:rPr>
      </w:pPr>
      <w:r>
        <w:rPr>
          <w:spacing w:val="-2"/>
        </w:rPr>
        <w:t>1.</w:t>
      </w:r>
      <w:r>
        <w:rPr>
          <w:spacing w:val="-2"/>
        </w:rPr>
        <w:tab/>
        <w:t>W sprawach nie uregulowanych niniejszą umową stosuje się ogólnie obowiązujące przepisy , w szczególności przepisy kodeksu cywilnego.</w:t>
      </w:r>
    </w:p>
    <w:p w:rsidR="00A164F3" w:rsidRDefault="00A164F3" w:rsidP="00A164F3">
      <w:pPr>
        <w:tabs>
          <w:tab w:val="left" w:pos="426"/>
          <w:tab w:val="left" w:leader="dot" w:pos="4395"/>
          <w:tab w:val="left" w:leader="dot" w:pos="9072"/>
        </w:tabs>
        <w:spacing w:before="120"/>
        <w:jc w:val="both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  <w:t>Wszelkie zmiany niniejszej umowy wymagają formy pisemnej pod rygorem nieważności w drodze podpisanego przez strony aneksu.</w:t>
      </w:r>
    </w:p>
    <w:p w:rsidR="00A164F3" w:rsidRPr="00555FE2" w:rsidRDefault="00A164F3" w:rsidP="00A164F3">
      <w:pPr>
        <w:tabs>
          <w:tab w:val="left" w:pos="426"/>
          <w:tab w:val="left" w:leader="dot" w:pos="4395"/>
          <w:tab w:val="left" w:leader="dot" w:pos="9072"/>
        </w:tabs>
        <w:spacing w:before="120"/>
        <w:jc w:val="both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  <w:t xml:space="preserve">Wszelkie spory mogące wynikać w związku z realizacją niniejszej umowy będą rozstrzygane przez sąd właściwy </w:t>
      </w:r>
      <w:r>
        <w:rPr>
          <w:spacing w:val="-2"/>
        </w:rPr>
        <w:br/>
        <w:t>dla siedziby Zamawiającego.</w:t>
      </w:r>
    </w:p>
    <w:p w:rsidR="00A164F3" w:rsidRPr="00F623DF" w:rsidRDefault="00A164F3" w:rsidP="00A164F3">
      <w:pPr>
        <w:spacing w:before="240" w:line="276" w:lineRule="auto"/>
        <w:jc w:val="center"/>
        <w:rPr>
          <w:b/>
        </w:rPr>
      </w:pPr>
      <w:r>
        <w:rPr>
          <w:b/>
        </w:rPr>
        <w:t>§ 11</w:t>
      </w:r>
    </w:p>
    <w:p w:rsidR="00A164F3" w:rsidRDefault="00A164F3" w:rsidP="00A164F3">
      <w:pPr>
        <w:widowControl w:val="0"/>
        <w:jc w:val="both"/>
        <w:rPr>
          <w:bCs/>
          <w:color w:val="404040"/>
        </w:rPr>
      </w:pPr>
      <w:r w:rsidRPr="00F623DF">
        <w:rPr>
          <w:bCs/>
          <w:color w:val="404040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A164F3" w:rsidRDefault="00A164F3" w:rsidP="00A164F3">
      <w:pPr>
        <w:widowControl w:val="0"/>
        <w:ind w:left="284" w:hanging="284"/>
        <w:jc w:val="center"/>
        <w:rPr>
          <w:b/>
          <w:bCs/>
          <w:color w:val="404040"/>
        </w:rPr>
      </w:pPr>
    </w:p>
    <w:p w:rsidR="00A164F3" w:rsidRPr="00EB238B" w:rsidRDefault="00A164F3" w:rsidP="00A164F3">
      <w:pPr>
        <w:widowControl w:val="0"/>
        <w:ind w:left="284" w:hanging="284"/>
        <w:jc w:val="center"/>
        <w:rPr>
          <w:b/>
          <w:bCs/>
          <w:color w:val="404040"/>
        </w:rPr>
      </w:pPr>
      <w:r>
        <w:rPr>
          <w:b/>
          <w:bCs/>
          <w:color w:val="404040"/>
        </w:rPr>
        <w:t>§ 12</w:t>
      </w:r>
    </w:p>
    <w:p w:rsidR="00A164F3" w:rsidRPr="00FB3D2C" w:rsidRDefault="00A164F3" w:rsidP="00A164F3">
      <w:pPr>
        <w:widowControl w:val="0"/>
        <w:jc w:val="both"/>
        <w:rPr>
          <w:bCs/>
          <w:color w:val="404040"/>
        </w:rPr>
      </w:pPr>
      <w:r w:rsidRPr="00FB3D2C">
        <w:rPr>
          <w:bCs/>
          <w:color w:val="404040"/>
        </w:rPr>
        <w:t>Umowę niniejszą sporządzono w dwóch jednobrzmiących egzemplarzach, po jednym dla każdej ze stron.</w:t>
      </w:r>
    </w:p>
    <w:p w:rsidR="00A164F3" w:rsidRPr="00F623DF" w:rsidRDefault="00A164F3" w:rsidP="00A164F3">
      <w:pPr>
        <w:widowControl w:val="0"/>
        <w:jc w:val="both"/>
        <w:rPr>
          <w:bCs/>
          <w:color w:val="404040"/>
        </w:rPr>
      </w:pPr>
    </w:p>
    <w:p w:rsidR="00A164F3" w:rsidRDefault="00A164F3" w:rsidP="00A164F3">
      <w:pPr>
        <w:pStyle w:val="Tekstpodstawowy33"/>
        <w:tabs>
          <w:tab w:val="left" w:pos="426"/>
          <w:tab w:val="left" w:leader="dot" w:pos="4395"/>
        </w:tabs>
        <w:spacing w:line="276" w:lineRule="auto"/>
        <w:rPr>
          <w:rFonts w:ascii="Tahoma" w:hAnsi="Tahoma" w:cs="Tahoma"/>
          <w:i/>
          <w:iCs/>
          <w:spacing w:val="-2"/>
          <w:sz w:val="18"/>
          <w:szCs w:val="18"/>
          <w:vertAlign w:val="superscript"/>
        </w:rPr>
      </w:pPr>
    </w:p>
    <w:p w:rsidR="00A164F3" w:rsidRPr="0063574E" w:rsidRDefault="00A164F3" w:rsidP="00A164F3">
      <w:pPr>
        <w:pStyle w:val="Tekstpodstawowy33"/>
        <w:tabs>
          <w:tab w:val="left" w:pos="426"/>
          <w:tab w:val="left" w:leader="dot" w:pos="4395"/>
        </w:tabs>
        <w:spacing w:line="276" w:lineRule="auto"/>
        <w:rPr>
          <w:rFonts w:ascii="Tahoma" w:hAnsi="Tahoma" w:cs="Tahoma"/>
          <w:i/>
          <w:iCs/>
          <w:spacing w:val="-2"/>
          <w:sz w:val="18"/>
          <w:szCs w:val="18"/>
          <w:vertAlign w:val="superscript"/>
        </w:rPr>
      </w:pPr>
      <w:r>
        <w:rPr>
          <w:rFonts w:ascii="Tahoma" w:hAnsi="Tahoma" w:cs="Tahoma"/>
          <w:b/>
          <w:bCs/>
          <w:spacing w:val="-2"/>
          <w:sz w:val="32"/>
          <w:szCs w:val="32"/>
          <w:vertAlign w:val="superscript"/>
        </w:rPr>
        <w:t xml:space="preserve">      ZAMAWIAJĄCY                                                                                             WYKONAWCA        </w:t>
      </w: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widowControl w:val="0"/>
        <w:ind w:left="284" w:hanging="284"/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widowControl w:val="0"/>
        <w:ind w:left="342" w:hanging="342"/>
        <w:jc w:val="both"/>
        <w:rPr>
          <w:b/>
          <w:bCs/>
          <w:color w:val="404040"/>
          <w:sz w:val="20"/>
        </w:rPr>
      </w:pPr>
    </w:p>
    <w:p w:rsidR="00A164F3" w:rsidRDefault="00A164F3" w:rsidP="00A164F3">
      <w:pPr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i/>
        </w:rPr>
      </w:pPr>
      <w:r w:rsidRPr="00424969">
        <w:rPr>
          <w:i/>
          <w:noProof/>
        </w:rPr>
        <w:lastRenderedPageBreak/>
        <w:drawing>
          <wp:inline distT="0" distB="0" distL="0" distR="0">
            <wp:extent cx="5760720" cy="999794"/>
            <wp:effectExtent l="19050" t="0" r="0" b="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F3" w:rsidRPr="00ED5675" w:rsidRDefault="00A164F3" w:rsidP="00A164F3">
      <w:pPr>
        <w:jc w:val="center"/>
        <w:rPr>
          <w:i/>
        </w:rPr>
      </w:pPr>
      <w:r w:rsidRPr="00ED5675">
        <w:rPr>
          <w:i/>
        </w:rPr>
        <w:t>Projekt współfinansowany z EFRR Województwa Kujawsko – Pomorskiego na lata 2007 – 2013, oś priorytetowa I – Rozwój Infrastruktury Technicznej, działanie 1.1 – Infrastruktura Drogowa.</w:t>
      </w: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jc w:val="center"/>
        <w:rPr>
          <w:b/>
          <w:bCs/>
          <w:color w:val="404040"/>
          <w:sz w:val="20"/>
        </w:rPr>
      </w:pPr>
    </w:p>
    <w:p w:rsidR="00A164F3" w:rsidRDefault="00A164F3" w:rsidP="00A164F3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  <w:r>
        <w:rPr>
          <w:color w:val="404040"/>
        </w:rPr>
        <w:t>Wzór umowy dla części nr 2</w:t>
      </w:r>
    </w:p>
    <w:p w:rsidR="00A164F3" w:rsidRDefault="00A164F3" w:rsidP="00A164F3">
      <w:pPr>
        <w:tabs>
          <w:tab w:val="center" w:pos="4513"/>
        </w:tabs>
        <w:rPr>
          <w:color w:val="404040"/>
          <w:spacing w:val="-3"/>
        </w:rPr>
      </w:pPr>
    </w:p>
    <w:p w:rsidR="00A164F3" w:rsidRPr="007230F2" w:rsidRDefault="00A164F3" w:rsidP="00A164F3">
      <w:pPr>
        <w:pStyle w:val="Tytu"/>
        <w:widowControl w:val="0"/>
        <w:spacing w:line="360" w:lineRule="auto"/>
        <w:ind w:left="432"/>
        <w:rPr>
          <w:rFonts w:cs="Tahoma"/>
          <w:b/>
          <w:color w:val="404040"/>
          <w:sz w:val="18"/>
          <w:szCs w:val="18"/>
        </w:rPr>
      </w:pPr>
      <w:r>
        <w:rPr>
          <w:rFonts w:cs="Tahoma"/>
          <w:b/>
          <w:color w:val="404040"/>
          <w:sz w:val="18"/>
          <w:szCs w:val="18"/>
        </w:rPr>
        <w:t xml:space="preserve">UMOWA  Nr ZDW N4.362…….2014 </w:t>
      </w:r>
    </w:p>
    <w:p w:rsidR="00A164F3" w:rsidRPr="007230F2" w:rsidRDefault="00A164F3" w:rsidP="00A164F3">
      <w:pPr>
        <w:pStyle w:val="Tytu"/>
        <w:widowControl w:val="0"/>
        <w:spacing w:line="360" w:lineRule="auto"/>
        <w:ind w:left="432"/>
        <w:rPr>
          <w:rFonts w:cs="Tahoma"/>
          <w:b/>
          <w:color w:val="404040"/>
          <w:sz w:val="18"/>
          <w:szCs w:val="18"/>
        </w:rPr>
      </w:pPr>
      <w:r>
        <w:rPr>
          <w:rFonts w:cs="Tahoma"/>
          <w:b/>
          <w:color w:val="404040"/>
          <w:sz w:val="18"/>
          <w:szCs w:val="18"/>
        </w:rPr>
        <w:t>z dnia …………...2014</w:t>
      </w:r>
      <w:r w:rsidRPr="007230F2">
        <w:rPr>
          <w:rFonts w:cs="Tahoma"/>
          <w:b/>
          <w:color w:val="404040"/>
          <w:sz w:val="18"/>
          <w:szCs w:val="18"/>
        </w:rPr>
        <w:t>r.</w:t>
      </w:r>
    </w:p>
    <w:p w:rsidR="00A164F3" w:rsidRDefault="00A164F3" w:rsidP="00A164F3">
      <w:pPr>
        <w:pStyle w:val="Tytu"/>
        <w:widowControl w:val="0"/>
        <w:spacing w:line="360" w:lineRule="auto"/>
        <w:jc w:val="left"/>
        <w:rPr>
          <w:rFonts w:cs="Tahoma"/>
          <w:color w:val="404040"/>
          <w:sz w:val="18"/>
          <w:szCs w:val="18"/>
        </w:rPr>
      </w:pP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color w:val="404040"/>
        </w:rPr>
      </w:pPr>
      <w:r w:rsidRPr="00424969">
        <w:rPr>
          <w:color w:val="404040"/>
        </w:rPr>
        <w:t>zawarta pomiędzy: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b/>
          <w:color w:val="404040"/>
        </w:rPr>
      </w:pPr>
      <w:r w:rsidRPr="00424969">
        <w:rPr>
          <w:b/>
          <w:color w:val="404040"/>
        </w:rPr>
        <w:t>Zarządem Dróg Wojewódzkich w Bydgoszczy</w:t>
      </w:r>
      <w:r>
        <w:rPr>
          <w:b/>
          <w:color w:val="404040"/>
        </w:rPr>
        <w:t xml:space="preserve">, </w:t>
      </w:r>
      <w:r w:rsidRPr="00424969">
        <w:rPr>
          <w:b/>
          <w:color w:val="404040"/>
        </w:rPr>
        <w:t xml:space="preserve">ul. Fordońska 6, 85-085 Bydgoszcz 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color w:val="404040"/>
        </w:rPr>
      </w:pPr>
      <w:r w:rsidRPr="00424969">
        <w:rPr>
          <w:color w:val="404040"/>
        </w:rPr>
        <w:t>NIP: 554-22-19-944 REGON 092364160</w:t>
      </w:r>
    </w:p>
    <w:p w:rsidR="00A164F3" w:rsidRPr="00424969" w:rsidRDefault="00A164F3" w:rsidP="00A164F3">
      <w:pPr>
        <w:widowControl w:val="0"/>
        <w:spacing w:before="20" w:line="360" w:lineRule="auto"/>
        <w:ind w:hanging="6"/>
        <w:jc w:val="both"/>
        <w:rPr>
          <w:bCs/>
          <w:iCs/>
          <w:color w:val="404040"/>
        </w:rPr>
      </w:pPr>
      <w:r w:rsidRPr="00424969">
        <w:rPr>
          <w:color w:val="404040"/>
        </w:rPr>
        <w:t>zwanym  dalej „</w:t>
      </w:r>
      <w:r w:rsidRPr="00424969">
        <w:rPr>
          <w:bCs/>
          <w:color w:val="404040"/>
        </w:rPr>
        <w:t>Zamawiającym” w</w:t>
      </w:r>
      <w:r w:rsidRPr="00424969">
        <w:rPr>
          <w:color w:val="404040"/>
        </w:rPr>
        <w:t xml:space="preserve"> imieniu którego działają: </w:t>
      </w:r>
    </w:p>
    <w:p w:rsidR="00A164F3" w:rsidRPr="007230F2" w:rsidRDefault="00A164F3" w:rsidP="00A164F3">
      <w:pPr>
        <w:widowControl w:val="0"/>
        <w:spacing w:line="360" w:lineRule="auto"/>
        <w:ind w:hanging="6"/>
        <w:rPr>
          <w:b/>
          <w:bCs/>
          <w:iCs/>
          <w:color w:val="404040"/>
        </w:rPr>
      </w:pPr>
      <w:r w:rsidRPr="007230F2">
        <w:rPr>
          <w:b/>
          <w:bCs/>
          <w:iCs/>
          <w:color w:val="404040"/>
        </w:rPr>
        <w:t xml:space="preserve">Mirosław </w:t>
      </w:r>
      <w:proofErr w:type="spellStart"/>
      <w:r w:rsidRPr="007230F2">
        <w:rPr>
          <w:b/>
          <w:bCs/>
          <w:iCs/>
          <w:color w:val="404040"/>
        </w:rPr>
        <w:t>Kielnik</w:t>
      </w:r>
      <w:proofErr w:type="spellEnd"/>
      <w:r w:rsidRPr="007230F2">
        <w:rPr>
          <w:b/>
          <w:bCs/>
          <w:iCs/>
          <w:color w:val="404040"/>
        </w:rPr>
        <w:t xml:space="preserve">                           -       Dyrektor</w:t>
      </w:r>
    </w:p>
    <w:p w:rsidR="00A164F3" w:rsidRPr="007230F2" w:rsidRDefault="00A164F3" w:rsidP="00A164F3">
      <w:pPr>
        <w:widowControl w:val="0"/>
        <w:spacing w:line="360" w:lineRule="auto"/>
        <w:ind w:hanging="6"/>
        <w:rPr>
          <w:b/>
          <w:bCs/>
          <w:color w:val="404040"/>
        </w:rPr>
      </w:pPr>
      <w:r w:rsidRPr="007230F2">
        <w:rPr>
          <w:b/>
          <w:bCs/>
          <w:iCs/>
          <w:color w:val="404040"/>
        </w:rPr>
        <w:t>Justy</w:t>
      </w:r>
      <w:r>
        <w:rPr>
          <w:b/>
          <w:bCs/>
          <w:iCs/>
          <w:color w:val="404040"/>
        </w:rPr>
        <w:t>na Herzberg</w:t>
      </w:r>
      <w:r>
        <w:rPr>
          <w:b/>
          <w:bCs/>
          <w:iCs/>
          <w:color w:val="404040"/>
        </w:rPr>
        <w:tab/>
        <w:t xml:space="preserve">               </w:t>
      </w:r>
      <w:r w:rsidRPr="007230F2">
        <w:rPr>
          <w:b/>
          <w:bCs/>
          <w:iCs/>
          <w:color w:val="404040"/>
        </w:rPr>
        <w:t>-      Główny Księgowy</w:t>
      </w:r>
      <w:r w:rsidRPr="007230F2">
        <w:rPr>
          <w:b/>
          <w:bCs/>
          <w:iCs/>
          <w:color w:val="404040"/>
        </w:rPr>
        <w:tab/>
      </w:r>
    </w:p>
    <w:p w:rsidR="00A164F3" w:rsidRPr="007D1A75" w:rsidRDefault="00A164F3" w:rsidP="00A164F3">
      <w:pPr>
        <w:spacing w:line="360" w:lineRule="auto"/>
        <w:ind w:hanging="6"/>
        <w:jc w:val="both"/>
        <w:rPr>
          <w:bCs/>
          <w:color w:val="404040"/>
        </w:rPr>
      </w:pPr>
      <w:r w:rsidRPr="007D1A75">
        <w:rPr>
          <w:bCs/>
          <w:color w:val="404040"/>
        </w:rPr>
        <w:t>a</w:t>
      </w:r>
    </w:p>
    <w:p w:rsidR="00A164F3" w:rsidRPr="007D1A75" w:rsidRDefault="00A164F3" w:rsidP="00A164F3">
      <w:pPr>
        <w:spacing w:line="360" w:lineRule="auto"/>
        <w:jc w:val="both"/>
        <w:rPr>
          <w:color w:val="404040"/>
        </w:rPr>
      </w:pPr>
      <w:r w:rsidRPr="007D1A75">
        <w:rPr>
          <w:bCs/>
          <w:color w:val="404040"/>
        </w:rPr>
        <w:t xml:space="preserve">       ……………………………………………</w:t>
      </w:r>
    </w:p>
    <w:p w:rsidR="00A164F3" w:rsidRPr="007D1A75" w:rsidRDefault="00A164F3" w:rsidP="00A164F3">
      <w:pPr>
        <w:spacing w:line="360" w:lineRule="auto"/>
        <w:ind w:hanging="6"/>
        <w:jc w:val="both"/>
        <w:rPr>
          <w:color w:val="404040"/>
        </w:rPr>
      </w:pPr>
      <w:r w:rsidRPr="007D1A75">
        <w:rPr>
          <w:color w:val="404040"/>
        </w:rPr>
        <w:t>zwanym dalej „Wykonawcą” w imieniu którego działa:</w:t>
      </w:r>
    </w:p>
    <w:p w:rsidR="00A164F3" w:rsidRPr="007D1A75" w:rsidRDefault="00A164F3" w:rsidP="00A164F3">
      <w:pPr>
        <w:pStyle w:val="Tekstpodstawowy"/>
        <w:rPr>
          <w:color w:val="404040"/>
          <w:sz w:val="18"/>
        </w:rPr>
      </w:pPr>
      <w:r w:rsidRPr="007D1A75">
        <w:rPr>
          <w:rFonts w:ascii="Tahoma" w:hAnsi="Tahoma" w:cs="Tahoma"/>
          <w:color w:val="404040"/>
          <w:sz w:val="18"/>
        </w:rPr>
        <w:t xml:space="preserve">        ………………………………………………………</w:t>
      </w:r>
    </w:p>
    <w:p w:rsidR="00A164F3" w:rsidRDefault="00A164F3" w:rsidP="00A164F3">
      <w:pPr>
        <w:jc w:val="both"/>
        <w:rPr>
          <w:color w:val="404040"/>
        </w:rPr>
      </w:pPr>
    </w:p>
    <w:p w:rsidR="00A164F3" w:rsidRPr="007D1A75" w:rsidRDefault="00A164F3" w:rsidP="00A164F3">
      <w:pPr>
        <w:jc w:val="both"/>
        <w:rPr>
          <w:color w:val="404040"/>
        </w:rPr>
      </w:pPr>
      <w:r w:rsidRPr="007D1A75">
        <w:rPr>
          <w:color w:val="404040"/>
        </w:rPr>
        <w:t>zwanymi dalej „Stronami”</w:t>
      </w:r>
    </w:p>
    <w:p w:rsidR="00A164F3" w:rsidRDefault="00A164F3" w:rsidP="00A164F3">
      <w:pPr>
        <w:jc w:val="both"/>
        <w:rPr>
          <w:b/>
          <w:color w:val="404040"/>
          <w:sz w:val="20"/>
          <w:szCs w:val="20"/>
        </w:rPr>
      </w:pPr>
    </w:p>
    <w:p w:rsidR="00A164F3" w:rsidRPr="007D1A75" w:rsidRDefault="00A164F3" w:rsidP="00A164F3">
      <w:pPr>
        <w:pStyle w:val="WW-Zwykytekst"/>
        <w:jc w:val="center"/>
        <w:rPr>
          <w:rFonts w:ascii="Tahoma" w:hAnsi="Tahoma" w:cs="Tahoma"/>
          <w:b/>
          <w:sz w:val="18"/>
          <w:szCs w:val="18"/>
        </w:rPr>
      </w:pPr>
      <w:r w:rsidRPr="007D1A75">
        <w:rPr>
          <w:rFonts w:ascii="Tahoma" w:hAnsi="Tahoma" w:cs="Tahoma"/>
          <w:b/>
          <w:sz w:val="18"/>
          <w:szCs w:val="18"/>
        </w:rPr>
        <w:t>Niniejsza umowa jest wynikiem wyboru przez Zamawiającego oferty w prowadzonym postępowaniu w trybie zapytania ofertowego poniżej kwoty 30 000 euro zgodnie z art. 4 ust. 8 Ustawy Prawo Zamówień Publicznych</w:t>
      </w:r>
    </w:p>
    <w:p w:rsidR="00A164F3" w:rsidRDefault="00A164F3" w:rsidP="00A164F3">
      <w:pPr>
        <w:spacing w:line="360" w:lineRule="auto"/>
        <w:jc w:val="center"/>
        <w:rPr>
          <w:b/>
          <w:bCs/>
        </w:rPr>
      </w:pPr>
    </w:p>
    <w:p w:rsidR="00A164F3" w:rsidRPr="007D1A75" w:rsidRDefault="00A164F3" w:rsidP="00A16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A164F3" w:rsidRDefault="00A164F3" w:rsidP="00A164F3">
      <w:pPr>
        <w:spacing w:line="360" w:lineRule="auto"/>
        <w:jc w:val="both"/>
      </w:pPr>
      <w:r>
        <w:t>Zamawiający zleca, a Wykonawca przyjmuje do wykonania:</w:t>
      </w:r>
    </w:p>
    <w:p w:rsidR="00A164F3" w:rsidRPr="008D6CF2" w:rsidRDefault="00A164F3" w:rsidP="00A164F3">
      <w:pPr>
        <w:pStyle w:val="Tekstpodstawowy"/>
        <w:shd w:val="clear" w:color="auto" w:fill="D9D9D9" w:themeFill="background1" w:themeFillShade="D9"/>
        <w:spacing w:line="276" w:lineRule="auto"/>
        <w:jc w:val="both"/>
        <w:rPr>
          <w:rFonts w:ascii="Tahoma" w:hAnsi="Tahoma" w:cs="Tahoma"/>
          <w:b/>
          <w:sz w:val="18"/>
          <w:u w:val="single"/>
        </w:rPr>
      </w:pPr>
      <w:r w:rsidRPr="00C55E44">
        <w:rPr>
          <w:rFonts w:ascii="Tahoma" w:hAnsi="Tahoma" w:cs="Tahoma"/>
          <w:b/>
          <w:sz w:val="18"/>
        </w:rPr>
        <w:t xml:space="preserve">Przeprowadzenie nadzorów branżowych dotyczących realizacji projektów współfinansowanych w ramach RPO </w:t>
      </w:r>
      <w:proofErr w:type="spellStart"/>
      <w:r w:rsidRPr="00C55E44">
        <w:rPr>
          <w:rFonts w:ascii="Tahoma" w:hAnsi="Tahoma" w:cs="Tahoma"/>
          <w:b/>
          <w:sz w:val="18"/>
        </w:rPr>
        <w:t>WK-P</w:t>
      </w:r>
      <w:proofErr w:type="spellEnd"/>
      <w:r w:rsidRPr="00C55E44">
        <w:rPr>
          <w:rFonts w:ascii="Tahoma" w:hAnsi="Tahoma" w:cs="Tahoma"/>
          <w:b/>
          <w:sz w:val="18"/>
        </w:rPr>
        <w:t xml:space="preserve"> w latach 2007-2013 </w:t>
      </w:r>
      <w:r>
        <w:rPr>
          <w:rFonts w:ascii="Tahoma" w:hAnsi="Tahoma" w:cs="Tahoma"/>
          <w:b/>
          <w:sz w:val="18"/>
        </w:rPr>
        <w:t>z podziałem na części</w:t>
      </w:r>
      <w:r w:rsidRPr="00C55E44">
        <w:rPr>
          <w:rFonts w:ascii="Tahoma" w:hAnsi="Tahoma" w:cs="Tahoma"/>
          <w:b/>
          <w:sz w:val="18"/>
        </w:rPr>
        <w:t xml:space="preserve">: </w:t>
      </w:r>
    </w:p>
    <w:p w:rsidR="00A164F3" w:rsidRDefault="00A164F3" w:rsidP="00A164F3">
      <w:pPr>
        <w:shd w:val="clear" w:color="auto" w:fill="D9D9D9" w:themeFill="background1" w:themeFillShade="D9"/>
        <w:jc w:val="both"/>
        <w:rPr>
          <w:b/>
          <w:color w:val="000000"/>
        </w:rPr>
      </w:pPr>
      <w:r>
        <w:rPr>
          <w:b/>
        </w:rPr>
        <w:t xml:space="preserve">Część nr 2 - Projekt nr 4 p.t. </w:t>
      </w:r>
      <w:r w:rsidRPr="00082CB1">
        <w:rPr>
          <w:b/>
        </w:rPr>
        <w:t>Przebudowa obiektów mostowych w ciągach dróg wojewódzkich</w:t>
      </w:r>
      <w:r>
        <w:rPr>
          <w:b/>
        </w:rPr>
        <w:t>”</w:t>
      </w:r>
      <w:r w:rsidRPr="00C55E4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A164F3" w:rsidRPr="0033274D" w:rsidRDefault="00A164F3" w:rsidP="00A164F3">
      <w:pPr>
        <w:pStyle w:val="Nagwek"/>
        <w:shd w:val="clear" w:color="auto" w:fill="D9D9D9" w:themeFill="background1" w:themeFillShade="D9"/>
        <w:jc w:val="both"/>
        <w:rPr>
          <w:b/>
        </w:rPr>
      </w:pPr>
      <w:r w:rsidRPr="0033274D">
        <w:rPr>
          <w:b/>
        </w:rPr>
        <w:t xml:space="preserve">Przebudowa mostu w ciągu drogi wojewódzkiej nr 560 relacji Brodnica – Sierpc w km 0+251 w m. Brodnica wraz z dojazdami od km 0+035 do km 0+591 </w:t>
      </w:r>
    </w:p>
    <w:p w:rsidR="00A164F3" w:rsidRDefault="00A164F3" w:rsidP="00A164F3">
      <w:pPr>
        <w:tabs>
          <w:tab w:val="left" w:pos="8823"/>
          <w:tab w:val="left" w:pos="8856"/>
        </w:tabs>
        <w:spacing w:line="360" w:lineRule="auto"/>
        <w:jc w:val="both"/>
      </w:pPr>
    </w:p>
    <w:p w:rsidR="00A164F3" w:rsidRDefault="00A164F3" w:rsidP="00A164F3">
      <w:pPr>
        <w:tabs>
          <w:tab w:val="left" w:pos="8823"/>
          <w:tab w:val="left" w:pos="8856"/>
        </w:tabs>
        <w:spacing w:line="360" w:lineRule="auto"/>
        <w:jc w:val="both"/>
      </w:pPr>
      <w:r>
        <w:t xml:space="preserve">zgodnie z: </w:t>
      </w:r>
    </w:p>
    <w:p w:rsidR="00A164F3" w:rsidRPr="00992379" w:rsidRDefault="00A164F3" w:rsidP="00A164F3">
      <w:pPr>
        <w:spacing w:line="276" w:lineRule="auto"/>
        <w:ind w:right="6"/>
        <w:jc w:val="both"/>
        <w:rPr>
          <w:rFonts w:ascii="Calibri" w:hAnsi="Calibri" w:cs="Calibri"/>
          <w:sz w:val="22"/>
          <w:szCs w:val="22"/>
        </w:rPr>
      </w:pPr>
      <w:r>
        <w:t xml:space="preserve">- obowiązującymi przepisami, a w szczególności z ustawą z dnia 7 lipca 1994 roku Prawo </w:t>
      </w:r>
      <w:r w:rsidRPr="0055503B">
        <w:rPr>
          <w:color w:val="auto"/>
        </w:rPr>
        <w:t xml:space="preserve">Budowlane </w:t>
      </w:r>
      <w:r w:rsidRPr="0055503B">
        <w:rPr>
          <w:rFonts w:cs="Calibri"/>
          <w:color w:val="auto"/>
        </w:rPr>
        <w:t xml:space="preserve">(tekst jednolity </w:t>
      </w:r>
      <w:proofErr w:type="spellStart"/>
      <w:r w:rsidRPr="0055503B">
        <w:rPr>
          <w:bCs/>
          <w:color w:val="auto"/>
        </w:rPr>
        <w:t>Dz.U</w:t>
      </w:r>
      <w:proofErr w:type="spellEnd"/>
      <w:r w:rsidRPr="0055503B">
        <w:rPr>
          <w:bCs/>
          <w:color w:val="auto"/>
        </w:rPr>
        <w:t>. z 2013 poz. 1409</w:t>
      </w:r>
      <w:r w:rsidRPr="0055503B">
        <w:rPr>
          <w:rFonts w:cs="Calibri"/>
          <w:color w:val="auto"/>
        </w:rPr>
        <w:t xml:space="preserve"> – z późniejszymi zmianami), przepisami wykonawczymi do niej, pozwoleni</w:t>
      </w:r>
      <w:r w:rsidRPr="006C2A60">
        <w:rPr>
          <w:rFonts w:cs="Calibri"/>
        </w:rPr>
        <w:t>em na budowę oraz projektami budowlanymi</w:t>
      </w:r>
      <w:r>
        <w:rPr>
          <w:rFonts w:cs="Calibri"/>
        </w:rPr>
        <w:t xml:space="preserve"> i wykonawczymi.</w:t>
      </w:r>
    </w:p>
    <w:p w:rsidR="00A164F3" w:rsidRDefault="00A164F3" w:rsidP="00A164F3">
      <w:pPr>
        <w:tabs>
          <w:tab w:val="left" w:pos="426"/>
        </w:tabs>
        <w:jc w:val="both"/>
      </w:pPr>
      <w:r>
        <w:t>- zapytaniem ofertowym,</w:t>
      </w:r>
    </w:p>
    <w:p w:rsidR="00A164F3" w:rsidRDefault="00A164F3" w:rsidP="00A164F3">
      <w:pPr>
        <w:tabs>
          <w:tab w:val="left" w:pos="426"/>
        </w:tabs>
        <w:jc w:val="both"/>
      </w:pPr>
      <w:r>
        <w:t>- ofertą złożoną w dniu ……………..2014r,</w:t>
      </w:r>
    </w:p>
    <w:p w:rsidR="00A164F3" w:rsidRDefault="00A164F3" w:rsidP="00A164F3">
      <w:pPr>
        <w:tabs>
          <w:tab w:val="left" w:pos="426"/>
        </w:tabs>
        <w:jc w:val="both"/>
      </w:pPr>
      <w:r>
        <w:t xml:space="preserve">- </w:t>
      </w:r>
      <w:r w:rsidRPr="00E57B87">
        <w:rPr>
          <w:color w:val="auto"/>
        </w:rPr>
        <w:t>harmonogramem rzeczowo – finansowym</w:t>
      </w:r>
      <w:r>
        <w:t xml:space="preserve"> robót budowlanych nad którymi prowadzony jest nadzór inwestorski branżowy. Harmonogram rzeczowo – finansowy zostanie dostarczony Wykonawcy przez Zamawiającego po zawarciu umowy  na wykonanie robót budowlanych.</w:t>
      </w:r>
    </w:p>
    <w:p w:rsidR="00A164F3" w:rsidRDefault="00A164F3" w:rsidP="00A164F3">
      <w:pPr>
        <w:spacing w:line="360" w:lineRule="auto"/>
        <w:rPr>
          <w:b/>
          <w:bCs/>
        </w:rPr>
      </w:pPr>
    </w:p>
    <w:p w:rsidR="00A164F3" w:rsidRDefault="00A164F3" w:rsidP="00A16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A164F3" w:rsidRDefault="00A164F3" w:rsidP="00A164F3">
      <w:pPr>
        <w:spacing w:line="276" w:lineRule="auto"/>
        <w:jc w:val="both"/>
      </w:pPr>
      <w:r>
        <w:lastRenderedPageBreak/>
        <w:t xml:space="preserve">1. Przedmiot zamówienia obejmuje świadczenie usług związanych ze sprawowaniem </w:t>
      </w:r>
      <w:r>
        <w:rPr>
          <w:b/>
        </w:rPr>
        <w:t>nadzoru inwestorskiego</w:t>
      </w:r>
      <w:r>
        <w:t xml:space="preserve"> w branży: </w:t>
      </w:r>
    </w:p>
    <w:p w:rsidR="00A164F3" w:rsidRPr="006D5984" w:rsidRDefault="00A164F3" w:rsidP="00A164F3">
      <w:pPr>
        <w:pStyle w:val="Nagwek"/>
        <w:jc w:val="both"/>
      </w:pPr>
      <w:r w:rsidRPr="006D5984">
        <w:rPr>
          <w:color w:val="000000"/>
        </w:rPr>
        <w:t xml:space="preserve">a) </w:t>
      </w:r>
      <w:r w:rsidRPr="006D5984">
        <w:t xml:space="preserve">Przebudowa mostu w ciągu drogi wojewódzkiej nr 560 relacji Brodnica – Sierpc w km 0+251 w m. Brodnica wraz z dojazdami od km 0+035 do km 0+591 </w:t>
      </w:r>
    </w:p>
    <w:p w:rsidR="00A164F3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 w:rsidRPr="0088217C">
        <w:rPr>
          <w:color w:val="000000"/>
          <w:sz w:val="18"/>
          <w:szCs w:val="18"/>
        </w:rPr>
        <w:t>wodno – kanalizacyjnej,</w:t>
      </w:r>
    </w:p>
    <w:p w:rsidR="00A164F3" w:rsidRPr="0088217C" w:rsidRDefault="00A164F3" w:rsidP="00A164F3">
      <w:pPr>
        <w:pStyle w:val="Akapitzlist"/>
        <w:numPr>
          <w:ilvl w:val="0"/>
          <w:numId w:val="1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teletechnicznej</w:t>
      </w:r>
    </w:p>
    <w:p w:rsidR="00A164F3" w:rsidRDefault="00A164F3" w:rsidP="00A164F3">
      <w:pPr>
        <w:spacing w:line="360" w:lineRule="auto"/>
        <w:jc w:val="both"/>
        <w:rPr>
          <w:i/>
          <w:color w:val="000000"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A164F3" w:rsidRDefault="00A164F3" w:rsidP="00A164F3">
      <w:pPr>
        <w:pStyle w:val="Tekstpodstawowy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1. Wykonawca ustanawia Inspektora Nadzoru inwestorskiego w osobie: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…………………………..… posiadający uprawnienia budowlane do kierowania robotami budowlanymi w specjalności odpowiedniej dla branży wodno-kanalizacyjnej,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- ……………………………. posiadający uprawnienia budowlane do kierowania robotami budowlanymi w specjalności odpowiedniej dla branży teletechnicznej;</w:t>
      </w:r>
    </w:p>
    <w:p w:rsidR="00A164F3" w:rsidRDefault="00A164F3" w:rsidP="00A164F3">
      <w:pPr>
        <w:pStyle w:val="Default"/>
      </w:pPr>
    </w:p>
    <w:p w:rsidR="00A164F3" w:rsidRPr="004E710D" w:rsidRDefault="00A164F3" w:rsidP="00A164F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4E710D">
        <w:rPr>
          <w:rFonts w:ascii="Tahoma" w:hAnsi="Tahoma" w:cs="Tahoma"/>
          <w:sz w:val="18"/>
          <w:szCs w:val="18"/>
        </w:rPr>
        <w:t>Uprawniony inspektor nadzoru musi posiadać aktualne zaświadczenia o przynależnoś</w:t>
      </w:r>
      <w:r>
        <w:rPr>
          <w:rFonts w:ascii="Tahoma" w:hAnsi="Tahoma" w:cs="Tahoma"/>
          <w:sz w:val="18"/>
          <w:szCs w:val="18"/>
        </w:rPr>
        <w:t xml:space="preserve">ci do odpowiedniej </w:t>
      </w:r>
      <w:r w:rsidRPr="004E710D">
        <w:rPr>
          <w:rFonts w:ascii="Tahoma" w:hAnsi="Tahoma" w:cs="Tahoma"/>
          <w:sz w:val="18"/>
          <w:szCs w:val="18"/>
        </w:rPr>
        <w:t xml:space="preserve">branżowej izby samorządu zawodowego. </w:t>
      </w:r>
    </w:p>
    <w:p w:rsidR="00A164F3" w:rsidRDefault="00A164F3" w:rsidP="00A164F3">
      <w:pPr>
        <w:pStyle w:val="Default"/>
      </w:pPr>
    </w:p>
    <w:p w:rsidR="00A164F3" w:rsidRPr="00C746D9" w:rsidRDefault="00A164F3" w:rsidP="00A164F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C746D9">
        <w:rPr>
          <w:rFonts w:ascii="Tahoma" w:hAnsi="Tahoma" w:cs="Tahoma"/>
          <w:sz w:val="18"/>
          <w:szCs w:val="18"/>
        </w:rPr>
        <w:t xml:space="preserve">Uprawniony inspektor nadzoru stanowić będzie Zespół osób pełniących nadzór nad inwestycją – pod przewodnictwem Zamawiającego tj. </w:t>
      </w:r>
      <w:r w:rsidRPr="00C746D9">
        <w:rPr>
          <w:rFonts w:ascii="Tahoma" w:hAnsi="Tahoma" w:cs="Tahoma"/>
          <w:color w:val="auto"/>
          <w:sz w:val="18"/>
          <w:szCs w:val="18"/>
          <w:u w:val="single"/>
        </w:rPr>
        <w:t xml:space="preserve">Inspektora Nadzoru branży </w:t>
      </w:r>
      <w:r>
        <w:rPr>
          <w:rFonts w:ascii="Tahoma" w:hAnsi="Tahoma" w:cs="Tahoma"/>
          <w:color w:val="auto"/>
          <w:sz w:val="18"/>
          <w:szCs w:val="18"/>
          <w:u w:val="single"/>
        </w:rPr>
        <w:t xml:space="preserve">mostowej </w:t>
      </w:r>
      <w:r w:rsidRPr="00C746D9">
        <w:rPr>
          <w:rFonts w:ascii="Tahoma" w:hAnsi="Tahoma" w:cs="Tahoma"/>
          <w:color w:val="auto"/>
          <w:sz w:val="18"/>
          <w:szCs w:val="18"/>
          <w:u w:val="single"/>
        </w:rPr>
        <w:t>Zarządu Dróg Wojewódzkich w Bydgoszczy</w:t>
      </w:r>
      <w:r>
        <w:rPr>
          <w:rFonts w:ascii="Tahoma" w:hAnsi="Tahoma" w:cs="Tahoma"/>
          <w:color w:val="auto"/>
          <w:sz w:val="18"/>
          <w:szCs w:val="18"/>
          <w:u w:val="single"/>
        </w:rPr>
        <w:t xml:space="preserve"> wskazanych w ust. 2 niniejszej umowy</w:t>
      </w:r>
      <w:r w:rsidRPr="00C746D9">
        <w:rPr>
          <w:rFonts w:ascii="Tahoma" w:hAnsi="Tahoma" w:cs="Tahoma"/>
          <w:color w:val="auto"/>
          <w:sz w:val="18"/>
          <w:szCs w:val="18"/>
          <w:u w:val="single"/>
        </w:rPr>
        <w:t>.</w:t>
      </w:r>
    </w:p>
    <w:p w:rsidR="00A164F3" w:rsidRDefault="00A164F3" w:rsidP="00A164F3">
      <w:pPr>
        <w:spacing w:line="276" w:lineRule="auto"/>
        <w:jc w:val="both"/>
        <w:rPr>
          <w:bCs/>
        </w:rPr>
      </w:pPr>
    </w:p>
    <w:p w:rsidR="00A164F3" w:rsidRDefault="00A164F3" w:rsidP="00A164F3">
      <w:pPr>
        <w:pStyle w:val="Tekstpodstawowy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2. Zamawiający ustanawia Inspektora Nadzoru inwestorskiego branży mostowej w osobie:</w:t>
      </w:r>
    </w:p>
    <w:p w:rsidR="00A164F3" w:rsidRPr="006226B1" w:rsidRDefault="00A164F3" w:rsidP="00A164F3">
      <w:pPr>
        <w:pStyle w:val="Tekstpodstawowy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color w:val="000000"/>
          <w:sz w:val="18"/>
        </w:rPr>
        <w:t>-  Józef Gackowski tel. 666 307 182.</w:t>
      </w:r>
    </w:p>
    <w:p w:rsidR="00A164F3" w:rsidRDefault="00A164F3" w:rsidP="00A164F3">
      <w:pPr>
        <w:pStyle w:val="Tekstpodstawowy"/>
        <w:ind w:left="142" w:hanging="142"/>
        <w:jc w:val="both"/>
        <w:rPr>
          <w:rFonts w:ascii="Tahoma" w:hAnsi="Tahoma" w:cs="Tahoma"/>
          <w:bCs/>
          <w:sz w:val="18"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A164F3" w:rsidRPr="00BE468C" w:rsidRDefault="00A164F3" w:rsidP="00A164F3">
      <w:pPr>
        <w:pStyle w:val="Tytu"/>
        <w:snapToGrid w:val="0"/>
        <w:spacing w:line="276" w:lineRule="auto"/>
        <w:jc w:val="left"/>
        <w:rPr>
          <w:rFonts w:cs="Tahoma"/>
          <w:b/>
          <w:sz w:val="18"/>
          <w:szCs w:val="18"/>
        </w:rPr>
      </w:pPr>
      <w:r w:rsidRPr="00600B08">
        <w:rPr>
          <w:sz w:val="18"/>
          <w:szCs w:val="18"/>
        </w:rPr>
        <w:t>Zamawiający wymaga wykonania zamówienia w terminie: od dnia zawarcia umowy do</w:t>
      </w:r>
      <w:r>
        <w:t xml:space="preserve"> </w:t>
      </w:r>
      <w:r>
        <w:rPr>
          <w:rFonts w:cs="Tahoma"/>
          <w:b/>
          <w:sz w:val="18"/>
          <w:szCs w:val="18"/>
        </w:rPr>
        <w:t>31</w:t>
      </w:r>
      <w:r w:rsidRPr="00BE468C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lipca 2015r.</w:t>
      </w:r>
    </w:p>
    <w:p w:rsidR="00A164F3" w:rsidRPr="00A61058" w:rsidRDefault="00A164F3" w:rsidP="00A164F3">
      <w:pPr>
        <w:pStyle w:val="Nagwek2"/>
        <w:spacing w:line="276" w:lineRule="auto"/>
        <w:jc w:val="both"/>
        <w:rPr>
          <w:sz w:val="18"/>
        </w:rPr>
      </w:pPr>
      <w:r w:rsidRPr="00846D93">
        <w:rPr>
          <w:sz w:val="18"/>
        </w:rPr>
        <w:t xml:space="preserve">Ustala się, że nadzór branżowy sprawowany będzie przez czas realizacji robót budowlanych oraz w okresie gwarancji i okresie pogwarancyjnym. </w:t>
      </w:r>
      <w:r>
        <w:rPr>
          <w:sz w:val="18"/>
        </w:rPr>
        <w:t>Okres gwarancji dla robót budowlanych wynosi 5 lat</w:t>
      </w:r>
      <w:r w:rsidRPr="00B84045">
        <w:rPr>
          <w:sz w:val="18"/>
        </w:rPr>
        <w:t xml:space="preserve"> </w:t>
      </w:r>
      <w:r>
        <w:rPr>
          <w:sz w:val="18"/>
        </w:rPr>
        <w:t>od daty odbioru końcowego wykonanych robót budowlanych.</w:t>
      </w:r>
    </w:p>
    <w:p w:rsidR="00A164F3" w:rsidRDefault="00A164F3" w:rsidP="00A164F3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sz w:val="18"/>
        </w:rPr>
      </w:pPr>
    </w:p>
    <w:p w:rsidR="00A164F3" w:rsidRDefault="00A164F3" w:rsidP="00A164F3">
      <w:pPr>
        <w:spacing w:line="276" w:lineRule="auto"/>
        <w:jc w:val="both"/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A164F3" w:rsidRDefault="00A164F3" w:rsidP="00A164F3">
      <w:pPr>
        <w:spacing w:after="120"/>
        <w:jc w:val="both"/>
      </w:pPr>
      <w:r>
        <w:rPr>
          <w:bCs/>
        </w:rPr>
        <w:t xml:space="preserve">1. </w:t>
      </w:r>
      <w:r>
        <w:t xml:space="preserve">Do obowiązków inspektorów nadzoru inwestorskiego branż – </w:t>
      </w:r>
      <w:proofErr w:type="spellStart"/>
      <w:r>
        <w:t>wod.-kan</w:t>
      </w:r>
      <w:proofErr w:type="spellEnd"/>
      <w:r>
        <w:t>., teletechnicznej należą:</w:t>
      </w:r>
    </w:p>
    <w:p w:rsidR="00A164F3" w:rsidRPr="006C2A60" w:rsidRDefault="00A164F3" w:rsidP="00A164F3">
      <w:pPr>
        <w:numPr>
          <w:ilvl w:val="0"/>
          <w:numId w:val="32"/>
        </w:numPr>
        <w:spacing w:line="276" w:lineRule="auto"/>
        <w:ind w:left="709" w:right="6" w:hanging="283"/>
        <w:jc w:val="both"/>
        <w:rPr>
          <w:rFonts w:ascii="Calibri" w:hAnsi="Calibri" w:cs="Calibri"/>
          <w:sz w:val="22"/>
          <w:szCs w:val="22"/>
        </w:rPr>
      </w:pPr>
      <w:r w:rsidRPr="006C2A60">
        <w:rPr>
          <w:rFonts w:cs="Calibri"/>
        </w:rPr>
        <w:t xml:space="preserve">Pełnienie czynności inspektora nadzoru zgodnie z przepisami ustawy z dnia 7 lipca 1994r. Prawo </w:t>
      </w:r>
      <w:r w:rsidRPr="009808FC">
        <w:rPr>
          <w:rFonts w:cs="Calibri"/>
          <w:color w:val="auto"/>
        </w:rPr>
        <w:t xml:space="preserve">Budowlane (tekst jednolity </w:t>
      </w:r>
      <w:proofErr w:type="spellStart"/>
      <w:r w:rsidRPr="009808FC">
        <w:rPr>
          <w:bCs/>
          <w:color w:val="auto"/>
        </w:rPr>
        <w:t>Dz.U</w:t>
      </w:r>
      <w:proofErr w:type="spellEnd"/>
      <w:r w:rsidRPr="009808FC">
        <w:rPr>
          <w:bCs/>
          <w:color w:val="auto"/>
        </w:rPr>
        <w:t>. z 2013 poz. 1409</w:t>
      </w:r>
      <w:r w:rsidRPr="009808FC">
        <w:rPr>
          <w:rFonts w:cs="Calibri"/>
          <w:color w:val="auto"/>
        </w:rPr>
        <w:t xml:space="preserve"> – z późniejszymi zmianami), przepisami</w:t>
      </w:r>
      <w:r w:rsidRPr="006C2A60">
        <w:rPr>
          <w:rFonts w:cs="Calibri"/>
        </w:rPr>
        <w:t xml:space="preserve"> wykonawczymi do niej, pozwoleniem na budowę oraz projektami budowlanymi</w:t>
      </w:r>
      <w:r>
        <w:rPr>
          <w:rFonts w:cs="Calibri"/>
        </w:rPr>
        <w:t xml:space="preserve"> i wykonawczymi.</w:t>
      </w:r>
    </w:p>
    <w:p w:rsidR="00A164F3" w:rsidRPr="006C2A60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S</w:t>
      </w:r>
      <w:r w:rsidRPr="006C2A60">
        <w:t>prawdzanie prawidłowości zakresu rzeczowego wykonanych robót i jego zgodności z umową zawartą pomiędzy inwestorem, a wykonawcą robót;</w:t>
      </w:r>
    </w:p>
    <w:p w:rsidR="00A164F3" w:rsidRPr="006C2A60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S</w:t>
      </w:r>
      <w:r w:rsidRPr="006C2A60">
        <w:t>prawdzanie wykazów robót wykonanych częściowo, pod względem rzeczowym i finansowym;</w:t>
      </w:r>
    </w:p>
    <w:p w:rsidR="00A164F3" w:rsidRPr="006C2A60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S</w:t>
      </w:r>
      <w:r w:rsidRPr="006C2A60">
        <w:t>porządzanie raportów miesięcznych z działalności obejmującej prowadzenie nadzoru i przekazanie go do Zamawiającego na koniec każdego miesiąca;</w:t>
      </w:r>
    </w:p>
    <w:p w:rsidR="00A164F3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</w:pPr>
      <w:r>
        <w:t>W</w:t>
      </w:r>
      <w:r w:rsidRPr="006C2A60">
        <w:t>spółpraca z Zamawiającym w zakresie administrowania projektu: przekazywanie informacji o stanie zaawansowania robót pod względem finansowym i rzeczowym, informacji o zagrożeniach, konfliktach na budowie itp.;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Udział w naradach koordynacyjnych (Rada Budowy – raz w miesiącu) organizowanych przez Wykonawcę robót lub Zamawiającego, sporządzenie notatki z narady oraz dopilnowanie realizacji ustaleń i decyzji podjętych na Radzie Budowy;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Sporządzanie bieżącej dokumentacji fotograficznej w trakcie prowadzenia robót, na każdym etapie robót, opatrzonej data i opisem, która będzie dołączana do raportów miesięcznych;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Uzyskiwanie od projektanta wyjaśnień wątpliwości dotyczących projektu i zawartych w nim rozwiązań;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709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Wyjaśnienie skarg i spraw społecznych związanych z realizacją inwestycji w terminie 7 dni kalendarzowych od przekazanie skargi lub sprawy przez Zamawiającego;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709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Inspektor Nadzoru zobowiązany jest do ciągłej kontroli w czasie trwania robót (nie dotyczy przestojów);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709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Dokonywanie wpisów w dzienniku budowy;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851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 xml:space="preserve">Sprawdzenie operatu kolaudacyjnego, uczestniczenie w odbiorze końcowym; </w:t>
      </w:r>
    </w:p>
    <w:p w:rsidR="00A164F3" w:rsidRPr="00F57A95" w:rsidRDefault="00A164F3" w:rsidP="00A164F3">
      <w:pPr>
        <w:pStyle w:val="Tekstpodstawowywcity"/>
        <w:numPr>
          <w:ilvl w:val="0"/>
          <w:numId w:val="32"/>
        </w:numPr>
        <w:tabs>
          <w:tab w:val="left" w:pos="851"/>
        </w:tabs>
        <w:spacing w:after="0"/>
        <w:ind w:left="709" w:right="6" w:hanging="283"/>
        <w:jc w:val="both"/>
        <w:rPr>
          <w:color w:val="auto"/>
        </w:rPr>
      </w:pPr>
      <w:r w:rsidRPr="00F57A95">
        <w:rPr>
          <w:color w:val="auto"/>
        </w:rPr>
        <w:t>Sporządzenie raportu końcowego (zatwierdzonego przez Zamawiającego – Inspektora branży Drogowej).</w:t>
      </w:r>
    </w:p>
    <w:p w:rsidR="00A164F3" w:rsidRDefault="00A164F3" w:rsidP="00A164F3">
      <w:pPr>
        <w:spacing w:line="276" w:lineRule="auto"/>
        <w:rPr>
          <w:b/>
        </w:rPr>
      </w:pPr>
    </w:p>
    <w:p w:rsidR="00A164F3" w:rsidRDefault="00A164F3" w:rsidP="00A164F3">
      <w:pPr>
        <w:spacing w:line="276" w:lineRule="auto"/>
        <w:jc w:val="both"/>
        <w:rPr>
          <w:b/>
        </w:rPr>
      </w:pPr>
      <w:r>
        <w:rPr>
          <w:b/>
        </w:rPr>
        <w:t xml:space="preserve">Osoba wskazana w  </w:t>
      </w:r>
      <w:r>
        <w:rPr>
          <w:b/>
          <w:bCs/>
        </w:rPr>
        <w:t xml:space="preserve">§ 3 ust. 2 niniejszej umowy </w:t>
      </w:r>
      <w:r>
        <w:rPr>
          <w:b/>
        </w:rPr>
        <w:t xml:space="preserve">będzie informowała Wykonawcę (telefonicznie lub </w:t>
      </w:r>
      <w:proofErr w:type="spellStart"/>
      <w:r>
        <w:rPr>
          <w:b/>
        </w:rPr>
        <w:t>fax-em</w:t>
      </w:r>
      <w:proofErr w:type="spellEnd"/>
      <w:r>
        <w:rPr>
          <w:b/>
        </w:rPr>
        <w:t xml:space="preserve">) w terminie 3 dni kalendarzowych przed rozpoczęciem realizacji robót branżowych. </w:t>
      </w:r>
    </w:p>
    <w:p w:rsidR="00A164F3" w:rsidRPr="002C30FC" w:rsidRDefault="00A164F3" w:rsidP="00A164F3">
      <w:pPr>
        <w:spacing w:line="276" w:lineRule="auto"/>
        <w:jc w:val="both"/>
        <w:rPr>
          <w:b/>
          <w:bCs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A164F3" w:rsidRDefault="00A164F3" w:rsidP="00A164F3">
      <w:r>
        <w:rPr>
          <w:bCs/>
        </w:rPr>
        <w:t xml:space="preserve">1.  </w:t>
      </w:r>
      <w:r>
        <w:t>Wykonawca zobowiązuje się wykonywać powierzone czynności sumiennie i fachowo.</w:t>
      </w:r>
    </w:p>
    <w:p w:rsidR="00A164F3" w:rsidRDefault="00A164F3" w:rsidP="00A164F3">
      <w:r>
        <w:t>2. Wykonawca zobowiązuje się przestrzegać bieżących instrukcji i wskazówek, oraz informować Zamawiającego o wszystkich istotnych sprawach a zwłaszcza o dostrzeżonych uchybieniach w realizacji robót.</w:t>
      </w:r>
    </w:p>
    <w:p w:rsidR="00A164F3" w:rsidRDefault="00A164F3" w:rsidP="00A164F3">
      <w:pPr>
        <w:jc w:val="both"/>
      </w:pPr>
      <w:r>
        <w:t>3. Strony zobowiązują się do wzajemnego i niezwłocznego powiadamiania się na piśmie o zaistniałych przeszkodach w wypełnianiu wzajemnych zobowiązań w trakcie wykonywania przedmiotu umowy.</w:t>
      </w:r>
    </w:p>
    <w:p w:rsidR="00A164F3" w:rsidRDefault="00A164F3" w:rsidP="00A164F3">
      <w:pPr>
        <w:spacing w:line="276" w:lineRule="auto"/>
        <w:jc w:val="center"/>
        <w:rPr>
          <w:b/>
          <w:bCs/>
        </w:rPr>
      </w:pPr>
    </w:p>
    <w:p w:rsidR="00A164F3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A164F3" w:rsidRDefault="00A164F3" w:rsidP="00A164F3">
      <w:pPr>
        <w:tabs>
          <w:tab w:val="left" w:pos="567"/>
        </w:tabs>
        <w:spacing w:after="120"/>
        <w:jc w:val="both"/>
        <w:rPr>
          <w:bCs/>
        </w:rPr>
      </w:pPr>
      <w:r>
        <w:rPr>
          <w:bCs/>
        </w:rPr>
        <w:t xml:space="preserve">1.  Wynagrodzenie za wykonanie przedmiotu zamówienia jest </w:t>
      </w:r>
      <w:r>
        <w:rPr>
          <w:b/>
          <w:bCs/>
        </w:rPr>
        <w:t>ryczałtowe</w:t>
      </w:r>
      <w:r>
        <w:rPr>
          <w:bCs/>
        </w:rPr>
        <w:t xml:space="preserve"> (wg art.632 kodeksu cywilnego).</w:t>
      </w:r>
    </w:p>
    <w:p w:rsidR="00A164F3" w:rsidRDefault="00A164F3" w:rsidP="00A164F3">
      <w:pPr>
        <w:widowControl w:val="0"/>
        <w:spacing w:line="276" w:lineRule="auto"/>
        <w:jc w:val="both"/>
      </w:pPr>
      <w:r>
        <w:t xml:space="preserve">2. Zgodnie ze złożoną ofertą Wykonawcy, która stanowi integralną część niniejszej umowy – łączna wartość wynagrodzenia Wykonawcy wynosi:  </w:t>
      </w:r>
    </w:p>
    <w:p w:rsidR="00A164F3" w:rsidRDefault="00A164F3" w:rsidP="00A164F3">
      <w:pPr>
        <w:widowControl w:val="0"/>
        <w:spacing w:line="276" w:lineRule="auto"/>
        <w:jc w:val="center"/>
        <w:rPr>
          <w:b/>
          <w:bCs/>
        </w:rPr>
      </w:pPr>
    </w:p>
    <w:p w:rsidR="00A164F3" w:rsidRDefault="00A164F3" w:rsidP="00A164F3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……………………… zł brutto</w:t>
      </w:r>
    </w:p>
    <w:p w:rsidR="00A164F3" w:rsidRPr="005A0877" w:rsidRDefault="00A164F3" w:rsidP="00A164F3">
      <w:pPr>
        <w:widowControl w:val="0"/>
        <w:spacing w:line="276" w:lineRule="auto"/>
        <w:rPr>
          <w:bCs/>
        </w:rPr>
      </w:pPr>
      <w:r w:rsidRPr="005A0877">
        <w:rPr>
          <w:bCs/>
        </w:rPr>
        <w:t>W tym: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2268"/>
        <w:gridCol w:w="1276"/>
        <w:gridCol w:w="992"/>
        <w:gridCol w:w="1134"/>
      </w:tblGrid>
      <w:tr w:rsidR="00A164F3" w:rsidRPr="009115C1" w:rsidTr="00735B5D">
        <w:trPr>
          <w:cantSplit/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 xml:space="preserve">NAZWA </w:t>
            </w:r>
            <w:r>
              <w:rPr>
                <w:rFonts w:cs="Tahoma"/>
                <w:sz w:val="18"/>
                <w:szCs w:val="18"/>
              </w:rPr>
              <w:t>PROJEKTU</w:t>
            </w:r>
          </w:p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INSPEKTOR NADZORU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VAT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843C1E">
              <w:rPr>
                <w:rFonts w:cs="Tahoma"/>
                <w:color w:val="404040"/>
                <w:sz w:val="18"/>
              </w:rPr>
              <w:t>wartość brutto</w:t>
            </w:r>
          </w:p>
        </w:tc>
      </w:tr>
      <w:tr w:rsidR="00A164F3" w:rsidRPr="009115C1" w:rsidTr="00735B5D">
        <w:trPr>
          <w:cantSplit/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 w:rsidRPr="009115C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64F3" w:rsidRPr="009115C1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</w:tr>
      <w:tr w:rsidR="00A164F3" w:rsidRPr="009115C1" w:rsidTr="00735B5D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64F3" w:rsidRPr="009115C1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4F3" w:rsidRPr="005A0877" w:rsidRDefault="00A164F3" w:rsidP="00735B5D">
            <w:pPr>
              <w:shd w:val="clear" w:color="auto" w:fill="D9D9D9" w:themeFill="background1" w:themeFillShade="D9"/>
              <w:jc w:val="both"/>
              <w:rPr>
                <w:b/>
                <w:color w:val="000000"/>
              </w:rPr>
            </w:pPr>
            <w:r w:rsidRPr="005A0877">
              <w:rPr>
                <w:b/>
              </w:rPr>
              <w:t>Projekt nr 4 pt." Przebudowa obiektów mostowych w ciągach dróg wojewódzkich”</w:t>
            </w:r>
            <w:r w:rsidRPr="005A0877">
              <w:rPr>
                <w:b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37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64F3" w:rsidRPr="005A0877" w:rsidRDefault="00A164F3" w:rsidP="00735B5D">
            <w:pPr>
              <w:jc w:val="both"/>
              <w:rPr>
                <w:color w:val="000000"/>
              </w:rPr>
            </w:pPr>
            <w:r w:rsidRPr="005A0877">
              <w:t>Przebudowa mostu w ciągu drogi wojewódzkiej nr 560 relacji Brodnica – Sierpc w km 0+251 w m. Brodnica wraz z dojazdami od km 0+035 do km 0+591</w:t>
            </w:r>
          </w:p>
          <w:p w:rsidR="00A164F3" w:rsidRPr="00D837F1" w:rsidRDefault="00A164F3" w:rsidP="00735B5D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Branża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9115C1" w:rsidTr="00735B5D">
        <w:trPr>
          <w:cantSplit/>
          <w:trHeight w:val="36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Default="00A164F3" w:rsidP="00735B5D">
            <w:pPr>
              <w:pStyle w:val="Tytu"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64F3" w:rsidRPr="00D837F1" w:rsidRDefault="00A164F3" w:rsidP="00735B5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Branża teletechniczna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F3" w:rsidRPr="00D9759B" w:rsidRDefault="00A164F3" w:rsidP="00735B5D">
            <w:pPr>
              <w:pStyle w:val="Tytu"/>
              <w:snapToGrid w:val="0"/>
              <w:spacing w:line="276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A164F3" w:rsidRPr="00646EFD" w:rsidTr="00735B5D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164F3" w:rsidRPr="00D9692B" w:rsidRDefault="00A164F3" w:rsidP="00735B5D">
            <w:pPr>
              <w:pStyle w:val="Tekstpodstawowy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404040"/>
                <w:sz w:val="18"/>
              </w:rPr>
            </w:pPr>
            <w:r w:rsidRPr="007D6C3B">
              <w:rPr>
                <w:rFonts w:ascii="Tahoma" w:hAnsi="Tahoma" w:cs="Tahoma"/>
                <w:b/>
                <w:color w:val="404040"/>
                <w:sz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64F3" w:rsidRPr="00646EFD" w:rsidRDefault="00A164F3" w:rsidP="00735B5D">
            <w:pPr>
              <w:pStyle w:val="Tekstpodstawowy"/>
              <w:rPr>
                <w:rFonts w:ascii="Tahoma" w:hAnsi="Tahoma" w:cs="Tahoma"/>
                <w:color w:val="404040"/>
                <w:sz w:val="18"/>
              </w:rPr>
            </w:pPr>
          </w:p>
        </w:tc>
      </w:tr>
    </w:tbl>
    <w:p w:rsidR="00A164F3" w:rsidRDefault="00A164F3" w:rsidP="00A164F3">
      <w:pPr>
        <w:widowControl w:val="0"/>
        <w:spacing w:line="276" w:lineRule="auto"/>
      </w:pPr>
    </w:p>
    <w:p w:rsidR="00A164F3" w:rsidRDefault="00A164F3" w:rsidP="00A164F3">
      <w:pPr>
        <w:tabs>
          <w:tab w:val="left" w:pos="284"/>
        </w:tabs>
        <w:spacing w:after="120"/>
        <w:jc w:val="both"/>
      </w:pPr>
      <w:r>
        <w:t>3. Wynagrodzenie uwzględnia wszystkie koszty jakie Wykonawca ponosi z tytułu realizacji przedmiotu umowy</w:t>
      </w:r>
      <w:r>
        <w:rPr>
          <w:color w:val="404040"/>
        </w:rPr>
        <w:t>,</w:t>
      </w:r>
      <w:r w:rsidRPr="00003B71">
        <w:rPr>
          <w:color w:val="404040"/>
        </w:rPr>
        <w:t xml:space="preserve"> </w:t>
      </w:r>
      <w:r>
        <w:t xml:space="preserve">także </w:t>
      </w:r>
      <w:r>
        <w:rPr>
          <w:bCs/>
        </w:rPr>
        <w:t>koszty dojazdów  na wskazane przez Zamawiającego miejsce.</w:t>
      </w:r>
    </w:p>
    <w:p w:rsidR="00A164F3" w:rsidRPr="0014271F" w:rsidRDefault="00A164F3" w:rsidP="00A164F3">
      <w:pPr>
        <w:tabs>
          <w:tab w:val="left" w:pos="284"/>
        </w:tabs>
        <w:spacing w:after="120"/>
        <w:jc w:val="both"/>
        <w:rPr>
          <w:color w:val="auto"/>
        </w:rPr>
      </w:pPr>
      <w:r w:rsidRPr="0014271F">
        <w:rPr>
          <w:color w:val="auto"/>
        </w:rPr>
        <w:t>Wykonawcy nie należy się dodatkowe wynagrodzenie za zmianę terminu zakończenia zadania, w związku ze zmianą terminu realizacji robót.</w:t>
      </w:r>
    </w:p>
    <w:p w:rsidR="00A164F3" w:rsidRDefault="00A164F3" w:rsidP="00A164F3">
      <w:pPr>
        <w:widowControl w:val="0"/>
        <w:spacing w:line="276" w:lineRule="auto"/>
        <w:jc w:val="both"/>
      </w:pPr>
    </w:p>
    <w:p w:rsidR="00A164F3" w:rsidRDefault="00A164F3" w:rsidP="00A164F3">
      <w:pPr>
        <w:widowControl w:val="0"/>
        <w:spacing w:line="276" w:lineRule="auto"/>
        <w:jc w:val="both"/>
      </w:pPr>
      <w:r>
        <w:t>4. Płatności:</w:t>
      </w:r>
    </w:p>
    <w:p w:rsidR="00A164F3" w:rsidRDefault="00A164F3" w:rsidP="00A164F3">
      <w:pPr>
        <w:spacing w:line="276" w:lineRule="auto"/>
        <w:jc w:val="both"/>
        <w:rPr>
          <w:bCs/>
          <w:color w:val="000000" w:themeColor="text1"/>
        </w:rPr>
      </w:pPr>
      <w:r w:rsidRPr="0012635A">
        <w:rPr>
          <w:color w:val="000000" w:themeColor="text1"/>
        </w:rPr>
        <w:t xml:space="preserve">Wynagrodzenie dla </w:t>
      </w:r>
      <w:r>
        <w:rPr>
          <w:color w:val="000000" w:themeColor="text1"/>
        </w:rPr>
        <w:t>inspektora branży wodno - kanalizacyjnej</w:t>
      </w:r>
      <w:r w:rsidRPr="0012635A">
        <w:rPr>
          <w:color w:val="000000" w:themeColor="text1"/>
        </w:rPr>
        <w:t xml:space="preserve"> płatne będzie fakturami częściowymi po wywiązaniu</w:t>
      </w:r>
      <w:r>
        <w:rPr>
          <w:color w:val="000000" w:themeColor="text1"/>
        </w:rPr>
        <w:t xml:space="preserve"> </w:t>
      </w:r>
      <w:r w:rsidRPr="0012635A">
        <w:rPr>
          <w:color w:val="000000" w:themeColor="text1"/>
        </w:rPr>
        <w:t xml:space="preserve">się ze wszystkich obowiązków określonych w </w:t>
      </w:r>
      <w:r w:rsidRPr="0012635A">
        <w:rPr>
          <w:bCs/>
          <w:color w:val="000000" w:themeColor="text1"/>
        </w:rPr>
        <w:t>§ 5 niniejszej umowy</w:t>
      </w:r>
    </w:p>
    <w:p w:rsidR="00A164F3" w:rsidRPr="0014271F" w:rsidRDefault="00A164F3" w:rsidP="00A164F3">
      <w:pPr>
        <w:spacing w:line="276" w:lineRule="auto"/>
        <w:jc w:val="both"/>
        <w:rPr>
          <w:bCs/>
          <w:color w:val="auto"/>
        </w:rPr>
      </w:pPr>
      <w:r w:rsidRPr="0014271F">
        <w:rPr>
          <w:bCs/>
          <w:color w:val="auto"/>
        </w:rPr>
        <w:t xml:space="preserve">Faktura częściowa może być wystawiona tylko w okresie fakturowania </w:t>
      </w:r>
      <w:r>
        <w:rPr>
          <w:bCs/>
          <w:color w:val="auto"/>
        </w:rPr>
        <w:t>częściowego robót.</w:t>
      </w:r>
    </w:p>
    <w:p w:rsidR="00A164F3" w:rsidRPr="001E4D58" w:rsidRDefault="00A164F3" w:rsidP="00A164F3">
      <w:pPr>
        <w:tabs>
          <w:tab w:val="left" w:pos="0"/>
        </w:tabs>
        <w:spacing w:before="120" w:line="276" w:lineRule="auto"/>
        <w:jc w:val="both"/>
        <w:rPr>
          <w:color w:val="000000"/>
        </w:rPr>
      </w:pPr>
      <w:r>
        <w:t>5. Zamawiający dokona zapłaty faktury VAT w terminie 30 dni licząc od daty jej doręczenia i przyjęcia przez Zamawiającego.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1E4D58">
        <w:rPr>
          <w:color w:val="000000"/>
        </w:rPr>
        <w:t xml:space="preserve">Za datę zapłaty uważać się będzie datę  polecenia przelewu pieniędzy na rachunek Wykonawcy. </w:t>
      </w:r>
      <w:r w:rsidRPr="001E4D58">
        <w:rPr>
          <w:bCs/>
          <w:color w:val="404040"/>
        </w:rPr>
        <w:t>tj. ……………………………………. Bank, oddział, nr konta ………………………………</w:t>
      </w:r>
    </w:p>
    <w:p w:rsidR="00A164F3" w:rsidRDefault="00A164F3" w:rsidP="00A164F3">
      <w:pPr>
        <w:autoSpaceDE w:val="0"/>
        <w:spacing w:line="276" w:lineRule="auto"/>
        <w:ind w:left="284" w:hanging="284"/>
        <w:jc w:val="both"/>
      </w:pPr>
    </w:p>
    <w:p w:rsidR="00A164F3" w:rsidRPr="00D31460" w:rsidRDefault="00A164F3" w:rsidP="00A164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A164F3" w:rsidRDefault="00A164F3" w:rsidP="00A164F3">
      <w:pPr>
        <w:pStyle w:val="Tekstpodstawowy"/>
        <w:spacing w:line="276" w:lineRule="auto"/>
        <w:ind w:left="284" w:hanging="284"/>
        <w:jc w:val="center"/>
        <w:rPr>
          <w:rFonts w:ascii="Tahoma" w:hAnsi="Tahoma" w:cs="Tahoma"/>
          <w:b/>
          <w:bCs/>
          <w:sz w:val="18"/>
        </w:rPr>
      </w:pPr>
    </w:p>
    <w:p w:rsidR="00A164F3" w:rsidRDefault="00A164F3" w:rsidP="00A164F3">
      <w:pPr>
        <w:pStyle w:val="Tekstpodstawowy"/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1. W przypadku odstąpienia od umowy przez którąkolwiek ze stron z przyczyn niezależnych od Zamawiającego, Wykonawca zapłaci karę umowną w wysokości 10 % wynagrodzenia brutto określonego w § 7 ust. 2</w:t>
      </w:r>
    </w:p>
    <w:p w:rsidR="00A164F3" w:rsidRDefault="00A164F3" w:rsidP="00A164F3">
      <w:pPr>
        <w:pStyle w:val="Tekstpodstawowy"/>
        <w:suppressAutoHyphens/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Cs/>
          <w:sz w:val="18"/>
        </w:rPr>
        <w:t xml:space="preserve">2. Wykonawca  zobowiązany  jest  do  zapłacenia  kary  umownej  Zamawiającemu z tytułu nie wykonania swoich obowiązków wymienionych w § 5 powodujących opóźnienia </w:t>
      </w:r>
      <w:r>
        <w:rPr>
          <w:rFonts w:ascii="Tahoma" w:hAnsi="Tahoma" w:cs="Tahoma"/>
          <w:sz w:val="18"/>
        </w:rPr>
        <w:t>w wykonaniu przedmiotu umowy</w:t>
      </w:r>
      <w:r>
        <w:rPr>
          <w:rFonts w:ascii="Tahoma" w:hAnsi="Tahoma" w:cs="Tahoma"/>
          <w:bCs/>
          <w:sz w:val="18"/>
        </w:rPr>
        <w:t xml:space="preserve"> – w wysokości 0,1 % wynagrodzenia brutto </w:t>
      </w:r>
      <w:r>
        <w:rPr>
          <w:rFonts w:ascii="Tahoma" w:hAnsi="Tahoma" w:cs="Tahoma"/>
          <w:sz w:val="18"/>
        </w:rPr>
        <w:t xml:space="preserve">określonego w § 7 ust.2 za każdy dzień opóźnienia. </w:t>
      </w:r>
    </w:p>
    <w:p w:rsidR="00A164F3" w:rsidRPr="0015450A" w:rsidRDefault="00A164F3" w:rsidP="00A164F3">
      <w:pPr>
        <w:pStyle w:val="Nagwek"/>
        <w:jc w:val="both"/>
        <w:rPr>
          <w:b/>
        </w:rPr>
      </w:pPr>
      <w:r w:rsidRPr="00862295">
        <w:t xml:space="preserve">3. </w:t>
      </w:r>
      <w:r w:rsidRPr="00862295">
        <w:rPr>
          <w:bCs/>
        </w:rPr>
        <w:t>Wykonawca  zobowiązany  jest  do  zapłacenia  kary  umownej  Zamawiającemu</w:t>
      </w:r>
      <w:r w:rsidRPr="00862295">
        <w:t xml:space="preserve"> za niedopełnienie obowiązków Inspektora w wyniku, którego zadanie inwestycyjne pod nazwą </w:t>
      </w:r>
      <w:r w:rsidRPr="00600B08">
        <w:rPr>
          <w:b/>
        </w:rPr>
        <w:t>"</w:t>
      </w:r>
      <w:r w:rsidRPr="0015450A">
        <w:rPr>
          <w:b/>
        </w:rPr>
        <w:t xml:space="preserve"> </w:t>
      </w:r>
      <w:r w:rsidRPr="0033274D">
        <w:rPr>
          <w:b/>
        </w:rPr>
        <w:t>Przebudowa mostu w ciągu drogi wojewódzkiej nr 560 relacji Brodnica – Sierpc w km 0+251 w m. Brodnica wraz z dojazdami od km 0+035 do km 0+591</w:t>
      </w:r>
      <w:r w:rsidRPr="00600B08">
        <w:rPr>
          <w:b/>
        </w:rPr>
        <w:t>"</w:t>
      </w:r>
      <w:r w:rsidRPr="00862295">
        <w:rPr>
          <w:b/>
        </w:rPr>
        <w:t xml:space="preserve"> </w:t>
      </w:r>
      <w:r w:rsidRPr="00862295">
        <w:t>zostanie wykonane niezgodnie z projektem budowlan</w:t>
      </w:r>
      <w:r>
        <w:t>o - wykonawczym</w:t>
      </w:r>
      <w:r w:rsidRPr="00862295">
        <w:t>, co może skutkować m.in. nieudzieleniem pozwolenia na użytkowanie, obniżeniem standardu wykonania, w wysokości 10 % wynagrodzenia brutto określonego w § 7 ust. 2.</w:t>
      </w:r>
    </w:p>
    <w:p w:rsidR="00A164F3" w:rsidRDefault="00A164F3" w:rsidP="00A164F3">
      <w:pPr>
        <w:pStyle w:val="Tekstpodstawowy"/>
        <w:suppressAutoHyphens/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4. W wypadku odstąpienia od umowy przez Wykonawcę z przyczyn zawinionych przez Zamawiającego, Zamawiający zapłaci Wykonawcy karę umowną w wysokości 10 % wynagrodzenia określonego w § 7 ust. 2 </w:t>
      </w:r>
    </w:p>
    <w:p w:rsidR="00A164F3" w:rsidRDefault="00A164F3" w:rsidP="00A164F3">
      <w:pPr>
        <w:tabs>
          <w:tab w:val="num" w:pos="0"/>
        </w:tabs>
        <w:autoSpaceDE w:val="0"/>
        <w:spacing w:line="276" w:lineRule="auto"/>
        <w:jc w:val="both"/>
      </w:pPr>
      <w:r>
        <w:rPr>
          <w:bCs/>
        </w:rPr>
        <w:t>5</w:t>
      </w:r>
      <w:r>
        <w:t>.  Zamawiaj</w:t>
      </w:r>
      <w:r>
        <w:rPr>
          <w:rFonts w:eastAsia="TTE1859518t00"/>
        </w:rPr>
        <w:t>ą</w:t>
      </w:r>
      <w:r>
        <w:t>cy ma prawo rozwi</w:t>
      </w:r>
      <w:r>
        <w:rPr>
          <w:rFonts w:eastAsia="TTE1859518t00"/>
        </w:rPr>
        <w:t>ą</w:t>
      </w:r>
      <w:r>
        <w:t>za</w:t>
      </w:r>
      <w:r>
        <w:rPr>
          <w:rFonts w:eastAsia="TTE1859518t00"/>
        </w:rPr>
        <w:t xml:space="preserve">ć </w:t>
      </w:r>
      <w:r>
        <w:t>umow</w:t>
      </w:r>
      <w:r>
        <w:rPr>
          <w:rFonts w:eastAsia="TTE1859518t00"/>
        </w:rPr>
        <w:t xml:space="preserve">ę </w:t>
      </w:r>
      <w:r>
        <w:t>ze skutkiem natychmiastowym w nast</w:t>
      </w:r>
      <w:r>
        <w:rPr>
          <w:rFonts w:eastAsia="TTE1859518t00"/>
        </w:rPr>
        <w:t>ę</w:t>
      </w:r>
      <w:r>
        <w:t>puj</w:t>
      </w:r>
      <w:r>
        <w:rPr>
          <w:rFonts w:eastAsia="TTE1859518t00"/>
        </w:rPr>
        <w:t>ą</w:t>
      </w:r>
      <w:r>
        <w:t>cych wypadkach:</w:t>
      </w:r>
    </w:p>
    <w:p w:rsidR="00A164F3" w:rsidRDefault="00A164F3" w:rsidP="00A164F3">
      <w:pPr>
        <w:autoSpaceDE w:val="0"/>
        <w:ind w:left="567" w:hanging="283"/>
        <w:jc w:val="both"/>
      </w:pPr>
      <w:r>
        <w:t>a)  je</w:t>
      </w:r>
      <w:r>
        <w:rPr>
          <w:rFonts w:eastAsia="TTE1859518t00"/>
        </w:rPr>
        <w:t>ż</w:t>
      </w:r>
      <w:r>
        <w:t>eli Wykonawca nie podj</w:t>
      </w:r>
      <w:r>
        <w:rPr>
          <w:rFonts w:eastAsia="TTE1859518t00"/>
        </w:rPr>
        <w:t>ą</w:t>
      </w:r>
      <w:r>
        <w:t>ł si</w:t>
      </w:r>
      <w:r>
        <w:rPr>
          <w:rFonts w:eastAsia="TTE1859518t00"/>
        </w:rPr>
        <w:t xml:space="preserve">ę </w:t>
      </w:r>
      <w:r>
        <w:t>wykonania obowi</w:t>
      </w:r>
      <w:r>
        <w:rPr>
          <w:rFonts w:eastAsia="TTE1859518t00"/>
        </w:rPr>
        <w:t>ą</w:t>
      </w:r>
      <w:r>
        <w:t>zków wynikaj</w:t>
      </w:r>
      <w:r>
        <w:rPr>
          <w:rFonts w:eastAsia="TTE1859518t00"/>
        </w:rPr>
        <w:t>ą</w:t>
      </w:r>
      <w:r>
        <w:t>cych z niniejszej umowy lub przerwał ich wykonanie, za</w:t>
      </w:r>
      <w:r>
        <w:rPr>
          <w:rFonts w:eastAsia="TTE1859518t00"/>
        </w:rPr>
        <w:t xml:space="preserve">ś </w:t>
      </w:r>
      <w:r>
        <w:t>przerwa ta trwała dłu</w:t>
      </w:r>
      <w:r>
        <w:rPr>
          <w:rFonts w:eastAsia="TTE1859518t00"/>
        </w:rPr>
        <w:t>ż</w:t>
      </w:r>
      <w:r>
        <w:t>ej ni</w:t>
      </w:r>
      <w:r>
        <w:rPr>
          <w:rFonts w:eastAsia="TTE1859518t00"/>
        </w:rPr>
        <w:t>ż 6</w:t>
      </w:r>
      <w:r>
        <w:t xml:space="preserve"> dni kalendarzowych;</w:t>
      </w:r>
    </w:p>
    <w:p w:rsidR="00A164F3" w:rsidRDefault="00A164F3" w:rsidP="00A164F3">
      <w:pPr>
        <w:autoSpaceDE w:val="0"/>
        <w:ind w:left="567" w:hanging="283"/>
        <w:jc w:val="both"/>
      </w:pPr>
      <w:r>
        <w:t>b) jeżeli Wykonawca wykonuje swe obowi</w:t>
      </w:r>
      <w:r>
        <w:rPr>
          <w:rFonts w:eastAsia="TTE1859518t00"/>
        </w:rPr>
        <w:t>ą</w:t>
      </w:r>
      <w:r>
        <w:t>zki w sposób nienale</w:t>
      </w:r>
      <w:r>
        <w:rPr>
          <w:rFonts w:eastAsia="TTE1859518t00"/>
        </w:rPr>
        <w:t>ż</w:t>
      </w:r>
      <w:r>
        <w:t>yty i pomimo pisemnego wezwania przez Zamawiaj</w:t>
      </w:r>
      <w:r>
        <w:rPr>
          <w:rFonts w:eastAsia="TTE1859518t00"/>
        </w:rPr>
        <w:t>ą</w:t>
      </w:r>
      <w:r>
        <w:t>cego lub osobę przez niego upoważnioną wskazaną w § 8  umowy nie nast</w:t>
      </w:r>
      <w:r>
        <w:rPr>
          <w:rFonts w:eastAsia="TTE1859518t00"/>
        </w:rPr>
        <w:t>ą</w:t>
      </w:r>
      <w:r>
        <w:t>piła poprawa w wykonywaniu tych obowi</w:t>
      </w:r>
      <w:r>
        <w:rPr>
          <w:rFonts w:eastAsia="TTE1859518t00"/>
        </w:rPr>
        <w:t>ą</w:t>
      </w:r>
      <w:r>
        <w:t>zków;</w:t>
      </w:r>
    </w:p>
    <w:p w:rsidR="00A164F3" w:rsidRDefault="00A164F3" w:rsidP="00A164F3">
      <w:pPr>
        <w:autoSpaceDE w:val="0"/>
        <w:jc w:val="both"/>
      </w:pPr>
      <w:r>
        <w:t>6. Strony zastrzegaj</w:t>
      </w:r>
      <w:r>
        <w:rPr>
          <w:rFonts w:eastAsia="TTE1859518t00"/>
        </w:rPr>
        <w:t xml:space="preserve">ą </w:t>
      </w:r>
      <w:r>
        <w:t>sobie prawo dochodzenia na zasadach ogólnych odszkodowania przewy</w:t>
      </w:r>
      <w:r>
        <w:rPr>
          <w:rFonts w:eastAsia="TTE1859518t00"/>
        </w:rPr>
        <w:t>ż</w:t>
      </w:r>
      <w:r>
        <w:t>szaj</w:t>
      </w:r>
      <w:r>
        <w:rPr>
          <w:rFonts w:eastAsia="TTE1859518t00"/>
        </w:rPr>
        <w:t>ą</w:t>
      </w:r>
      <w:r>
        <w:t>cego wysoko</w:t>
      </w:r>
      <w:r>
        <w:rPr>
          <w:rFonts w:eastAsia="TTE1859518t00"/>
        </w:rPr>
        <w:t xml:space="preserve">ść </w:t>
      </w:r>
      <w:r>
        <w:t>otrzymanych kar umownych do wysoko</w:t>
      </w:r>
      <w:r>
        <w:rPr>
          <w:rFonts w:eastAsia="TTE1859518t00"/>
        </w:rPr>
        <w:t>ś</w:t>
      </w:r>
      <w:r>
        <w:t>ci rzeczywi</w:t>
      </w:r>
      <w:r>
        <w:rPr>
          <w:rFonts w:eastAsia="TTE1859518t00"/>
        </w:rPr>
        <w:t>ś</w:t>
      </w:r>
      <w:r>
        <w:t>cie poniesionej szkody.</w:t>
      </w:r>
    </w:p>
    <w:p w:rsidR="00A164F3" w:rsidRDefault="00A164F3" w:rsidP="00A164F3">
      <w:pPr>
        <w:jc w:val="center"/>
        <w:rPr>
          <w:b/>
        </w:rPr>
      </w:pPr>
    </w:p>
    <w:p w:rsidR="00A164F3" w:rsidRDefault="00A164F3" w:rsidP="00A164F3">
      <w:pPr>
        <w:jc w:val="center"/>
        <w:rPr>
          <w:b/>
        </w:rPr>
      </w:pPr>
      <w:r>
        <w:rPr>
          <w:b/>
        </w:rPr>
        <w:t>§ 9</w:t>
      </w: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both"/>
        <w:rPr>
          <w:bCs/>
        </w:rPr>
      </w:pPr>
      <w:r>
        <w:t xml:space="preserve">Wszelkie  zmiany  i  uzupełnienia  treści  umowy  wymagają  dla  swej  ważności formy pisemnej w postaci aneksu  podpisanego  przez obie strony dotyczących </w:t>
      </w:r>
      <w:r>
        <w:rPr>
          <w:bCs/>
        </w:rPr>
        <w:t>w przypadku wystąpienia co najmniej jednej z okoliczności wymienionych poniżej, z uwzględnieniem podawanych warunków ich wprowadzenia:</w:t>
      </w: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both"/>
        <w:rPr>
          <w:bCs/>
        </w:rPr>
      </w:pPr>
    </w:p>
    <w:p w:rsidR="00A164F3" w:rsidRDefault="00A164F3" w:rsidP="00A164F3">
      <w:pPr>
        <w:widowControl w:val="0"/>
        <w:tabs>
          <w:tab w:val="left" w:pos="284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KATALOG ZMIAN</w:t>
      </w:r>
    </w:p>
    <w:p w:rsidR="00A164F3" w:rsidRPr="000679EC" w:rsidRDefault="00A164F3" w:rsidP="00A164F3">
      <w:pPr>
        <w:jc w:val="both"/>
        <w:rPr>
          <w:bCs/>
        </w:rPr>
      </w:pPr>
      <w:r>
        <w:rPr>
          <w:bCs/>
        </w:rPr>
        <w:t xml:space="preserve">1. Zmiana terminu realizacji zamówienia w przypadku: </w:t>
      </w:r>
    </w:p>
    <w:p w:rsidR="00A164F3" w:rsidRDefault="00A164F3" w:rsidP="00A164F3">
      <w:pPr>
        <w:suppressAutoHyphens/>
        <w:ind w:left="284"/>
        <w:jc w:val="both"/>
      </w:pPr>
      <w:r>
        <w:t>a) Zmiany terminu zakończenia realizacji robót budowlanych nad którymi prowadzone są nadzory branżowe,</w:t>
      </w:r>
    </w:p>
    <w:p w:rsidR="00A164F3" w:rsidRDefault="00A164F3" w:rsidP="00A164F3">
      <w:pPr>
        <w:suppressAutoHyphens/>
        <w:ind w:left="284"/>
        <w:jc w:val="both"/>
      </w:pPr>
      <w:r>
        <w:t>b) w przypadku wprowadzenia dodatkowych wymagań dla inwestycji współfinansowanych z funduszy UE.</w:t>
      </w:r>
    </w:p>
    <w:p w:rsidR="00A164F3" w:rsidRPr="009E26F5" w:rsidRDefault="00A164F3" w:rsidP="00A164F3">
      <w:pPr>
        <w:spacing w:before="240"/>
        <w:jc w:val="both"/>
      </w:pPr>
      <w:r w:rsidRPr="000679EC">
        <w:t xml:space="preserve">2. </w:t>
      </w:r>
      <w:r>
        <w:t>Powierzenie</w:t>
      </w:r>
      <w:r w:rsidRPr="000679EC">
        <w:t xml:space="preserve"> obowiązków osobom innym niż wymienione w</w:t>
      </w:r>
      <w:r w:rsidRPr="00B16C7C">
        <w:t xml:space="preserve"> </w:t>
      </w:r>
      <w:r>
        <w:t>§</w:t>
      </w:r>
      <w:r w:rsidRPr="00B16C7C">
        <w:t>3 ust. 1</w:t>
      </w:r>
      <w:r>
        <w:rPr>
          <w:b/>
        </w:rPr>
        <w:t xml:space="preserve"> </w:t>
      </w:r>
      <w:r w:rsidRPr="000679EC">
        <w:t xml:space="preserve">wyłącznie za zgodą i </w:t>
      </w:r>
      <w:r>
        <w:t>akceptacją Zamawiającego</w:t>
      </w:r>
      <w:r w:rsidRPr="000679EC">
        <w:t>, pod warunkiem że będą one spełniać wszystkie</w:t>
      </w:r>
      <w:r>
        <w:rPr>
          <w:b/>
        </w:rPr>
        <w:t xml:space="preserve"> </w:t>
      </w:r>
      <w:r w:rsidRPr="000679EC">
        <w:t xml:space="preserve">wymogi dotyczące </w:t>
      </w:r>
      <w:r>
        <w:t xml:space="preserve">doświadczenia </w:t>
      </w:r>
      <w:r w:rsidRPr="000679EC">
        <w:t xml:space="preserve">i kwalifikacji </w:t>
      </w:r>
      <w:r>
        <w:t xml:space="preserve">zgodnie z zapytaniem ofertowym. </w:t>
      </w:r>
    </w:p>
    <w:p w:rsidR="00A164F3" w:rsidRDefault="00A164F3" w:rsidP="00A164F3">
      <w:pPr>
        <w:jc w:val="both"/>
        <w:rPr>
          <w:bCs/>
        </w:rPr>
      </w:pPr>
      <w:r>
        <w:rPr>
          <w:bCs/>
        </w:rPr>
        <w:t>3. Zmiany prowadzące do likwidacji oczywistych omyłek pisarskich i rachunkowych w treści umowy.</w:t>
      </w:r>
    </w:p>
    <w:p w:rsidR="00A164F3" w:rsidRDefault="00A164F3" w:rsidP="00A164F3">
      <w:pPr>
        <w:jc w:val="both"/>
        <w:rPr>
          <w:bCs/>
        </w:rPr>
      </w:pPr>
      <w:r>
        <w:rPr>
          <w:bCs/>
        </w:rPr>
        <w:t>4. Zmiany wynagrodzenia w przypadku:</w:t>
      </w:r>
    </w:p>
    <w:p w:rsidR="00A164F3" w:rsidRDefault="00A164F3" w:rsidP="00A164F3">
      <w:pPr>
        <w:ind w:firstLine="284"/>
        <w:jc w:val="both"/>
      </w:pPr>
      <w:r>
        <w:t>a)   zmiany obowiązującej stawki podatku od towarów i usług (VAT);</w:t>
      </w:r>
    </w:p>
    <w:p w:rsidR="00A164F3" w:rsidRDefault="00A164F3" w:rsidP="00A164F3">
      <w:pPr>
        <w:tabs>
          <w:tab w:val="left" w:pos="1418"/>
        </w:tabs>
        <w:jc w:val="both"/>
        <w:rPr>
          <w:bCs/>
        </w:rPr>
      </w:pPr>
      <w:r>
        <w:rPr>
          <w:bCs/>
        </w:rPr>
        <w:t>5. Zmianie uległy przepisy prawne istotne dla realizacji zamówienia;</w:t>
      </w:r>
    </w:p>
    <w:p w:rsidR="00A164F3" w:rsidRPr="001E4D58" w:rsidRDefault="00A164F3" w:rsidP="00A164F3">
      <w:pPr>
        <w:jc w:val="both"/>
        <w:rPr>
          <w:bCs/>
        </w:rPr>
      </w:pPr>
      <w:r>
        <w:rPr>
          <w:bCs/>
        </w:rPr>
        <w:t xml:space="preserve">Wszystkie powyższe postanowienia stanowią katalog zmian, na które Zamawiający może wyrazić zgodę. </w:t>
      </w:r>
      <w:r>
        <w:rPr>
          <w:bCs/>
        </w:rPr>
        <w:br/>
        <w:t>Nie stanowią jednocześnie zobowiązania do wyrażenia takiej zgody.</w:t>
      </w:r>
    </w:p>
    <w:p w:rsidR="00A164F3" w:rsidRDefault="00A164F3" w:rsidP="00A164F3">
      <w:pPr>
        <w:spacing w:before="240" w:line="276" w:lineRule="auto"/>
        <w:jc w:val="center"/>
        <w:rPr>
          <w:b/>
        </w:rPr>
      </w:pPr>
      <w:r>
        <w:rPr>
          <w:b/>
        </w:rPr>
        <w:t>§ 10</w:t>
      </w:r>
    </w:p>
    <w:p w:rsidR="00A164F3" w:rsidRDefault="00A164F3" w:rsidP="00A164F3">
      <w:pPr>
        <w:tabs>
          <w:tab w:val="left" w:pos="426"/>
          <w:tab w:val="left" w:leader="dot" w:pos="4395"/>
          <w:tab w:val="left" w:leader="dot" w:pos="9072"/>
        </w:tabs>
        <w:spacing w:before="120"/>
        <w:jc w:val="both"/>
        <w:rPr>
          <w:spacing w:val="-2"/>
        </w:rPr>
      </w:pPr>
      <w:r>
        <w:rPr>
          <w:spacing w:val="-2"/>
        </w:rPr>
        <w:t>1.W sprawach nie uregulowanych niniejszą umową stosuje się ogólnie obowiązujące przepisy , w szczególności przepisy kodeksu cywilnego.</w:t>
      </w:r>
    </w:p>
    <w:p w:rsidR="00A164F3" w:rsidRDefault="00A164F3" w:rsidP="00A164F3">
      <w:pPr>
        <w:tabs>
          <w:tab w:val="left" w:pos="426"/>
          <w:tab w:val="left" w:leader="dot" w:pos="4395"/>
          <w:tab w:val="left" w:leader="dot" w:pos="9072"/>
        </w:tabs>
        <w:spacing w:before="120"/>
        <w:jc w:val="both"/>
        <w:rPr>
          <w:spacing w:val="-2"/>
        </w:rPr>
      </w:pPr>
      <w:r>
        <w:rPr>
          <w:spacing w:val="-2"/>
        </w:rPr>
        <w:t>2.Wszelkie zmiany niniejszej umowy wymagają formy pisemnej pod rygorem nieważności w drodze podpisanego przez strony aneksu.</w:t>
      </w:r>
    </w:p>
    <w:p w:rsidR="00A164F3" w:rsidRPr="00555FE2" w:rsidRDefault="00A164F3" w:rsidP="00A164F3">
      <w:pPr>
        <w:tabs>
          <w:tab w:val="left" w:pos="426"/>
          <w:tab w:val="left" w:leader="dot" w:pos="4395"/>
          <w:tab w:val="left" w:leader="dot" w:pos="9072"/>
        </w:tabs>
        <w:spacing w:before="120"/>
        <w:jc w:val="both"/>
        <w:rPr>
          <w:spacing w:val="-2"/>
        </w:rPr>
      </w:pPr>
      <w:r>
        <w:rPr>
          <w:spacing w:val="-2"/>
        </w:rPr>
        <w:t xml:space="preserve">3.Wszelkie spory mogące wynikać w związku z realizacją niniejszej umowy będą rozstrzygane przez sąd właściwy </w:t>
      </w:r>
      <w:r>
        <w:rPr>
          <w:spacing w:val="-2"/>
        </w:rPr>
        <w:br/>
        <w:t>dla siedziby Zamawiającego.</w:t>
      </w:r>
    </w:p>
    <w:p w:rsidR="00A164F3" w:rsidRPr="00F623DF" w:rsidRDefault="00A164F3" w:rsidP="00A164F3">
      <w:pPr>
        <w:spacing w:before="240" w:line="276" w:lineRule="auto"/>
        <w:jc w:val="center"/>
        <w:rPr>
          <w:b/>
        </w:rPr>
      </w:pPr>
      <w:r>
        <w:rPr>
          <w:b/>
        </w:rPr>
        <w:t>§ 11</w:t>
      </w:r>
    </w:p>
    <w:p w:rsidR="00A164F3" w:rsidRDefault="00A164F3" w:rsidP="00A164F3">
      <w:pPr>
        <w:widowControl w:val="0"/>
        <w:jc w:val="both"/>
        <w:rPr>
          <w:bCs/>
          <w:color w:val="404040"/>
        </w:rPr>
      </w:pPr>
      <w:r w:rsidRPr="00F623DF">
        <w:rPr>
          <w:bCs/>
          <w:color w:val="404040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A164F3" w:rsidRDefault="00A164F3" w:rsidP="00A164F3">
      <w:pPr>
        <w:widowControl w:val="0"/>
        <w:ind w:left="284" w:hanging="284"/>
        <w:jc w:val="center"/>
        <w:rPr>
          <w:b/>
          <w:bCs/>
          <w:color w:val="404040"/>
        </w:rPr>
      </w:pPr>
    </w:p>
    <w:p w:rsidR="00A164F3" w:rsidRPr="00EB238B" w:rsidRDefault="00A164F3" w:rsidP="00A164F3">
      <w:pPr>
        <w:widowControl w:val="0"/>
        <w:ind w:left="284" w:hanging="284"/>
        <w:jc w:val="center"/>
        <w:rPr>
          <w:b/>
          <w:bCs/>
          <w:color w:val="404040"/>
        </w:rPr>
      </w:pPr>
      <w:r>
        <w:rPr>
          <w:b/>
          <w:bCs/>
          <w:color w:val="404040"/>
        </w:rPr>
        <w:t>§ 12</w:t>
      </w:r>
    </w:p>
    <w:p w:rsidR="00A164F3" w:rsidRPr="00FB3D2C" w:rsidRDefault="00A164F3" w:rsidP="00A164F3">
      <w:pPr>
        <w:widowControl w:val="0"/>
        <w:jc w:val="both"/>
        <w:rPr>
          <w:bCs/>
          <w:color w:val="404040"/>
        </w:rPr>
      </w:pPr>
      <w:r w:rsidRPr="00FB3D2C">
        <w:rPr>
          <w:bCs/>
          <w:color w:val="404040"/>
        </w:rPr>
        <w:t>Umowę niniejszą sporządzono w dwóch jednobrzmiących egzemplarzach, po jednym dla każdej ze stron.</w:t>
      </w:r>
    </w:p>
    <w:p w:rsidR="00A164F3" w:rsidRPr="00F623DF" w:rsidRDefault="00A164F3" w:rsidP="00A164F3">
      <w:pPr>
        <w:widowControl w:val="0"/>
        <w:jc w:val="both"/>
        <w:rPr>
          <w:bCs/>
          <w:color w:val="404040"/>
        </w:rPr>
      </w:pPr>
    </w:p>
    <w:p w:rsidR="00A164F3" w:rsidRDefault="00A164F3" w:rsidP="00A164F3">
      <w:pPr>
        <w:pStyle w:val="Tekstpodstawowy33"/>
        <w:tabs>
          <w:tab w:val="left" w:pos="426"/>
          <w:tab w:val="left" w:leader="dot" w:pos="4395"/>
        </w:tabs>
        <w:spacing w:line="276" w:lineRule="auto"/>
        <w:rPr>
          <w:rFonts w:ascii="Tahoma" w:hAnsi="Tahoma" w:cs="Tahoma"/>
          <w:i/>
          <w:iCs/>
          <w:spacing w:val="-2"/>
          <w:sz w:val="18"/>
          <w:szCs w:val="18"/>
          <w:vertAlign w:val="superscript"/>
        </w:rPr>
      </w:pPr>
    </w:p>
    <w:p w:rsidR="00A164F3" w:rsidRPr="00C37ECE" w:rsidRDefault="00A164F3" w:rsidP="00C37ECE">
      <w:pPr>
        <w:pStyle w:val="Tekstpodstawowy33"/>
        <w:tabs>
          <w:tab w:val="left" w:pos="426"/>
          <w:tab w:val="left" w:leader="dot" w:pos="4395"/>
        </w:tabs>
        <w:spacing w:line="276" w:lineRule="auto"/>
        <w:rPr>
          <w:rFonts w:ascii="Tahoma" w:hAnsi="Tahoma" w:cs="Tahoma"/>
          <w:i/>
          <w:iCs/>
          <w:spacing w:val="-2"/>
          <w:sz w:val="18"/>
          <w:szCs w:val="18"/>
          <w:vertAlign w:val="superscript"/>
        </w:rPr>
      </w:pPr>
      <w:r>
        <w:rPr>
          <w:rFonts w:ascii="Tahoma" w:hAnsi="Tahoma" w:cs="Tahoma"/>
          <w:b/>
          <w:bCs/>
          <w:spacing w:val="-2"/>
          <w:sz w:val="32"/>
          <w:szCs w:val="32"/>
          <w:vertAlign w:val="superscript"/>
        </w:rPr>
        <w:t xml:space="preserve">      ZAMAWIAJĄCY                                                                                             WYKONAWCA </w:t>
      </w:r>
    </w:p>
    <w:p w:rsidR="00A164F3" w:rsidRPr="00A164F3" w:rsidRDefault="00A164F3" w:rsidP="00794C08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</w:p>
    <w:p w:rsidR="00A164F3" w:rsidRPr="00A164F3" w:rsidRDefault="00A164F3" w:rsidP="00794C08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</w:p>
    <w:p w:rsidR="00A164F3" w:rsidRPr="00A164F3" w:rsidRDefault="00A164F3" w:rsidP="00794C08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</w:p>
    <w:p w:rsidR="00A164F3" w:rsidRPr="00A164F3" w:rsidRDefault="00A164F3" w:rsidP="00794C08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</w:p>
    <w:p w:rsidR="00A164F3" w:rsidRPr="00A164F3" w:rsidRDefault="00A164F3" w:rsidP="00794C08">
      <w:pPr>
        <w:pStyle w:val="Nagwek2"/>
        <w:numPr>
          <w:ilvl w:val="1"/>
          <w:numId w:val="6"/>
        </w:numPr>
        <w:tabs>
          <w:tab w:val="clear" w:pos="0"/>
          <w:tab w:val="num" w:pos="576"/>
        </w:tabs>
        <w:suppressAutoHyphens/>
        <w:ind w:firstLine="0"/>
        <w:jc w:val="center"/>
        <w:rPr>
          <w:color w:val="404040"/>
          <w:spacing w:val="-3"/>
        </w:rPr>
      </w:pPr>
    </w:p>
    <w:p w:rsidR="00CE095E" w:rsidRPr="002925BF" w:rsidRDefault="00CE095E" w:rsidP="009F2FE7">
      <w:pPr>
        <w:spacing w:line="200" w:lineRule="atLeast"/>
        <w:ind w:left="5244" w:right="566" w:firstLine="420"/>
        <w:jc w:val="center"/>
        <w:rPr>
          <w:b/>
          <w:sz w:val="22"/>
          <w:szCs w:val="22"/>
        </w:rPr>
      </w:pPr>
    </w:p>
    <w:sectPr w:rsidR="00CE095E" w:rsidRPr="002925BF" w:rsidSect="00E323E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1E" w:rsidRDefault="00814C1E">
      <w:r>
        <w:separator/>
      </w:r>
    </w:p>
  </w:endnote>
  <w:endnote w:type="continuationSeparator" w:id="0">
    <w:p w:rsidR="00814C1E" w:rsidRDefault="0081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59518t00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719"/>
      <w:docPartObj>
        <w:docPartGallery w:val="Page Numbers (Bottom of Page)"/>
        <w:docPartUnique/>
      </w:docPartObj>
    </w:sdtPr>
    <w:sdtContent>
      <w:p w:rsidR="00500E6D" w:rsidRDefault="00E05568">
        <w:pPr>
          <w:pStyle w:val="Stopka"/>
          <w:jc w:val="right"/>
        </w:pPr>
        <w:fldSimple w:instr=" PAGE   \* MERGEFORMAT ">
          <w:r w:rsidR="00C37ECE">
            <w:rPr>
              <w:noProof/>
            </w:rPr>
            <w:t>23</w:t>
          </w:r>
        </w:fldSimple>
      </w:p>
    </w:sdtContent>
  </w:sdt>
  <w:p w:rsidR="00500E6D" w:rsidRDefault="00500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1E" w:rsidRDefault="00814C1E">
      <w:r>
        <w:separator/>
      </w:r>
    </w:p>
  </w:footnote>
  <w:footnote w:type="continuationSeparator" w:id="0">
    <w:p w:rsidR="00814C1E" w:rsidRDefault="00814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1"/>
    <w:multiLevelType w:val="singleLevel"/>
    <w:tmpl w:val="0000001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2"/>
    <w:multiLevelType w:val="single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155" w:hanging="360"/>
      </w:pPr>
    </w:lvl>
  </w:abstractNum>
  <w:abstractNum w:abstractNumId="8">
    <w:nsid w:val="00000013"/>
    <w:multiLevelType w:val="singleLevel"/>
    <w:tmpl w:val="00000013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073" w:hanging="360"/>
      </w:pPr>
      <w:rPr>
        <w:rFonts w:ascii="Times New Roman" w:hAnsi="Times New Roman" w:cs="Times New Roman"/>
      </w:rPr>
    </w:lvl>
  </w:abstractNum>
  <w:abstractNum w:abstractNumId="9">
    <w:nsid w:val="00000014"/>
    <w:multiLevelType w:val="singleLevel"/>
    <w:tmpl w:val="00000014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6"/>
    <w:multiLevelType w:val="singleLevel"/>
    <w:tmpl w:val="00000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3">
    <w:nsid w:val="0000001A"/>
    <w:multiLevelType w:val="singleLevel"/>
    <w:tmpl w:val="0000001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5">
    <w:nsid w:val="04751DCF"/>
    <w:multiLevelType w:val="hybridMultilevel"/>
    <w:tmpl w:val="4F1A1AA8"/>
    <w:lvl w:ilvl="0" w:tplc="C3566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CDA305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7">
    <w:nsid w:val="0D4A6F11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E3F45A8"/>
    <w:multiLevelType w:val="hybridMultilevel"/>
    <w:tmpl w:val="26D40160"/>
    <w:lvl w:ilvl="0" w:tplc="FBFA43CA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088758D"/>
    <w:multiLevelType w:val="hybridMultilevel"/>
    <w:tmpl w:val="E07A57B0"/>
    <w:lvl w:ilvl="0" w:tplc="6BB6BC8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1AD3F90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F21C31"/>
    <w:multiLevelType w:val="hybridMultilevel"/>
    <w:tmpl w:val="663430FE"/>
    <w:lvl w:ilvl="0" w:tplc="FBFA43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D60C40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CBD03C1"/>
    <w:multiLevelType w:val="hybridMultilevel"/>
    <w:tmpl w:val="3B06DBC6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3479545B"/>
    <w:multiLevelType w:val="hybridMultilevel"/>
    <w:tmpl w:val="45CE5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32F3"/>
    <w:multiLevelType w:val="hybridMultilevel"/>
    <w:tmpl w:val="663430FE"/>
    <w:lvl w:ilvl="0" w:tplc="FBFA43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DE20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B1848CD"/>
    <w:multiLevelType w:val="hybridMultilevel"/>
    <w:tmpl w:val="A4F28AA8"/>
    <w:lvl w:ilvl="0" w:tplc="CFF0A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5707C8"/>
    <w:multiLevelType w:val="hybridMultilevel"/>
    <w:tmpl w:val="26D40160"/>
    <w:lvl w:ilvl="0" w:tplc="FBFA43CA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8F73F6"/>
    <w:multiLevelType w:val="hybridMultilevel"/>
    <w:tmpl w:val="3A4847A8"/>
    <w:lvl w:ilvl="0" w:tplc="D702E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4E17F1C"/>
    <w:multiLevelType w:val="hybridMultilevel"/>
    <w:tmpl w:val="2F60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91B82"/>
    <w:multiLevelType w:val="hybridMultilevel"/>
    <w:tmpl w:val="79EA906A"/>
    <w:lvl w:ilvl="0" w:tplc="AC467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7A14707"/>
    <w:multiLevelType w:val="hybridMultilevel"/>
    <w:tmpl w:val="03E4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D54F5"/>
    <w:multiLevelType w:val="hybridMultilevel"/>
    <w:tmpl w:val="E9F020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B93CBA"/>
    <w:multiLevelType w:val="hybridMultilevel"/>
    <w:tmpl w:val="84A8B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5B14ED"/>
    <w:multiLevelType w:val="hybridMultilevel"/>
    <w:tmpl w:val="91F25BD8"/>
    <w:lvl w:ilvl="0" w:tplc="8A4E35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654616"/>
    <w:multiLevelType w:val="hybridMultilevel"/>
    <w:tmpl w:val="49F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32"/>
  </w:num>
  <w:num w:numId="5">
    <w:abstractNumId w:val="24"/>
  </w:num>
  <w:num w:numId="6">
    <w:abstractNumId w:val="0"/>
  </w:num>
  <w:num w:numId="7">
    <w:abstractNumId w:val="3"/>
  </w:num>
  <w:num w:numId="8">
    <w:abstractNumId w:val="18"/>
  </w:num>
  <w:num w:numId="9">
    <w:abstractNumId w:val="31"/>
  </w:num>
  <w:num w:numId="10">
    <w:abstractNumId w:val="19"/>
  </w:num>
  <w:num w:numId="11">
    <w:abstractNumId w:val="20"/>
  </w:num>
  <w:num w:numId="12">
    <w:abstractNumId w:val="36"/>
  </w:num>
  <w:num w:numId="13">
    <w:abstractNumId w:val="29"/>
  </w:num>
  <w:num w:numId="14">
    <w:abstractNumId w:val="15"/>
  </w:num>
  <w:num w:numId="15">
    <w:abstractNumId w:val="27"/>
  </w:num>
  <w:num w:numId="16">
    <w:abstractNumId w:val="28"/>
  </w:num>
  <w:num w:numId="17">
    <w:abstractNumId w:val="33"/>
  </w:num>
  <w:num w:numId="18">
    <w:abstractNumId w:val="22"/>
  </w:num>
  <w:num w:numId="19">
    <w:abstractNumId w:val="21"/>
  </w:num>
  <w:num w:numId="20">
    <w:abstractNumId w:val="12"/>
  </w:num>
  <w:num w:numId="21">
    <w:abstractNumId w:val="16"/>
  </w:num>
  <w:num w:numId="22">
    <w:abstractNumId w:val="1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25"/>
  </w:num>
  <w:num w:numId="32">
    <w:abstractNumId w:val="34"/>
  </w:num>
  <w:num w:numId="33">
    <w:abstractNumId w:val="35"/>
  </w:num>
  <w:num w:numId="3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91735"/>
    <w:rsid w:val="00003124"/>
    <w:rsid w:val="0000331E"/>
    <w:rsid w:val="00003B71"/>
    <w:rsid w:val="000052DC"/>
    <w:rsid w:val="000119FE"/>
    <w:rsid w:val="000125F1"/>
    <w:rsid w:val="00044FCF"/>
    <w:rsid w:val="00051135"/>
    <w:rsid w:val="000679EC"/>
    <w:rsid w:val="00074477"/>
    <w:rsid w:val="00082CB1"/>
    <w:rsid w:val="000A25FB"/>
    <w:rsid w:val="000B1A8B"/>
    <w:rsid w:val="000C4C82"/>
    <w:rsid w:val="000E1A1C"/>
    <w:rsid w:val="000E32DC"/>
    <w:rsid w:val="000E642A"/>
    <w:rsid w:val="000F2B25"/>
    <w:rsid w:val="00100D4D"/>
    <w:rsid w:val="001010DB"/>
    <w:rsid w:val="00103FAA"/>
    <w:rsid w:val="001077DC"/>
    <w:rsid w:val="0011417F"/>
    <w:rsid w:val="0012224E"/>
    <w:rsid w:val="0012635A"/>
    <w:rsid w:val="001316D4"/>
    <w:rsid w:val="00137986"/>
    <w:rsid w:val="00137BCA"/>
    <w:rsid w:val="0014116E"/>
    <w:rsid w:val="0014271F"/>
    <w:rsid w:val="00144B0D"/>
    <w:rsid w:val="00146086"/>
    <w:rsid w:val="00150072"/>
    <w:rsid w:val="0015153C"/>
    <w:rsid w:val="0015450A"/>
    <w:rsid w:val="00164615"/>
    <w:rsid w:val="00165AC0"/>
    <w:rsid w:val="0016623E"/>
    <w:rsid w:val="0017634A"/>
    <w:rsid w:val="00184FBB"/>
    <w:rsid w:val="00191C13"/>
    <w:rsid w:val="001A1681"/>
    <w:rsid w:val="001B1AD2"/>
    <w:rsid w:val="001C5E58"/>
    <w:rsid w:val="001D513D"/>
    <w:rsid w:val="001E3E11"/>
    <w:rsid w:val="001E4D58"/>
    <w:rsid w:val="001E5E11"/>
    <w:rsid w:val="001F0EF2"/>
    <w:rsid w:val="001F1F0C"/>
    <w:rsid w:val="001F4A6D"/>
    <w:rsid w:val="001F5202"/>
    <w:rsid w:val="00211E87"/>
    <w:rsid w:val="0021406B"/>
    <w:rsid w:val="00222D4D"/>
    <w:rsid w:val="00233A46"/>
    <w:rsid w:val="00235466"/>
    <w:rsid w:val="00236BFF"/>
    <w:rsid w:val="002441D9"/>
    <w:rsid w:val="002445B0"/>
    <w:rsid w:val="00246AC5"/>
    <w:rsid w:val="0024772D"/>
    <w:rsid w:val="00250D95"/>
    <w:rsid w:val="0026340C"/>
    <w:rsid w:val="0028069A"/>
    <w:rsid w:val="00285808"/>
    <w:rsid w:val="002925BF"/>
    <w:rsid w:val="0029349A"/>
    <w:rsid w:val="002B25DB"/>
    <w:rsid w:val="002B336A"/>
    <w:rsid w:val="002C30FC"/>
    <w:rsid w:val="002D4490"/>
    <w:rsid w:val="002E7B8B"/>
    <w:rsid w:val="00303C89"/>
    <w:rsid w:val="0030764C"/>
    <w:rsid w:val="003108E7"/>
    <w:rsid w:val="00326F3D"/>
    <w:rsid w:val="00327846"/>
    <w:rsid w:val="0033274D"/>
    <w:rsid w:val="0034222B"/>
    <w:rsid w:val="00342BB8"/>
    <w:rsid w:val="00345969"/>
    <w:rsid w:val="0036191B"/>
    <w:rsid w:val="00364860"/>
    <w:rsid w:val="0036756B"/>
    <w:rsid w:val="003701BA"/>
    <w:rsid w:val="003725C3"/>
    <w:rsid w:val="003735C1"/>
    <w:rsid w:val="003738FB"/>
    <w:rsid w:val="00377F82"/>
    <w:rsid w:val="00381B08"/>
    <w:rsid w:val="00382D21"/>
    <w:rsid w:val="0038329E"/>
    <w:rsid w:val="0039431F"/>
    <w:rsid w:val="003B2BD8"/>
    <w:rsid w:val="003B2C19"/>
    <w:rsid w:val="003C7DC2"/>
    <w:rsid w:val="003D1A91"/>
    <w:rsid w:val="003E52D3"/>
    <w:rsid w:val="003E7ECA"/>
    <w:rsid w:val="003F04DD"/>
    <w:rsid w:val="003F6410"/>
    <w:rsid w:val="004010D1"/>
    <w:rsid w:val="00403DA8"/>
    <w:rsid w:val="00406705"/>
    <w:rsid w:val="00413454"/>
    <w:rsid w:val="00420A6C"/>
    <w:rsid w:val="004240BB"/>
    <w:rsid w:val="00424969"/>
    <w:rsid w:val="00431027"/>
    <w:rsid w:val="00432B86"/>
    <w:rsid w:val="00435E1A"/>
    <w:rsid w:val="00442D16"/>
    <w:rsid w:val="004464F5"/>
    <w:rsid w:val="00461469"/>
    <w:rsid w:val="004628C4"/>
    <w:rsid w:val="004661B1"/>
    <w:rsid w:val="00473E98"/>
    <w:rsid w:val="00483FCE"/>
    <w:rsid w:val="004854C7"/>
    <w:rsid w:val="004A6C13"/>
    <w:rsid w:val="004B0E46"/>
    <w:rsid w:val="004B0F12"/>
    <w:rsid w:val="004B3EFD"/>
    <w:rsid w:val="004D232B"/>
    <w:rsid w:val="004D4B07"/>
    <w:rsid w:val="004E1F63"/>
    <w:rsid w:val="004E2ED6"/>
    <w:rsid w:val="004E710D"/>
    <w:rsid w:val="004F664C"/>
    <w:rsid w:val="004F6F61"/>
    <w:rsid w:val="00500E6D"/>
    <w:rsid w:val="005130F2"/>
    <w:rsid w:val="00514A00"/>
    <w:rsid w:val="005209F5"/>
    <w:rsid w:val="00521833"/>
    <w:rsid w:val="00523092"/>
    <w:rsid w:val="005276C5"/>
    <w:rsid w:val="005324CD"/>
    <w:rsid w:val="00534A2D"/>
    <w:rsid w:val="00541B2C"/>
    <w:rsid w:val="00542A8C"/>
    <w:rsid w:val="00542ABC"/>
    <w:rsid w:val="00543245"/>
    <w:rsid w:val="00546DF1"/>
    <w:rsid w:val="0055503B"/>
    <w:rsid w:val="00555FE2"/>
    <w:rsid w:val="00557BB2"/>
    <w:rsid w:val="005617F2"/>
    <w:rsid w:val="00574E18"/>
    <w:rsid w:val="0058085D"/>
    <w:rsid w:val="00580A30"/>
    <w:rsid w:val="00597D5B"/>
    <w:rsid w:val="005A0877"/>
    <w:rsid w:val="005A3417"/>
    <w:rsid w:val="005D1649"/>
    <w:rsid w:val="005D1CF3"/>
    <w:rsid w:val="005E318A"/>
    <w:rsid w:val="005F0377"/>
    <w:rsid w:val="005F263C"/>
    <w:rsid w:val="005F282A"/>
    <w:rsid w:val="00600B08"/>
    <w:rsid w:val="006013E7"/>
    <w:rsid w:val="006226B1"/>
    <w:rsid w:val="00623BDF"/>
    <w:rsid w:val="00637F61"/>
    <w:rsid w:val="00641CE8"/>
    <w:rsid w:val="00646EFD"/>
    <w:rsid w:val="00647903"/>
    <w:rsid w:val="006504BE"/>
    <w:rsid w:val="00656481"/>
    <w:rsid w:val="006616BA"/>
    <w:rsid w:val="006643FE"/>
    <w:rsid w:val="00675431"/>
    <w:rsid w:val="00675F6F"/>
    <w:rsid w:val="00687768"/>
    <w:rsid w:val="006B226C"/>
    <w:rsid w:val="006C2A60"/>
    <w:rsid w:val="006C3DB7"/>
    <w:rsid w:val="006D0D88"/>
    <w:rsid w:val="006D5984"/>
    <w:rsid w:val="006D63CB"/>
    <w:rsid w:val="006E02E6"/>
    <w:rsid w:val="006E459F"/>
    <w:rsid w:val="006F2976"/>
    <w:rsid w:val="006F2D60"/>
    <w:rsid w:val="00704D60"/>
    <w:rsid w:val="00715420"/>
    <w:rsid w:val="0072006D"/>
    <w:rsid w:val="007206E0"/>
    <w:rsid w:val="007230F2"/>
    <w:rsid w:val="00735EC5"/>
    <w:rsid w:val="00742C10"/>
    <w:rsid w:val="00747C9B"/>
    <w:rsid w:val="00754802"/>
    <w:rsid w:val="00756115"/>
    <w:rsid w:val="00756218"/>
    <w:rsid w:val="00780DF8"/>
    <w:rsid w:val="007843B2"/>
    <w:rsid w:val="00794288"/>
    <w:rsid w:val="00794312"/>
    <w:rsid w:val="00794C08"/>
    <w:rsid w:val="007B5756"/>
    <w:rsid w:val="007C0B33"/>
    <w:rsid w:val="007C684F"/>
    <w:rsid w:val="007D1A75"/>
    <w:rsid w:val="007D3874"/>
    <w:rsid w:val="007D44E4"/>
    <w:rsid w:val="007D6C3B"/>
    <w:rsid w:val="007D6FA6"/>
    <w:rsid w:val="007E5364"/>
    <w:rsid w:val="007E6409"/>
    <w:rsid w:val="007F14E8"/>
    <w:rsid w:val="007F1D8D"/>
    <w:rsid w:val="00811294"/>
    <w:rsid w:val="00814C1E"/>
    <w:rsid w:val="00821B60"/>
    <w:rsid w:val="008320A7"/>
    <w:rsid w:val="00840CC0"/>
    <w:rsid w:val="00843C1E"/>
    <w:rsid w:val="00850DF5"/>
    <w:rsid w:val="00862295"/>
    <w:rsid w:val="008708CB"/>
    <w:rsid w:val="00875AA8"/>
    <w:rsid w:val="0088217C"/>
    <w:rsid w:val="00886A6F"/>
    <w:rsid w:val="008979C9"/>
    <w:rsid w:val="008C2675"/>
    <w:rsid w:val="008C41D8"/>
    <w:rsid w:val="008D6CF2"/>
    <w:rsid w:val="008E5FA1"/>
    <w:rsid w:val="008E6B44"/>
    <w:rsid w:val="009115C1"/>
    <w:rsid w:val="009122F4"/>
    <w:rsid w:val="009277D1"/>
    <w:rsid w:val="00940396"/>
    <w:rsid w:val="00943F5F"/>
    <w:rsid w:val="00947356"/>
    <w:rsid w:val="009538FF"/>
    <w:rsid w:val="00964755"/>
    <w:rsid w:val="0097224A"/>
    <w:rsid w:val="0097412A"/>
    <w:rsid w:val="009808FC"/>
    <w:rsid w:val="00982423"/>
    <w:rsid w:val="00982C92"/>
    <w:rsid w:val="00987F0E"/>
    <w:rsid w:val="009922ED"/>
    <w:rsid w:val="00992379"/>
    <w:rsid w:val="009977D3"/>
    <w:rsid w:val="009A06C5"/>
    <w:rsid w:val="009A4075"/>
    <w:rsid w:val="009A6359"/>
    <w:rsid w:val="009C4453"/>
    <w:rsid w:val="009C77D9"/>
    <w:rsid w:val="009D3B17"/>
    <w:rsid w:val="009D4C84"/>
    <w:rsid w:val="009E26F5"/>
    <w:rsid w:val="009E4A89"/>
    <w:rsid w:val="009F2EE9"/>
    <w:rsid w:val="009F2FE7"/>
    <w:rsid w:val="009F36A6"/>
    <w:rsid w:val="009F5119"/>
    <w:rsid w:val="009F5206"/>
    <w:rsid w:val="00A023D0"/>
    <w:rsid w:val="00A03884"/>
    <w:rsid w:val="00A164F3"/>
    <w:rsid w:val="00A40F43"/>
    <w:rsid w:val="00A61058"/>
    <w:rsid w:val="00A72356"/>
    <w:rsid w:val="00A732BE"/>
    <w:rsid w:val="00A81260"/>
    <w:rsid w:val="00A90008"/>
    <w:rsid w:val="00A97F94"/>
    <w:rsid w:val="00AA4EA3"/>
    <w:rsid w:val="00AA7A5B"/>
    <w:rsid w:val="00AB1061"/>
    <w:rsid w:val="00AC1239"/>
    <w:rsid w:val="00AC1C4E"/>
    <w:rsid w:val="00AC428C"/>
    <w:rsid w:val="00AD3CE5"/>
    <w:rsid w:val="00AF1B1A"/>
    <w:rsid w:val="00B02989"/>
    <w:rsid w:val="00B063BD"/>
    <w:rsid w:val="00B11D8F"/>
    <w:rsid w:val="00B11F03"/>
    <w:rsid w:val="00B14725"/>
    <w:rsid w:val="00B16C7C"/>
    <w:rsid w:val="00B20DEF"/>
    <w:rsid w:val="00B227E8"/>
    <w:rsid w:val="00B43B01"/>
    <w:rsid w:val="00B441D8"/>
    <w:rsid w:val="00B52C1B"/>
    <w:rsid w:val="00B5516D"/>
    <w:rsid w:val="00B60E6C"/>
    <w:rsid w:val="00B70D83"/>
    <w:rsid w:val="00B72623"/>
    <w:rsid w:val="00B75501"/>
    <w:rsid w:val="00B84045"/>
    <w:rsid w:val="00B96A62"/>
    <w:rsid w:val="00B970D6"/>
    <w:rsid w:val="00B97609"/>
    <w:rsid w:val="00BA1552"/>
    <w:rsid w:val="00BB7082"/>
    <w:rsid w:val="00BC31CF"/>
    <w:rsid w:val="00BC35BE"/>
    <w:rsid w:val="00BC6C08"/>
    <w:rsid w:val="00BD297D"/>
    <w:rsid w:val="00BE468C"/>
    <w:rsid w:val="00BF2B94"/>
    <w:rsid w:val="00BF576A"/>
    <w:rsid w:val="00BF5C09"/>
    <w:rsid w:val="00C11001"/>
    <w:rsid w:val="00C120B9"/>
    <w:rsid w:val="00C275D8"/>
    <w:rsid w:val="00C328D9"/>
    <w:rsid w:val="00C37ECE"/>
    <w:rsid w:val="00C44998"/>
    <w:rsid w:val="00C51D8E"/>
    <w:rsid w:val="00C521C2"/>
    <w:rsid w:val="00C55E44"/>
    <w:rsid w:val="00C73C53"/>
    <w:rsid w:val="00C746D9"/>
    <w:rsid w:val="00C75A04"/>
    <w:rsid w:val="00C872FC"/>
    <w:rsid w:val="00C9654E"/>
    <w:rsid w:val="00CB10B6"/>
    <w:rsid w:val="00CE095E"/>
    <w:rsid w:val="00D13B51"/>
    <w:rsid w:val="00D13F55"/>
    <w:rsid w:val="00D15905"/>
    <w:rsid w:val="00D16135"/>
    <w:rsid w:val="00D31460"/>
    <w:rsid w:val="00D344A7"/>
    <w:rsid w:val="00D47632"/>
    <w:rsid w:val="00D5115A"/>
    <w:rsid w:val="00D5117B"/>
    <w:rsid w:val="00D56C45"/>
    <w:rsid w:val="00D61C0C"/>
    <w:rsid w:val="00D63317"/>
    <w:rsid w:val="00D74612"/>
    <w:rsid w:val="00D81D49"/>
    <w:rsid w:val="00D837F1"/>
    <w:rsid w:val="00D906BC"/>
    <w:rsid w:val="00D9162B"/>
    <w:rsid w:val="00D91735"/>
    <w:rsid w:val="00D928E4"/>
    <w:rsid w:val="00D959B0"/>
    <w:rsid w:val="00D9692B"/>
    <w:rsid w:val="00D9759B"/>
    <w:rsid w:val="00DA69FA"/>
    <w:rsid w:val="00DB6270"/>
    <w:rsid w:val="00DC0E0C"/>
    <w:rsid w:val="00DC68D4"/>
    <w:rsid w:val="00E05568"/>
    <w:rsid w:val="00E13EF9"/>
    <w:rsid w:val="00E21ECB"/>
    <w:rsid w:val="00E26910"/>
    <w:rsid w:val="00E323E0"/>
    <w:rsid w:val="00E33AC4"/>
    <w:rsid w:val="00E52D33"/>
    <w:rsid w:val="00E656CD"/>
    <w:rsid w:val="00E93B3F"/>
    <w:rsid w:val="00EB08A1"/>
    <w:rsid w:val="00EB238B"/>
    <w:rsid w:val="00EB3171"/>
    <w:rsid w:val="00EB3C6C"/>
    <w:rsid w:val="00EC0319"/>
    <w:rsid w:val="00ED0D99"/>
    <w:rsid w:val="00ED2194"/>
    <w:rsid w:val="00ED5675"/>
    <w:rsid w:val="00ED7C4D"/>
    <w:rsid w:val="00EE2650"/>
    <w:rsid w:val="00EE2E8F"/>
    <w:rsid w:val="00EE7652"/>
    <w:rsid w:val="00EF6D01"/>
    <w:rsid w:val="00F01067"/>
    <w:rsid w:val="00F02E8E"/>
    <w:rsid w:val="00F04211"/>
    <w:rsid w:val="00F157FB"/>
    <w:rsid w:val="00F167D6"/>
    <w:rsid w:val="00F16809"/>
    <w:rsid w:val="00F17140"/>
    <w:rsid w:val="00F373D4"/>
    <w:rsid w:val="00F5321C"/>
    <w:rsid w:val="00F53AD5"/>
    <w:rsid w:val="00F57A95"/>
    <w:rsid w:val="00F603B6"/>
    <w:rsid w:val="00F623DF"/>
    <w:rsid w:val="00F6266B"/>
    <w:rsid w:val="00F67772"/>
    <w:rsid w:val="00F744B4"/>
    <w:rsid w:val="00F92016"/>
    <w:rsid w:val="00F95B8E"/>
    <w:rsid w:val="00FA0AA4"/>
    <w:rsid w:val="00FB3292"/>
    <w:rsid w:val="00FB3D2C"/>
    <w:rsid w:val="00FB517A"/>
    <w:rsid w:val="00FE2C33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color w:val="404040" w:themeColor="text1" w:themeTint="BF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33"/>
  </w:style>
  <w:style w:type="paragraph" w:styleId="Nagwek1">
    <w:name w:val="heading 1"/>
    <w:basedOn w:val="Normalny"/>
    <w:next w:val="Normalny"/>
    <w:qFormat/>
    <w:rsid w:val="00E52D3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52D3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52D33"/>
    <w:pPr>
      <w:keepNext/>
      <w:jc w:val="center"/>
      <w:outlineLvl w:val="2"/>
    </w:pPr>
    <w:rPr>
      <w:rFonts w:ascii="Arial" w:hAnsi="Arial"/>
      <w:color w:val="000080"/>
      <w:spacing w:val="60"/>
      <w:sz w:val="28"/>
    </w:rPr>
  </w:style>
  <w:style w:type="paragraph" w:styleId="Nagwek4">
    <w:name w:val="heading 4"/>
    <w:basedOn w:val="Normalny"/>
    <w:next w:val="Normalny"/>
    <w:qFormat/>
    <w:rsid w:val="00E52D33"/>
    <w:pPr>
      <w:keepNext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rsid w:val="00E52D33"/>
    <w:pPr>
      <w:keepNext/>
      <w:jc w:val="right"/>
      <w:outlineLvl w:val="4"/>
    </w:pPr>
    <w:rPr>
      <w:bCs/>
      <w:sz w:val="24"/>
    </w:rPr>
  </w:style>
  <w:style w:type="paragraph" w:styleId="Nagwek6">
    <w:name w:val="heading 6"/>
    <w:basedOn w:val="Normalny"/>
    <w:next w:val="Normalny"/>
    <w:qFormat/>
    <w:rsid w:val="00E52D33"/>
    <w:pPr>
      <w:keepNext/>
      <w:ind w:left="4956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E52D33"/>
    <w:pPr>
      <w:keepNext/>
      <w:outlineLvl w:val="6"/>
    </w:pPr>
    <w:rPr>
      <w:i/>
      <w:iCs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115C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qFormat/>
    <w:rsid w:val="00E52D33"/>
    <w:pPr>
      <w:keepNext/>
      <w:jc w:val="right"/>
      <w:outlineLvl w:val="8"/>
    </w:pPr>
    <w:rPr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52D3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52D3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2D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2D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52D33"/>
    <w:pPr>
      <w:jc w:val="both"/>
    </w:pPr>
    <w:rPr>
      <w:bCs/>
      <w:sz w:val="24"/>
    </w:rPr>
  </w:style>
  <w:style w:type="paragraph" w:styleId="Tekstpodstawowy">
    <w:name w:val="Body Text"/>
    <w:basedOn w:val="Normalny"/>
    <w:semiHidden/>
    <w:rsid w:val="00E52D33"/>
    <w:rPr>
      <w:rFonts w:ascii="Arial" w:hAnsi="Arial" w:cs="Arial"/>
      <w:sz w:val="24"/>
    </w:rPr>
  </w:style>
  <w:style w:type="paragraph" w:styleId="Tekstpodstawowy3">
    <w:name w:val="Body Text 3"/>
    <w:basedOn w:val="Normalny"/>
    <w:semiHidden/>
    <w:rsid w:val="00E52D33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90008"/>
  </w:style>
  <w:style w:type="paragraph" w:styleId="Tekstblokowy">
    <w:name w:val="Block Text"/>
    <w:basedOn w:val="Normalny"/>
    <w:semiHidden/>
    <w:rsid w:val="00F01067"/>
    <w:pPr>
      <w:ind w:left="426" w:right="567" w:hanging="426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73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356"/>
  </w:style>
  <w:style w:type="paragraph" w:styleId="Tekstdymka">
    <w:name w:val="Balloon Text"/>
    <w:basedOn w:val="Normalny"/>
    <w:link w:val="TekstdymkaZnak"/>
    <w:uiPriority w:val="99"/>
    <w:semiHidden/>
    <w:unhideWhenUsed/>
    <w:rsid w:val="009F511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F5119"/>
    <w:pPr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5C1"/>
    <w:rPr>
      <w:rFonts w:asciiTheme="majorHAnsi" w:eastAsiaTheme="majorEastAsia" w:hAnsiTheme="majorHAnsi" w:cstheme="majorBidi"/>
      <w:color w:val="404040" w:themeColor="text1" w:themeTint="BF"/>
    </w:rPr>
  </w:style>
  <w:style w:type="paragraph" w:styleId="Tytu">
    <w:name w:val="Title"/>
    <w:basedOn w:val="Normalny"/>
    <w:next w:val="Podtytu"/>
    <w:link w:val="TytuZnak"/>
    <w:qFormat/>
    <w:rsid w:val="009115C1"/>
    <w:pPr>
      <w:suppressAutoHyphens/>
      <w:jc w:val="center"/>
    </w:pPr>
    <w:rPr>
      <w:rFonts w:eastAsia="SimSun" w:cs="Mangal"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9115C1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9115C1"/>
    <w:pPr>
      <w:suppressAutoHyphens/>
      <w:jc w:val="center"/>
    </w:pPr>
    <w:rPr>
      <w:rFonts w:eastAsia="SimSun" w:cs="Mangal"/>
      <w:bCs/>
      <w:i/>
      <w:iCs/>
      <w:kern w:val="1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115C1"/>
    <w:rPr>
      <w:rFonts w:eastAsia="SimSun" w:cs="Mangal"/>
      <w:b/>
      <w:bCs/>
      <w:i/>
      <w:iCs/>
      <w:kern w:val="1"/>
      <w:lang w:eastAsia="hi-IN" w:bidi="hi-IN"/>
    </w:rPr>
  </w:style>
  <w:style w:type="paragraph" w:customStyle="1" w:styleId="wzory">
    <w:name w:val="wzory"/>
    <w:basedOn w:val="Normalny"/>
    <w:rsid w:val="0098242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SimSun" w:hAnsi="Arial" w:cs="Arial"/>
      <w:color w:val="auto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982423"/>
    <w:pPr>
      <w:keepNext w:val="0"/>
      <w:tabs>
        <w:tab w:val="left" w:pos="3852"/>
      </w:tabs>
      <w:suppressAutoHyphens/>
      <w:spacing w:before="60" w:after="120"/>
      <w:jc w:val="both"/>
    </w:pPr>
    <w:rPr>
      <w:rFonts w:eastAsia="SimSun" w:cs="Arial"/>
      <w:color w:val="auto"/>
      <w:spacing w:val="0"/>
      <w:kern w:val="1"/>
      <w:sz w:val="20"/>
      <w:szCs w:val="20"/>
      <w:lang w:eastAsia="hi-IN" w:bidi="hi-IN"/>
    </w:rPr>
  </w:style>
  <w:style w:type="paragraph" w:customStyle="1" w:styleId="Tekstpodstawowywcity22">
    <w:name w:val="Tekst podstawowy wcięty 22"/>
    <w:basedOn w:val="Normalny"/>
    <w:rsid w:val="00982423"/>
    <w:pP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982423"/>
    <w:pPr>
      <w:suppressAutoHyphens/>
      <w:ind w:left="360" w:right="72" w:hanging="360"/>
      <w:jc w:val="both"/>
    </w:pPr>
    <w:rPr>
      <w:rFonts w:ascii="Times New Roman" w:eastAsia="SimSun" w:hAnsi="Times New Roman" w:cs="Mangal"/>
      <w:color w:val="auto"/>
      <w:kern w:val="1"/>
      <w:sz w:val="22"/>
      <w:szCs w:val="22"/>
      <w:lang w:eastAsia="hi-IN" w:bidi="hi-IN"/>
    </w:rPr>
  </w:style>
  <w:style w:type="character" w:customStyle="1" w:styleId="Znakiprzypiswdolnych">
    <w:name w:val="Znaki przypisów dolnych"/>
    <w:basedOn w:val="Domylnaczcionkaakapitu"/>
    <w:rsid w:val="00CE095E"/>
    <w:rPr>
      <w:rFonts w:cs="Times New Roman"/>
      <w:vertAlign w:val="superscript"/>
    </w:rPr>
  </w:style>
  <w:style w:type="paragraph" w:customStyle="1" w:styleId="Nagwek60">
    <w:name w:val="Nagłówek6"/>
    <w:basedOn w:val="Normalny"/>
    <w:next w:val="Tekstpodstawowy"/>
    <w:rsid w:val="00CE095E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Arial" w:hAnsi="Arial" w:cs="Times New Roman"/>
      <w:color w:val="auto"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6"/>
      <w:lang w:eastAsia="hi-IN" w:bidi="hi-IN"/>
    </w:rPr>
  </w:style>
  <w:style w:type="paragraph" w:customStyle="1" w:styleId="Tekstpodstawowy33">
    <w:name w:val="Tekst podstawowy 33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6"/>
      <w:lang w:eastAsia="hi-IN" w:bidi="hi-IN"/>
    </w:rPr>
  </w:style>
  <w:style w:type="paragraph" w:customStyle="1" w:styleId="Tekstpodstawowy34">
    <w:name w:val="Tekst podstawowy 34"/>
    <w:basedOn w:val="Normalny"/>
    <w:rsid w:val="00CE095E"/>
    <w:pPr>
      <w:suppressAutoHyphens/>
      <w:spacing w:after="120"/>
    </w:pPr>
    <w:rPr>
      <w:rFonts w:ascii="Times New Roman" w:eastAsia="SimSun" w:hAnsi="Times New Roman" w:cs="Mangal"/>
      <w:color w:val="auto"/>
      <w:kern w:val="1"/>
      <w:sz w:val="16"/>
      <w:szCs w:val="14"/>
      <w:lang w:eastAsia="hi-IN" w:bidi="hi-IN"/>
    </w:rPr>
  </w:style>
  <w:style w:type="paragraph" w:customStyle="1" w:styleId="Tekstpodstawowywcity23">
    <w:name w:val="Tekst podstawowy wcięty 23"/>
    <w:basedOn w:val="Normalny"/>
    <w:rsid w:val="00CE095E"/>
    <w:pP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Tekstblokowy3">
    <w:name w:val="Tekst blokowy3"/>
    <w:basedOn w:val="Normalny"/>
    <w:rsid w:val="00CE095E"/>
    <w:pPr>
      <w:ind w:left="360" w:right="566" w:hanging="360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ED5675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A25FB"/>
  </w:style>
  <w:style w:type="paragraph" w:customStyle="1" w:styleId="Default">
    <w:name w:val="Default"/>
    <w:rsid w:val="00687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zdw-bydgoszcz.pl/?app=zamowienia&amp;nid=1033&amp;y=2014&amp;status=1&amp;inf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dw-bydgoszcz.pl/?app=zamowienia&amp;nid=1033&amp;y=2014&amp;status=1&amp;info=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zdw-bydgoszcz.pl/?app=zamowienia&amp;nid=1033&amp;y=2014&amp;status=1&amp;inf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zdw-bydgoszcz.pl/?app=zamowienia&amp;nid=1033&amp;y=2014&amp;status=1&amp;info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ECAB-632F-47F2-9D06-746B0807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8189</Words>
  <Characters>49135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57210</CharactersWithSpaces>
  <SharedDoc>false</SharedDoc>
  <HLinks>
    <vt:vector size="6" baseType="variant"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http://www.zdw-bydgoszcz.com.pl/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Langowski Wojciech</dc:creator>
  <cp:lastModifiedBy>Preferred Customer</cp:lastModifiedBy>
  <cp:revision>25</cp:revision>
  <cp:lastPrinted>2014-08-04T04:23:00Z</cp:lastPrinted>
  <dcterms:created xsi:type="dcterms:W3CDTF">2014-07-29T14:51:00Z</dcterms:created>
  <dcterms:modified xsi:type="dcterms:W3CDTF">2014-08-04T09:03:00Z</dcterms:modified>
</cp:coreProperties>
</file>