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DABFE" w14:textId="7A97C18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CF6178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3F72AAEA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512FFE" w:rsidRPr="00512FFE">
        <w:rPr>
          <w:b/>
          <w:sz w:val="20"/>
          <w:szCs w:val="20"/>
        </w:rPr>
        <w:t>ZDW.N4.362.</w:t>
      </w:r>
      <w:r w:rsidR="001D4A90">
        <w:rPr>
          <w:b/>
          <w:sz w:val="20"/>
          <w:szCs w:val="20"/>
        </w:rPr>
        <w:t>59</w:t>
      </w:r>
      <w:r w:rsidR="00512FFE" w:rsidRPr="00512FFE">
        <w:rPr>
          <w:b/>
          <w:sz w:val="20"/>
          <w:szCs w:val="20"/>
        </w:rPr>
        <w:t>.202</w:t>
      </w:r>
      <w:r w:rsidR="00167284">
        <w:rPr>
          <w:b/>
          <w:sz w:val="20"/>
          <w:szCs w:val="20"/>
        </w:rPr>
        <w:t>4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374E0FB0" w:rsidR="00717F15" w:rsidRDefault="00717F15" w:rsidP="00717F15">
      <w:pPr>
        <w:rPr>
          <w:sz w:val="20"/>
          <w:szCs w:val="20"/>
        </w:rPr>
      </w:pPr>
    </w:p>
    <w:p w14:paraId="48BC940D" w14:textId="77777777" w:rsidR="00FB7518" w:rsidRPr="001E3D9C" w:rsidRDefault="00FB7518" w:rsidP="00717F15">
      <w:pPr>
        <w:rPr>
          <w:sz w:val="20"/>
          <w:szCs w:val="20"/>
        </w:rPr>
      </w:pPr>
    </w:p>
    <w:p w14:paraId="14EDAB6D" w14:textId="22D1E70D" w:rsidR="00717F15" w:rsidRPr="00CF6178" w:rsidRDefault="00717F15" w:rsidP="00CF6178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623BA033" w14:textId="77777777" w:rsidR="00FB7518" w:rsidRPr="001E3D9C" w:rsidRDefault="00FB7518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67F7977E" w14:textId="3295BCD5" w:rsidR="003A5B47" w:rsidRDefault="0095366F" w:rsidP="005B37EF">
      <w:pPr>
        <w:jc w:val="both"/>
        <w:rPr>
          <w:b/>
          <w:bCs/>
          <w:sz w:val="20"/>
          <w:szCs w:val="20"/>
        </w:rPr>
      </w:pPr>
      <w:r w:rsidRPr="0095366F">
        <w:rPr>
          <w:b/>
          <w:bCs/>
          <w:sz w:val="20"/>
          <w:szCs w:val="20"/>
        </w:rPr>
        <w:t>Wykonanie ekspertyzy technicznej warunków gruntowo-wodnych w rejonie rzeki Panna, w związku z realizacją zadania pn. „Budowa II etapu obwodnicy Mogilna</w:t>
      </w:r>
      <w:r>
        <w:rPr>
          <w:b/>
          <w:bCs/>
          <w:sz w:val="20"/>
          <w:szCs w:val="20"/>
        </w:rPr>
        <w:t>.</w:t>
      </w:r>
    </w:p>
    <w:p w14:paraId="63AE9B59" w14:textId="77777777" w:rsidR="00014C60" w:rsidRDefault="00014C60" w:rsidP="002A016B">
      <w:pPr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7073FA7C" w14:textId="556E99AA" w:rsidR="003A5B47" w:rsidRPr="005B37EF" w:rsidRDefault="005B37EF" w:rsidP="00F42BFD">
      <w:pPr>
        <w:pStyle w:val="Akapitzlist"/>
        <w:numPr>
          <w:ilvl w:val="0"/>
          <w:numId w:val="26"/>
        </w:numPr>
        <w:tabs>
          <w:tab w:val="num" w:pos="0"/>
        </w:tabs>
        <w:ind w:left="284" w:hanging="284"/>
        <w:jc w:val="both"/>
        <w:rPr>
          <w:sz w:val="20"/>
          <w:szCs w:val="20"/>
        </w:rPr>
      </w:pPr>
      <w:r w:rsidRPr="005B37EF">
        <w:rPr>
          <w:sz w:val="20"/>
          <w:szCs w:val="20"/>
        </w:rPr>
        <w:t xml:space="preserve">Szczegółowy </w:t>
      </w:r>
      <w:r w:rsidR="0095366F" w:rsidRPr="0095366F">
        <w:rPr>
          <w:sz w:val="20"/>
          <w:szCs w:val="20"/>
        </w:rPr>
        <w:t xml:space="preserve">opis przedmiotu zamówienia zawiera załącznik nr 3 Opis przedmiotu zamówienia </w:t>
      </w:r>
      <w:r w:rsidR="0095366F">
        <w:rPr>
          <w:sz w:val="20"/>
          <w:szCs w:val="20"/>
        </w:rPr>
        <w:t>i</w:t>
      </w:r>
      <w:r w:rsidR="0095366F" w:rsidRPr="0095366F">
        <w:rPr>
          <w:sz w:val="20"/>
          <w:szCs w:val="20"/>
        </w:rPr>
        <w:t xml:space="preserve"> załącznik nr 2  – Wzór umowy </w:t>
      </w:r>
      <w:r>
        <w:rPr>
          <w:sz w:val="20"/>
          <w:szCs w:val="20"/>
        </w:rPr>
        <w:t>oraz ogłoszenie nr ZDW.N4.362.</w:t>
      </w:r>
      <w:r w:rsidR="008D6C9B">
        <w:rPr>
          <w:sz w:val="20"/>
          <w:szCs w:val="20"/>
        </w:rPr>
        <w:t>59</w:t>
      </w:r>
      <w:r>
        <w:rPr>
          <w:sz w:val="20"/>
          <w:szCs w:val="20"/>
        </w:rPr>
        <w:t>.202</w:t>
      </w:r>
      <w:r w:rsidR="008D6C9B">
        <w:rPr>
          <w:sz w:val="20"/>
          <w:szCs w:val="20"/>
        </w:rPr>
        <w:t>4</w:t>
      </w:r>
      <w:r w:rsidRPr="005B37EF">
        <w:rPr>
          <w:sz w:val="20"/>
          <w:szCs w:val="20"/>
        </w:rPr>
        <w:t>.</w:t>
      </w:r>
    </w:p>
    <w:p w14:paraId="171171A3" w14:textId="24DD871F" w:rsidR="00042631" w:rsidRPr="00002416" w:rsidRDefault="00042631" w:rsidP="003A5B47">
      <w:pPr>
        <w:pStyle w:val="Akapitzlist"/>
        <w:ind w:left="284"/>
        <w:jc w:val="both"/>
        <w:rPr>
          <w:sz w:val="20"/>
          <w:szCs w:val="20"/>
        </w:rPr>
      </w:pPr>
    </w:p>
    <w:p w14:paraId="399ED018" w14:textId="19FB92BF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AD2AA1">
        <w:rPr>
          <w:sz w:val="20"/>
          <w:szCs w:val="20"/>
        </w:rPr>
        <w:t>ogłoszeniu</w:t>
      </w:r>
      <w:r w:rsidR="005B37EF">
        <w:rPr>
          <w:sz w:val="20"/>
          <w:szCs w:val="20"/>
        </w:rPr>
        <w:t xml:space="preserve"> i Wzorze umowy</w:t>
      </w:r>
      <w:r w:rsidRPr="00F828F5">
        <w:rPr>
          <w:sz w:val="20"/>
          <w:szCs w:val="20"/>
        </w:rPr>
        <w:t xml:space="preserve">,  cena </w:t>
      </w:r>
      <w:r w:rsidR="007425DD">
        <w:rPr>
          <w:sz w:val="20"/>
          <w:szCs w:val="20"/>
        </w:rPr>
        <w:t xml:space="preserve">ryczałtowa </w:t>
      </w:r>
      <w:r w:rsidRPr="00F828F5">
        <w:rPr>
          <w:sz w:val="20"/>
          <w:szCs w:val="20"/>
        </w:rPr>
        <w:t>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213AFD20" w14:textId="5A50D328" w:rsidR="00FA6C18" w:rsidRPr="008D6C9B" w:rsidRDefault="00717F15" w:rsidP="008D6C9B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8D6C9B">
        <w:rPr>
          <w:sz w:val="20"/>
          <w:szCs w:val="20"/>
        </w:rPr>
        <w:lastRenderedPageBreak/>
        <w:t>Deklarujemy ponadto:</w:t>
      </w:r>
      <w:r w:rsidR="008D6C9B">
        <w:rPr>
          <w:sz w:val="20"/>
          <w:szCs w:val="20"/>
        </w:rPr>
        <w:t xml:space="preserve"> </w:t>
      </w:r>
      <w:r w:rsidRPr="008D6C9B">
        <w:rPr>
          <w:sz w:val="20"/>
          <w:szCs w:val="20"/>
        </w:rPr>
        <w:t xml:space="preserve">Termin </w:t>
      </w:r>
      <w:r w:rsidR="003A5B47" w:rsidRPr="008D6C9B">
        <w:rPr>
          <w:sz w:val="20"/>
          <w:szCs w:val="20"/>
        </w:rPr>
        <w:t>realizacji zamówienia:</w:t>
      </w:r>
      <w:r w:rsidR="008D6C9B" w:rsidRPr="008D6C9B">
        <w:rPr>
          <w:sz w:val="20"/>
          <w:szCs w:val="20"/>
        </w:rPr>
        <w:t xml:space="preserve"> </w:t>
      </w:r>
      <w:r w:rsidR="008D6C9B" w:rsidRPr="008D6C9B">
        <w:rPr>
          <w:b/>
          <w:bCs/>
          <w:sz w:val="20"/>
          <w:szCs w:val="20"/>
        </w:rPr>
        <w:t>45 dni od podpisania umowy.</w:t>
      </w:r>
    </w:p>
    <w:p w14:paraId="4447C520" w14:textId="560E9461" w:rsidR="005C09B0" w:rsidRPr="0095366F" w:rsidRDefault="00F84EDE" w:rsidP="0095366F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kern w:val="2"/>
          <w:sz w:val="20"/>
          <w:szCs w:val="20"/>
          <w:lang w:eastAsia="hi-IN" w:bidi="hi-IN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B7518" w:rsidRPr="00FB7518">
        <w:rPr>
          <w:b/>
          <w:bCs/>
          <w:kern w:val="2"/>
          <w:sz w:val="20"/>
          <w:szCs w:val="20"/>
          <w:lang w:eastAsia="hi-IN" w:bidi="hi-IN"/>
        </w:rPr>
        <w:t>do 30 dni</w:t>
      </w:r>
      <w:r w:rsidR="00FB7518" w:rsidRPr="00FB7518">
        <w:rPr>
          <w:kern w:val="2"/>
          <w:sz w:val="20"/>
          <w:szCs w:val="20"/>
          <w:lang w:eastAsia="hi-IN" w:bidi="hi-IN"/>
        </w:rPr>
        <w:t xml:space="preserve"> licząc od daty jej doręczenia i akceptacji przez Zamawiającego</w:t>
      </w:r>
      <w:r w:rsidR="0095366F">
        <w:rPr>
          <w:kern w:val="2"/>
          <w:sz w:val="20"/>
          <w:szCs w:val="20"/>
          <w:lang w:eastAsia="hi-IN" w:bidi="hi-IN"/>
        </w:rPr>
        <w:t xml:space="preserve">. </w:t>
      </w:r>
      <w:r w:rsidR="0095366F" w:rsidRPr="0095366F">
        <w:rPr>
          <w:kern w:val="2"/>
          <w:sz w:val="20"/>
          <w:szCs w:val="20"/>
          <w:lang w:eastAsia="hi-IN" w:bidi="hi-IN"/>
        </w:rPr>
        <w:t>Za datę zapłaty uważać się będzie datę wydania dyspozycji polecenia przelewu kwoty na rachunek Wykonawcy.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445A7E09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E2E7E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4318FE4B" w:rsidR="003D53FE" w:rsidRPr="00F828F5" w:rsidRDefault="003D53FE" w:rsidP="005D260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</w:t>
      </w:r>
      <w:r w:rsidR="005D260E">
        <w:rPr>
          <w:rFonts w:eastAsia="Calibri"/>
          <w:sz w:val="20"/>
          <w:szCs w:val="20"/>
          <w:lang w:eastAsia="en-US"/>
        </w:rPr>
        <w:t xml:space="preserve">je w celu </w:t>
      </w:r>
      <w:r w:rsidRPr="00F828F5">
        <w:rPr>
          <w:rFonts w:eastAsia="Calibri"/>
          <w:sz w:val="20"/>
          <w:szCs w:val="20"/>
          <w:lang w:eastAsia="en-US"/>
        </w:rPr>
        <w:t>wywiązania się z obowiązku wynikającego z przepisu prawa lub w ramach sprawowania władzy publicznej;</w:t>
      </w:r>
    </w:p>
    <w:p w14:paraId="03649C3B" w14:textId="7AC76C8B" w:rsidR="000404A1" w:rsidRDefault="005D260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5DC4DD0B" w14:textId="4DAA83E8" w:rsidR="00BF1E7A" w:rsidRDefault="003D53FE" w:rsidP="00CF6178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 w:hanging="283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219332E0" w14:textId="27137BD1" w:rsidR="00002416" w:rsidRDefault="00002416" w:rsidP="00002416">
      <w:p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181BC7F" w14:textId="5929171F" w:rsidR="00002416" w:rsidRDefault="00002416" w:rsidP="00002416">
      <w:p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68E8F0" w14:textId="77777777" w:rsidR="00002416" w:rsidRPr="00CF6178" w:rsidRDefault="00002416" w:rsidP="00002416">
      <w:p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310AB0" w14:textId="77777777" w:rsidR="00845CAA" w:rsidRDefault="00845CAA" w:rsidP="005C6265">
      <w:r>
        <w:separator/>
      </w:r>
    </w:p>
  </w:endnote>
  <w:endnote w:type="continuationSeparator" w:id="0">
    <w:p w14:paraId="71930333" w14:textId="77777777" w:rsidR="00845CAA" w:rsidRDefault="00845CAA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5D260E">
          <w:rPr>
            <w:noProof/>
          </w:rPr>
          <w:t>3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768ED9" w14:textId="77777777" w:rsidR="00845CAA" w:rsidRDefault="00845CAA" w:rsidP="005C6265">
      <w:bookmarkStart w:id="0" w:name="_Hlk485204568"/>
      <w:bookmarkEnd w:id="0"/>
      <w:r>
        <w:separator/>
      </w:r>
    </w:p>
  </w:footnote>
  <w:footnote w:type="continuationSeparator" w:id="0">
    <w:p w14:paraId="6FB8DEC2" w14:textId="77777777" w:rsidR="00845CAA" w:rsidRDefault="00845CAA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C2304" w14:textId="094C1731" w:rsidR="00CF6178" w:rsidRPr="00CF6178" w:rsidRDefault="00CF6178" w:rsidP="00CF6178">
    <w:pPr>
      <w:tabs>
        <w:tab w:val="center" w:pos="4536"/>
        <w:tab w:val="right" w:pos="9072"/>
      </w:tabs>
      <w:suppressAutoHyphens/>
      <w:rPr>
        <w:rFonts w:ascii="Calibri" w:hAnsi="Calibri" w:cs="Calibri"/>
        <w:b/>
        <w:i/>
        <w:sz w:val="16"/>
        <w:szCs w:val="16"/>
        <w:lang w:eastAsia="ar-SA"/>
      </w:rPr>
    </w:pPr>
    <w:bookmarkStart w:id="1" w:name="_Hlk68100121"/>
    <w:r w:rsidRPr="00CF6178">
      <w:rPr>
        <w:u w:val="single"/>
      </w:rPr>
      <w:t>Zarząd Dróg Wojewódzkich w Bydgoszczy</w:t>
    </w:r>
    <w:r w:rsidRPr="00CF6178">
      <w:rPr>
        <w:u w:val="single"/>
      </w:rPr>
      <w:tab/>
    </w:r>
    <w:r w:rsidRPr="00CF6178">
      <w:rPr>
        <w:u w:val="single"/>
      </w:rPr>
      <w:tab/>
    </w:r>
    <w:r w:rsidRPr="00CF6178">
      <w:rPr>
        <w:rFonts w:eastAsia="SimSun"/>
        <w:kern w:val="2"/>
        <w:u w:val="single"/>
        <w:lang w:eastAsia="hi-IN" w:bidi="hi-IN"/>
      </w:rPr>
      <w:t>ZDW.N4</w:t>
    </w:r>
    <w:bookmarkEnd w:id="1"/>
    <w:r w:rsidRPr="00CF6178">
      <w:rPr>
        <w:rFonts w:eastAsia="SimSun"/>
        <w:kern w:val="2"/>
        <w:u w:val="single"/>
        <w:lang w:eastAsia="hi-IN" w:bidi="hi-IN"/>
      </w:rPr>
      <w:t>.362.</w:t>
    </w:r>
    <w:r w:rsidR="001D4A90">
      <w:rPr>
        <w:rFonts w:eastAsia="SimSun"/>
        <w:kern w:val="2"/>
        <w:u w:val="single"/>
        <w:lang w:eastAsia="hi-IN" w:bidi="hi-IN"/>
      </w:rPr>
      <w:t>59</w:t>
    </w:r>
    <w:r w:rsidRPr="00CF6178">
      <w:rPr>
        <w:rFonts w:eastAsia="SimSun"/>
        <w:kern w:val="2"/>
        <w:u w:val="single"/>
        <w:lang w:eastAsia="hi-IN" w:bidi="hi-IN"/>
      </w:rPr>
      <w:t>.202</w:t>
    </w:r>
    <w:r w:rsidR="00167284">
      <w:rPr>
        <w:rFonts w:eastAsia="SimSun"/>
        <w:kern w:val="2"/>
        <w:u w:val="single"/>
        <w:lang w:eastAsia="hi-IN" w:bidi="hi-IN"/>
      </w:rPr>
      <w:t>4</w:t>
    </w:r>
  </w:p>
  <w:p w14:paraId="7C7C9BAA" w14:textId="77777777" w:rsidR="00CF6178" w:rsidRDefault="00CF61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A645115"/>
    <w:multiLevelType w:val="multilevel"/>
    <w:tmpl w:val="A18293B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2.%4"/>
      <w:lvlJc w:val="left"/>
      <w:pPr>
        <w:ind w:left="36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4113A"/>
    <w:multiLevelType w:val="multilevel"/>
    <w:tmpl w:val="30E08560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9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BDA01CC"/>
    <w:multiLevelType w:val="hybridMultilevel"/>
    <w:tmpl w:val="55F8906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3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BC05F3"/>
    <w:multiLevelType w:val="hybridMultilevel"/>
    <w:tmpl w:val="D528F052"/>
    <w:lvl w:ilvl="0" w:tplc="3820ABC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7FF44E3"/>
    <w:multiLevelType w:val="multilevel"/>
    <w:tmpl w:val="201AEDE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2)"/>
      <w:lvlJc w:val="left"/>
      <w:pPr>
        <w:ind w:left="1495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5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8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50D85"/>
    <w:multiLevelType w:val="hybridMultilevel"/>
    <w:tmpl w:val="154080E8"/>
    <w:lvl w:ilvl="0" w:tplc="2BD4DDF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DC763422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CF6DCB"/>
    <w:multiLevelType w:val="hybridMultilevel"/>
    <w:tmpl w:val="C6D6BBCC"/>
    <w:lvl w:ilvl="0" w:tplc="2B32A6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4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0C94250"/>
    <w:multiLevelType w:val="multilevel"/>
    <w:tmpl w:val="CD28EF20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bCs/>
        <w:i w:val="0"/>
        <w:i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6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3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0447386">
    <w:abstractNumId w:val="7"/>
  </w:num>
  <w:num w:numId="2" w16cid:durableId="411977434">
    <w:abstractNumId w:val="10"/>
  </w:num>
  <w:num w:numId="3" w16cid:durableId="1517814185">
    <w:abstractNumId w:val="13"/>
  </w:num>
  <w:num w:numId="4" w16cid:durableId="1195843488">
    <w:abstractNumId w:val="42"/>
  </w:num>
  <w:num w:numId="5" w16cid:durableId="1238513362">
    <w:abstractNumId w:val="29"/>
  </w:num>
  <w:num w:numId="6" w16cid:durableId="1433624605">
    <w:abstractNumId w:val="6"/>
  </w:num>
  <w:num w:numId="7" w16cid:durableId="1975483091">
    <w:abstractNumId w:val="20"/>
  </w:num>
  <w:num w:numId="8" w16cid:durableId="1310942989">
    <w:abstractNumId w:val="9"/>
  </w:num>
  <w:num w:numId="9" w16cid:durableId="206644349">
    <w:abstractNumId w:val="22"/>
  </w:num>
  <w:num w:numId="10" w16cid:durableId="1930118554">
    <w:abstractNumId w:val="19"/>
  </w:num>
  <w:num w:numId="11" w16cid:durableId="220026542">
    <w:abstractNumId w:val="34"/>
  </w:num>
  <w:num w:numId="12" w16cid:durableId="1434862382">
    <w:abstractNumId w:val="17"/>
  </w:num>
  <w:num w:numId="13" w16cid:durableId="1126771594">
    <w:abstractNumId w:val="5"/>
  </w:num>
  <w:num w:numId="14" w16cid:durableId="259030603">
    <w:abstractNumId w:val="36"/>
  </w:num>
  <w:num w:numId="15" w16cid:durableId="307250478">
    <w:abstractNumId w:val="14"/>
  </w:num>
  <w:num w:numId="16" w16cid:durableId="644507322">
    <w:abstractNumId w:val="18"/>
  </w:num>
  <w:num w:numId="17" w16cid:durableId="1131099128">
    <w:abstractNumId w:val="15"/>
  </w:num>
  <w:num w:numId="18" w16cid:durableId="1457605728">
    <w:abstractNumId w:val="32"/>
  </w:num>
  <w:num w:numId="19" w16cid:durableId="1690719262">
    <w:abstractNumId w:val="25"/>
  </w:num>
  <w:num w:numId="20" w16cid:durableId="1676574415">
    <w:abstractNumId w:val="8"/>
  </w:num>
  <w:num w:numId="21" w16cid:durableId="966351441">
    <w:abstractNumId w:val="0"/>
  </w:num>
  <w:num w:numId="22" w16cid:durableId="1581519862">
    <w:abstractNumId w:val="27"/>
  </w:num>
  <w:num w:numId="23" w16cid:durableId="529535395">
    <w:abstractNumId w:val="39"/>
  </w:num>
  <w:num w:numId="24" w16cid:durableId="354961850">
    <w:abstractNumId w:val="31"/>
  </w:num>
  <w:num w:numId="25" w16cid:durableId="800078050">
    <w:abstractNumId w:val="28"/>
  </w:num>
  <w:num w:numId="26" w16cid:durableId="1113793545">
    <w:abstractNumId w:val="30"/>
  </w:num>
  <w:num w:numId="27" w16cid:durableId="977614511">
    <w:abstractNumId w:val="16"/>
  </w:num>
  <w:num w:numId="28" w16cid:durableId="1927109192">
    <w:abstractNumId w:val="37"/>
  </w:num>
  <w:num w:numId="29" w16cid:durableId="853151748">
    <w:abstractNumId w:val="44"/>
  </w:num>
  <w:num w:numId="30" w16cid:durableId="344602548">
    <w:abstractNumId w:val="1"/>
  </w:num>
  <w:num w:numId="31" w16cid:durableId="1997831456">
    <w:abstractNumId w:val="38"/>
  </w:num>
  <w:num w:numId="32" w16cid:durableId="799955811">
    <w:abstractNumId w:val="43"/>
  </w:num>
  <w:num w:numId="33" w16cid:durableId="1487696988">
    <w:abstractNumId w:val="12"/>
  </w:num>
  <w:num w:numId="34" w16cid:durableId="548490227">
    <w:abstractNumId w:val="24"/>
  </w:num>
  <w:num w:numId="35" w16cid:durableId="894775952">
    <w:abstractNumId w:val="26"/>
  </w:num>
  <w:num w:numId="36" w16cid:durableId="714350600">
    <w:abstractNumId w:val="41"/>
  </w:num>
  <w:num w:numId="37" w16cid:durableId="687564405">
    <w:abstractNumId w:val="3"/>
  </w:num>
  <w:num w:numId="38" w16cid:durableId="680207992">
    <w:abstractNumId w:val="40"/>
  </w:num>
  <w:num w:numId="39" w16cid:durableId="1450272850">
    <w:abstractNumId w:val="33"/>
  </w:num>
  <w:num w:numId="40" w16cid:durableId="866529552">
    <w:abstractNumId w:val="21"/>
  </w:num>
  <w:num w:numId="41" w16cid:durableId="932400787">
    <w:abstractNumId w:val="4"/>
  </w:num>
  <w:num w:numId="42" w16cid:durableId="860047290">
    <w:abstractNumId w:val="2"/>
  </w:num>
  <w:num w:numId="43" w16cid:durableId="1931116223">
    <w:abstractNumId w:val="11"/>
  </w:num>
  <w:num w:numId="44" w16cid:durableId="1603033494">
    <w:abstractNumId w:val="35"/>
  </w:num>
  <w:num w:numId="45" w16cid:durableId="10454517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2416"/>
    <w:rsid w:val="00014C60"/>
    <w:rsid w:val="00037734"/>
    <w:rsid w:val="00040272"/>
    <w:rsid w:val="000404A1"/>
    <w:rsid w:val="00042631"/>
    <w:rsid w:val="00094693"/>
    <w:rsid w:val="0009731F"/>
    <w:rsid w:val="000C6D34"/>
    <w:rsid w:val="001130A4"/>
    <w:rsid w:val="00134A1A"/>
    <w:rsid w:val="0014532E"/>
    <w:rsid w:val="00167284"/>
    <w:rsid w:val="001C0003"/>
    <w:rsid w:val="001D4A90"/>
    <w:rsid w:val="001E0A21"/>
    <w:rsid w:val="001E3D9C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5040"/>
    <w:rsid w:val="002C1449"/>
    <w:rsid w:val="002D3F28"/>
    <w:rsid w:val="002E5DBB"/>
    <w:rsid w:val="003023DE"/>
    <w:rsid w:val="003115FC"/>
    <w:rsid w:val="00326893"/>
    <w:rsid w:val="00341F05"/>
    <w:rsid w:val="00356AC8"/>
    <w:rsid w:val="00363128"/>
    <w:rsid w:val="003A5B47"/>
    <w:rsid w:val="003B19D0"/>
    <w:rsid w:val="003D53FE"/>
    <w:rsid w:val="003E0E4A"/>
    <w:rsid w:val="003E2E7E"/>
    <w:rsid w:val="003E6314"/>
    <w:rsid w:val="003F5C9D"/>
    <w:rsid w:val="0041614A"/>
    <w:rsid w:val="004339C3"/>
    <w:rsid w:val="0048397C"/>
    <w:rsid w:val="004B22B3"/>
    <w:rsid w:val="004B535F"/>
    <w:rsid w:val="00512FFE"/>
    <w:rsid w:val="0051771C"/>
    <w:rsid w:val="00527E82"/>
    <w:rsid w:val="00570077"/>
    <w:rsid w:val="00582AEF"/>
    <w:rsid w:val="00583C19"/>
    <w:rsid w:val="00587F08"/>
    <w:rsid w:val="005B1A1F"/>
    <w:rsid w:val="005B37EF"/>
    <w:rsid w:val="005C09B0"/>
    <w:rsid w:val="005C237A"/>
    <w:rsid w:val="005C4768"/>
    <w:rsid w:val="005C6265"/>
    <w:rsid w:val="005D260E"/>
    <w:rsid w:val="00607FAD"/>
    <w:rsid w:val="0061452B"/>
    <w:rsid w:val="00643A8E"/>
    <w:rsid w:val="006445C2"/>
    <w:rsid w:val="0065112A"/>
    <w:rsid w:val="006766A5"/>
    <w:rsid w:val="0069432E"/>
    <w:rsid w:val="00697653"/>
    <w:rsid w:val="006B4E89"/>
    <w:rsid w:val="006C0F5D"/>
    <w:rsid w:val="00717F15"/>
    <w:rsid w:val="0072299D"/>
    <w:rsid w:val="007425DD"/>
    <w:rsid w:val="00744AA7"/>
    <w:rsid w:val="007520C7"/>
    <w:rsid w:val="007644EC"/>
    <w:rsid w:val="00792389"/>
    <w:rsid w:val="007A3AC3"/>
    <w:rsid w:val="007C1641"/>
    <w:rsid w:val="007D1595"/>
    <w:rsid w:val="007F13DA"/>
    <w:rsid w:val="007F3409"/>
    <w:rsid w:val="0082568D"/>
    <w:rsid w:val="00837EE0"/>
    <w:rsid w:val="00845CAA"/>
    <w:rsid w:val="00863F03"/>
    <w:rsid w:val="008677FC"/>
    <w:rsid w:val="00871D19"/>
    <w:rsid w:val="00887D99"/>
    <w:rsid w:val="008906EB"/>
    <w:rsid w:val="008B26B9"/>
    <w:rsid w:val="008B3733"/>
    <w:rsid w:val="008D3953"/>
    <w:rsid w:val="008D6C9B"/>
    <w:rsid w:val="008F63C2"/>
    <w:rsid w:val="0092617D"/>
    <w:rsid w:val="0095366F"/>
    <w:rsid w:val="00953F93"/>
    <w:rsid w:val="0095700F"/>
    <w:rsid w:val="009710E1"/>
    <w:rsid w:val="009719CA"/>
    <w:rsid w:val="009D1BC9"/>
    <w:rsid w:val="00A01F88"/>
    <w:rsid w:val="00A13FAD"/>
    <w:rsid w:val="00A235D4"/>
    <w:rsid w:val="00A54846"/>
    <w:rsid w:val="00A6079B"/>
    <w:rsid w:val="00A74A15"/>
    <w:rsid w:val="00A756A9"/>
    <w:rsid w:val="00A75FB2"/>
    <w:rsid w:val="00AA7E0B"/>
    <w:rsid w:val="00AC1FF9"/>
    <w:rsid w:val="00AD2AA1"/>
    <w:rsid w:val="00B043B6"/>
    <w:rsid w:val="00B34DAF"/>
    <w:rsid w:val="00B45DA4"/>
    <w:rsid w:val="00B51076"/>
    <w:rsid w:val="00BA05CA"/>
    <w:rsid w:val="00BA3026"/>
    <w:rsid w:val="00BF1E7A"/>
    <w:rsid w:val="00BF79AE"/>
    <w:rsid w:val="00C310F7"/>
    <w:rsid w:val="00C40178"/>
    <w:rsid w:val="00C611BD"/>
    <w:rsid w:val="00C8217E"/>
    <w:rsid w:val="00C84C80"/>
    <w:rsid w:val="00CB09C7"/>
    <w:rsid w:val="00CB1895"/>
    <w:rsid w:val="00CB62F4"/>
    <w:rsid w:val="00CD2449"/>
    <w:rsid w:val="00CF6178"/>
    <w:rsid w:val="00D5684A"/>
    <w:rsid w:val="00D95B77"/>
    <w:rsid w:val="00DA1BFF"/>
    <w:rsid w:val="00DA531A"/>
    <w:rsid w:val="00DA53C5"/>
    <w:rsid w:val="00DB72F2"/>
    <w:rsid w:val="00DD5C40"/>
    <w:rsid w:val="00E13C29"/>
    <w:rsid w:val="00E264B0"/>
    <w:rsid w:val="00E53614"/>
    <w:rsid w:val="00E81334"/>
    <w:rsid w:val="00EA0B52"/>
    <w:rsid w:val="00EA7E0E"/>
    <w:rsid w:val="00EB44D3"/>
    <w:rsid w:val="00F32F6A"/>
    <w:rsid w:val="00F42BFD"/>
    <w:rsid w:val="00F76C6C"/>
    <w:rsid w:val="00F76C9D"/>
    <w:rsid w:val="00F828F5"/>
    <w:rsid w:val="00F8395C"/>
    <w:rsid w:val="00F84EDE"/>
    <w:rsid w:val="00FA6C18"/>
    <w:rsid w:val="00FB7518"/>
    <w:rsid w:val="00FD56FC"/>
    <w:rsid w:val="00FE3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paragraph" w:customStyle="1" w:styleId="Zwykytekst1">
    <w:name w:val="Zwykły tekst1"/>
    <w:basedOn w:val="Normalny"/>
    <w:rsid w:val="003A5B47"/>
    <w:pPr>
      <w:suppressAutoHyphens/>
    </w:pPr>
    <w:rPr>
      <w:rFonts w:ascii="Courier New" w:eastAsia="SimSun" w:hAnsi="Courier New" w:cs="Courier New"/>
      <w:kern w:val="1"/>
      <w:lang w:eastAsia="hi-IN" w:bidi="hi-IN"/>
    </w:rPr>
  </w:style>
  <w:style w:type="character" w:customStyle="1" w:styleId="cf01">
    <w:name w:val="cf01"/>
    <w:rsid w:val="003A5B47"/>
    <w:rPr>
      <w:rFonts w:ascii="Segoe UI" w:hAnsi="Segoe UI" w:cs="Segoe UI" w:hint="default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72707-2567-4812-879D-18C19C143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825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5</cp:revision>
  <cp:lastPrinted>2022-09-06T07:13:00Z</cp:lastPrinted>
  <dcterms:created xsi:type="dcterms:W3CDTF">2024-10-07T04:45:00Z</dcterms:created>
  <dcterms:modified xsi:type="dcterms:W3CDTF">2024-10-09T11:26:00Z</dcterms:modified>
</cp:coreProperties>
</file>