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E19DC66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D7EB7">
        <w:rPr>
          <w:b/>
          <w:sz w:val="20"/>
          <w:szCs w:val="20"/>
        </w:rPr>
        <w:t>2</w:t>
      </w:r>
      <w:r w:rsidR="00DC66BF">
        <w:rPr>
          <w:b/>
          <w:sz w:val="20"/>
          <w:szCs w:val="20"/>
        </w:rPr>
        <w:t>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C704FF5" w14:textId="0786A898" w:rsidR="00FD55A2" w:rsidRDefault="00DC66BF" w:rsidP="000930CC">
      <w:pPr>
        <w:jc w:val="both"/>
        <w:rPr>
          <w:b/>
          <w:bCs/>
          <w:sz w:val="20"/>
          <w:szCs w:val="20"/>
        </w:rPr>
      </w:pPr>
      <w:r w:rsidRPr="00DC66BF">
        <w:rPr>
          <w:b/>
          <w:bCs/>
          <w:sz w:val="20"/>
          <w:szCs w:val="20"/>
        </w:rPr>
        <w:t>Wznowienie granic z rozgraniczeniem lub bez dla dz. nr 821 obr. Legbąd, gm. Tuchola.</w:t>
      </w:r>
    </w:p>
    <w:p w14:paraId="37A2D61E" w14:textId="77777777" w:rsidR="000930CC" w:rsidRDefault="000930CC" w:rsidP="000930CC">
      <w:pPr>
        <w:jc w:val="both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575CFB70" w14:textId="6A8B7BE6" w:rsidR="00FD7EB7" w:rsidRPr="00FD7EB7" w:rsidRDefault="00F76C6C" w:rsidP="00FD7EB7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1" w:name="_Hlk103325453"/>
      <w:r w:rsidRPr="00FD7EB7">
        <w:rPr>
          <w:sz w:val="20"/>
          <w:szCs w:val="20"/>
        </w:rPr>
        <w:t>Zamawiający powierza, a Wykonawca zobowiązuje się</w:t>
      </w:r>
      <w:r w:rsidR="00FD7EB7">
        <w:rPr>
          <w:sz w:val="20"/>
          <w:szCs w:val="20"/>
        </w:rPr>
        <w:t>:</w:t>
      </w:r>
      <w:r w:rsidRPr="00FD7EB7">
        <w:rPr>
          <w:sz w:val="20"/>
          <w:szCs w:val="20"/>
        </w:rPr>
        <w:t xml:space="preserve"> </w:t>
      </w:r>
    </w:p>
    <w:p w14:paraId="68011528" w14:textId="068B1AB6" w:rsidR="00FD7EB7" w:rsidRPr="00FD7EB7" w:rsidRDefault="00FD7EB7" w:rsidP="00FD7EB7">
      <w:pPr>
        <w:pStyle w:val="Akapitzlist"/>
        <w:numPr>
          <w:ilvl w:val="0"/>
          <w:numId w:val="39"/>
        </w:numPr>
        <w:ind w:left="1134" w:hanging="283"/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wykonać </w:t>
      </w:r>
      <w:r w:rsidR="00DC66BF" w:rsidRPr="00DC66BF">
        <w:rPr>
          <w:sz w:val="20"/>
          <w:szCs w:val="20"/>
        </w:rPr>
        <w:t>wznowienia granic dla dz. nr 821 zapisanej w księdze wieczystej BY1T/00020092/1, obr. Legbąd, gm. Tuchola, w związku z planowaną przebudową drogi wojewódzkiej nr 237 relacji Czersk – Tuchola – Gostycyn – Mąkowarsko</w:t>
      </w:r>
      <w:r w:rsidRPr="00FD7EB7">
        <w:rPr>
          <w:sz w:val="20"/>
          <w:szCs w:val="20"/>
        </w:rPr>
        <w:t>;</w:t>
      </w:r>
    </w:p>
    <w:p w14:paraId="60549647" w14:textId="562FD3E5" w:rsidR="00FD7EB7" w:rsidRPr="00FD7EB7" w:rsidRDefault="00DC66BF" w:rsidP="00FD7EB7">
      <w:pPr>
        <w:pStyle w:val="Akapitzlist"/>
        <w:numPr>
          <w:ilvl w:val="0"/>
          <w:numId w:val="39"/>
        </w:numPr>
        <w:ind w:left="1134" w:hanging="283"/>
        <w:jc w:val="both"/>
        <w:rPr>
          <w:sz w:val="20"/>
          <w:szCs w:val="20"/>
        </w:rPr>
      </w:pPr>
      <w:r w:rsidRPr="00DC66BF">
        <w:rPr>
          <w:sz w:val="20"/>
          <w:szCs w:val="20"/>
        </w:rPr>
        <w:t>wykonać wznowienie granic z rozgraniczeniem w przypadku, gdy stan zastany na gruncie będzie wskazywał konieczność dokonania rozgraniczenia</w:t>
      </w:r>
      <w:r w:rsidR="00FD7EB7" w:rsidRPr="00FD7EB7">
        <w:rPr>
          <w:sz w:val="20"/>
          <w:szCs w:val="20"/>
        </w:rPr>
        <w:t>.</w:t>
      </w:r>
    </w:p>
    <w:p w14:paraId="3CD5B6A1" w14:textId="0A72325B" w:rsidR="00FD7EB7" w:rsidRPr="00FD7EB7" w:rsidRDefault="00FD7EB7" w:rsidP="00FD7EB7">
      <w:pPr>
        <w:pStyle w:val="Akapitzlist"/>
        <w:numPr>
          <w:ilvl w:val="0"/>
          <w:numId w:val="27"/>
        </w:numPr>
        <w:spacing w:line="26" w:lineRule="atLeast"/>
        <w:ind w:left="851" w:hanging="425"/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Przedmiot Umowy, powinien być wykonany zgodnie z przepisami prawa i standardami zawodowymi, a w szczególności: </w:t>
      </w:r>
    </w:p>
    <w:p w14:paraId="6DCC127B" w14:textId="77777777" w:rsidR="00FD7EB7" w:rsidRPr="00FD7EB7" w:rsidRDefault="00FD7EB7" w:rsidP="00FD7EB7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bookmarkStart w:id="2" w:name="_Hlk128653583"/>
      <w:r w:rsidRPr="00FD7EB7">
        <w:rPr>
          <w:sz w:val="20"/>
          <w:szCs w:val="20"/>
        </w:rPr>
        <w:t xml:space="preserve">Ustawą z dnia 21 sierpnia 1997 r. o gospodarce nieruchomościami (Dz.U. z 2023 r. </w:t>
      </w:r>
      <w:r w:rsidRPr="00FD7EB7">
        <w:rPr>
          <w:sz w:val="20"/>
          <w:szCs w:val="20"/>
        </w:rPr>
        <w:br/>
        <w:t>poz. 344 z późn. zm.),</w:t>
      </w:r>
    </w:p>
    <w:p w14:paraId="48EDEA46" w14:textId="77777777" w:rsidR="00FD7EB7" w:rsidRPr="00FD7EB7" w:rsidRDefault="00FD7EB7" w:rsidP="00FD7EB7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Ustawą z dnia 17 maja 1989 r. Prawo geodezyjne i kartograficzne (Dz.U. z 2021 r. </w:t>
      </w:r>
      <w:r w:rsidRPr="00FD7EB7">
        <w:rPr>
          <w:sz w:val="20"/>
          <w:szCs w:val="20"/>
        </w:rPr>
        <w:br/>
        <w:t>poz. 1990 z późn. zm.),</w:t>
      </w:r>
    </w:p>
    <w:p w14:paraId="6A41675A" w14:textId="77777777" w:rsidR="00FD7EB7" w:rsidRPr="00FD7EB7" w:rsidRDefault="00FD7EB7" w:rsidP="00FD7EB7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Rozporządzeniem Ministra Rozwoju z dnia 18 sierpnia 2020 r. </w:t>
      </w:r>
      <w:r w:rsidRPr="00FD7EB7">
        <w:rPr>
          <w:iCs/>
          <w:sz w:val="20"/>
          <w:szCs w:val="20"/>
        </w:rPr>
        <w:t>w sprawie standardów technicznych wykonywania geodezyjnych pomiarów sytuacyjnych i wysokościowych oraz opracowywania i przekazywania wyników tych pomiarów do państwowego zasobu geodezyjnego i kartograficznego (Dz. U. z 2022 r. poz. 1670 tj.).</w:t>
      </w:r>
    </w:p>
    <w:bookmarkEnd w:id="1"/>
    <w:bookmarkEnd w:id="2"/>
    <w:p w14:paraId="7BC2C76B" w14:textId="65D3DD9E" w:rsidR="00FD7EB7" w:rsidRPr="00FD7EB7" w:rsidRDefault="00FD7EB7" w:rsidP="00641AA8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Przedmiot Umowy zostanie wykonany i przekazany Zamawiającemu przez Wykonawcę w jednym egzemplarzu protokołu wznowienia granic, w formie papierowej oraz okazanie granic na gruncie poprzez </w:t>
      </w:r>
      <w:r w:rsidRPr="00FD7EB7">
        <w:rPr>
          <w:sz w:val="20"/>
          <w:szCs w:val="20"/>
        </w:rPr>
        <w:lastRenderedPageBreak/>
        <w:t xml:space="preserve">zaznaczenie znacznikiem, w jednym egzemplarzu operatu wodnoprawnego w przypadku konieczności jego sporządzenia. </w:t>
      </w:r>
    </w:p>
    <w:p w14:paraId="5DDEC3D2" w14:textId="2D14BB09" w:rsidR="00FD7EB7" w:rsidRDefault="00FD7EB7" w:rsidP="00FD7EB7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</w:t>
      </w:r>
      <w:r w:rsidRPr="00FD7EB7">
        <w:rPr>
          <w:sz w:val="20"/>
          <w:szCs w:val="20"/>
        </w:rPr>
        <w:t xml:space="preserve"> do skompletowania we własnym zakresie i na własny koszt dokumentacji niezbędnej do wykonania przedmiotu Umowy, a w szczególności: dokumentacji fotograficznej nieruchomości, protokołu z badania ksiąg wieczystych, wypisu i wyrysu z rejestru ewidencji gruntów oraz innych dokumentów niezbędnych do wykonania zlecenia.</w:t>
      </w:r>
    </w:p>
    <w:p w14:paraId="399ED018" w14:textId="3E0B984E" w:rsidR="002A016B" w:rsidRPr="00FD7EB7" w:rsidRDefault="002A016B" w:rsidP="00FD7EB7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Składamy ofertę na wykonanie zamówienia zgodnie z opisem przedmiotu zamówienia zawartym </w:t>
      </w:r>
      <w:r w:rsidRPr="00FD7EB7">
        <w:rPr>
          <w:sz w:val="20"/>
          <w:szCs w:val="20"/>
        </w:rPr>
        <w:br/>
        <w:t xml:space="preserve">w </w:t>
      </w:r>
      <w:r w:rsidR="00687D6C" w:rsidRPr="00FD7EB7">
        <w:rPr>
          <w:sz w:val="20"/>
          <w:szCs w:val="20"/>
        </w:rPr>
        <w:t>ogłoszeniu</w:t>
      </w:r>
      <w:r w:rsidRPr="00FD7EB7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6974C5A" w14:textId="02FA78FF" w:rsidR="00FD7EB7" w:rsidRPr="002F0226" w:rsidRDefault="00FD7EB7" w:rsidP="00FD7EB7">
      <w:pPr>
        <w:pStyle w:val="Akapitzlist1"/>
        <w:ind w:left="709"/>
        <w:jc w:val="both"/>
        <w:rPr>
          <w:rFonts w:cs="Times New Roman"/>
          <w:sz w:val="20"/>
          <w:szCs w:val="20"/>
        </w:rPr>
      </w:pPr>
      <w:r w:rsidRPr="002F0226">
        <w:rPr>
          <w:rFonts w:cs="Times New Roman"/>
          <w:sz w:val="20"/>
          <w:szCs w:val="20"/>
        </w:rPr>
        <w:t xml:space="preserve">Łącznie 1) + 2) </w:t>
      </w: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FD7EB7" w:rsidRPr="002F0226" w14:paraId="4AD6C082" w14:textId="77777777" w:rsidTr="00720EE4">
        <w:tc>
          <w:tcPr>
            <w:tcW w:w="7371" w:type="dxa"/>
          </w:tcPr>
          <w:p w14:paraId="7558CA38" w14:textId="77777777" w:rsidR="00FD7EB7" w:rsidRPr="002F0226" w:rsidRDefault="00FD7EB7" w:rsidP="00720EE4">
            <w:pPr>
              <w:rPr>
                <w:b/>
                <w:sz w:val="20"/>
                <w:szCs w:val="20"/>
              </w:rPr>
            </w:pPr>
          </w:p>
          <w:p w14:paraId="6A52C904" w14:textId="77777777" w:rsidR="00FD7EB7" w:rsidRPr="002F0226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brutto     ……………….……</w:t>
            </w:r>
          </w:p>
          <w:p w14:paraId="04F69644" w14:textId="77777777" w:rsidR="00FD7EB7" w:rsidRPr="002F0226" w:rsidRDefault="00FD7EB7" w:rsidP="00FD7EB7">
            <w:pPr>
              <w:ind w:left="311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 tym :</w:t>
            </w:r>
          </w:p>
          <w:p w14:paraId="02EF7331" w14:textId="59A0D353" w:rsidR="00FD7EB7" w:rsidRDefault="00FD7EB7" w:rsidP="00FD7EB7">
            <w:pPr>
              <w:pStyle w:val="Akapitzlist"/>
              <w:numPr>
                <w:ilvl w:val="0"/>
                <w:numId w:val="40"/>
              </w:numPr>
              <w:contextualSpacing w:val="0"/>
              <w:jc w:val="both"/>
              <w:rPr>
                <w:bCs/>
                <w:sz w:val="20"/>
                <w:szCs w:val="20"/>
              </w:rPr>
            </w:pPr>
            <w:r w:rsidRPr="00FD7EB7">
              <w:rPr>
                <w:bCs/>
                <w:sz w:val="20"/>
                <w:szCs w:val="20"/>
              </w:rPr>
              <w:t xml:space="preserve">Przedmiot określony w 2.1.1) formularza ofertowego: </w:t>
            </w:r>
          </w:p>
          <w:p w14:paraId="09D7FB2F" w14:textId="77777777" w:rsidR="00FD7EB7" w:rsidRPr="00FD7EB7" w:rsidRDefault="00FD7EB7" w:rsidP="00FD7EB7">
            <w:pPr>
              <w:pStyle w:val="Akapitzlist"/>
              <w:ind w:left="1080"/>
              <w:contextualSpacing w:val="0"/>
              <w:jc w:val="both"/>
              <w:rPr>
                <w:bCs/>
                <w:sz w:val="20"/>
                <w:szCs w:val="20"/>
              </w:rPr>
            </w:pPr>
          </w:p>
          <w:p w14:paraId="3722D307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wartość netto     ……………….……</w:t>
            </w:r>
          </w:p>
          <w:p w14:paraId="4E067E2C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6A234B87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podatek VAT     ……………….……</w:t>
            </w:r>
          </w:p>
          <w:p w14:paraId="6715694F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3B75F1C9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wartość brutto     ……………….……</w:t>
            </w:r>
          </w:p>
          <w:p w14:paraId="36C9900D" w14:textId="77777777" w:rsidR="00FD7EB7" w:rsidRPr="00FD7EB7" w:rsidRDefault="00FD7EB7" w:rsidP="00720EE4">
            <w:pPr>
              <w:pStyle w:val="Akapitzlist"/>
              <w:ind w:left="1080"/>
              <w:contextualSpacing w:val="0"/>
              <w:jc w:val="both"/>
              <w:rPr>
                <w:bCs/>
                <w:sz w:val="20"/>
                <w:szCs w:val="20"/>
              </w:rPr>
            </w:pPr>
          </w:p>
          <w:p w14:paraId="6DA80901" w14:textId="3DCC005B" w:rsidR="00FD7EB7" w:rsidRDefault="00FD7EB7" w:rsidP="00FD7EB7">
            <w:pPr>
              <w:pStyle w:val="Akapitzlist"/>
              <w:numPr>
                <w:ilvl w:val="0"/>
                <w:numId w:val="40"/>
              </w:numPr>
              <w:rPr>
                <w:bCs/>
                <w:sz w:val="20"/>
                <w:szCs w:val="20"/>
              </w:rPr>
            </w:pPr>
            <w:r w:rsidRPr="00FD7EB7">
              <w:rPr>
                <w:bCs/>
                <w:sz w:val="20"/>
                <w:szCs w:val="20"/>
              </w:rPr>
              <w:t xml:space="preserve">Przedmiot określony w 2.1.2) formularza ofertowego:  </w:t>
            </w:r>
          </w:p>
          <w:p w14:paraId="56368B6F" w14:textId="77777777" w:rsidR="00FD7EB7" w:rsidRPr="00FD7EB7" w:rsidRDefault="00FD7EB7" w:rsidP="00FD7EB7">
            <w:pPr>
              <w:pStyle w:val="Akapitzlist"/>
              <w:ind w:left="1080"/>
              <w:rPr>
                <w:bCs/>
                <w:sz w:val="20"/>
                <w:szCs w:val="20"/>
              </w:rPr>
            </w:pPr>
          </w:p>
          <w:p w14:paraId="626E53BD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wartość netto     ……………….……</w:t>
            </w:r>
          </w:p>
          <w:p w14:paraId="3D8F548C" w14:textId="77777777" w:rsidR="00FD7EB7" w:rsidRPr="002F0226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3EAB655D" w14:textId="77777777" w:rsidR="00FD7EB7" w:rsidRPr="002F0226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podatek VAT     ……………….……</w:t>
            </w:r>
          </w:p>
          <w:p w14:paraId="505C66D8" w14:textId="77777777" w:rsidR="00FD7EB7" w:rsidRPr="002F0226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4E967DF0" w14:textId="431D6462" w:rsidR="00FD7EB7" w:rsidRPr="00FD7EB7" w:rsidRDefault="00FD7EB7" w:rsidP="00FD7EB7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brutto     ……………….……</w:t>
            </w:r>
          </w:p>
        </w:tc>
        <w:tc>
          <w:tcPr>
            <w:tcW w:w="3827" w:type="dxa"/>
          </w:tcPr>
          <w:p w14:paraId="7E6A3095" w14:textId="77777777" w:rsidR="00FD7EB7" w:rsidRPr="002F0226" w:rsidRDefault="00FD7EB7" w:rsidP="00720EE4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3E0CDB0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FD7EB7" w:rsidRPr="00FD7EB7">
        <w:rPr>
          <w:b/>
          <w:sz w:val="20"/>
          <w:szCs w:val="20"/>
        </w:rPr>
        <w:t>45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6F0B876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022235C9" w:rsidR="000404A1" w:rsidRDefault="006C07D7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B97DAAD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</w:t>
      </w:r>
      <w:r w:rsidR="006C07D7">
        <w:rPr>
          <w:rFonts w:eastAsia="Calibri"/>
          <w:sz w:val="20"/>
          <w:szCs w:val="20"/>
          <w:lang w:eastAsia="en-US"/>
        </w:rPr>
        <w:t>.</w:t>
      </w:r>
      <w:r w:rsidRPr="00F828F5">
        <w:rPr>
          <w:rFonts w:eastAsia="Calibri"/>
          <w:sz w:val="20"/>
          <w:szCs w:val="20"/>
          <w:lang w:eastAsia="en-US"/>
        </w:rPr>
        <w:t xml:space="preserve">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3E9A4" w14:textId="77777777" w:rsidR="00D60308" w:rsidRDefault="00D60308" w:rsidP="005C6265">
      <w:r>
        <w:separator/>
      </w:r>
    </w:p>
  </w:endnote>
  <w:endnote w:type="continuationSeparator" w:id="0">
    <w:p w14:paraId="48B80734" w14:textId="77777777" w:rsidR="00D60308" w:rsidRDefault="00D6030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6C07D7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2727B" w14:textId="77777777" w:rsidR="00D60308" w:rsidRDefault="00D60308" w:rsidP="005C6265">
      <w:bookmarkStart w:id="0" w:name="_Hlk485204568"/>
      <w:bookmarkEnd w:id="0"/>
      <w:r>
        <w:separator/>
      </w:r>
    </w:p>
  </w:footnote>
  <w:footnote w:type="continuationSeparator" w:id="0">
    <w:p w14:paraId="0A9E1774" w14:textId="77777777" w:rsidR="00D60308" w:rsidRDefault="00D60308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7F51E9F"/>
    <w:multiLevelType w:val="hybridMultilevel"/>
    <w:tmpl w:val="2AAA34C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7621CB"/>
    <w:multiLevelType w:val="hybridMultilevel"/>
    <w:tmpl w:val="1C787CC0"/>
    <w:lvl w:ilvl="0" w:tplc="33A4A7D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ED95741"/>
    <w:multiLevelType w:val="hybridMultilevel"/>
    <w:tmpl w:val="5D1670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B97C84"/>
    <w:multiLevelType w:val="hybridMultilevel"/>
    <w:tmpl w:val="D72892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803799">
    <w:abstractNumId w:val="5"/>
  </w:num>
  <w:num w:numId="2" w16cid:durableId="1884639009">
    <w:abstractNumId w:val="8"/>
  </w:num>
  <w:num w:numId="3" w16cid:durableId="1779061763">
    <w:abstractNumId w:val="12"/>
  </w:num>
  <w:num w:numId="4" w16cid:durableId="1335494209">
    <w:abstractNumId w:val="38"/>
  </w:num>
  <w:num w:numId="5" w16cid:durableId="1240746347">
    <w:abstractNumId w:val="27"/>
  </w:num>
  <w:num w:numId="6" w16cid:durableId="1310280845">
    <w:abstractNumId w:val="4"/>
  </w:num>
  <w:num w:numId="7" w16cid:durableId="1260796548">
    <w:abstractNumId w:val="20"/>
  </w:num>
  <w:num w:numId="8" w16cid:durableId="24061036">
    <w:abstractNumId w:val="7"/>
  </w:num>
  <w:num w:numId="9" w16cid:durableId="1580480339">
    <w:abstractNumId w:val="21"/>
  </w:num>
  <w:num w:numId="10" w16cid:durableId="127866834">
    <w:abstractNumId w:val="19"/>
  </w:num>
  <w:num w:numId="11" w16cid:durableId="401223752">
    <w:abstractNumId w:val="31"/>
  </w:num>
  <w:num w:numId="12" w16cid:durableId="625744186">
    <w:abstractNumId w:val="16"/>
  </w:num>
  <w:num w:numId="13" w16cid:durableId="1904943373">
    <w:abstractNumId w:val="3"/>
  </w:num>
  <w:num w:numId="14" w16cid:durableId="1710567119">
    <w:abstractNumId w:val="32"/>
  </w:num>
  <w:num w:numId="15" w16cid:durableId="218437883">
    <w:abstractNumId w:val="13"/>
  </w:num>
  <w:num w:numId="16" w16cid:durableId="1514026913">
    <w:abstractNumId w:val="17"/>
  </w:num>
  <w:num w:numId="17" w16cid:durableId="1451050024">
    <w:abstractNumId w:val="14"/>
  </w:num>
  <w:num w:numId="18" w16cid:durableId="627248257">
    <w:abstractNumId w:val="30"/>
  </w:num>
  <w:num w:numId="19" w16cid:durableId="402216438">
    <w:abstractNumId w:val="23"/>
  </w:num>
  <w:num w:numId="20" w16cid:durableId="812330007">
    <w:abstractNumId w:val="6"/>
  </w:num>
  <w:num w:numId="21" w16cid:durableId="1018654365">
    <w:abstractNumId w:val="0"/>
  </w:num>
  <w:num w:numId="22" w16cid:durableId="212429144">
    <w:abstractNumId w:val="25"/>
  </w:num>
  <w:num w:numId="23" w16cid:durableId="681053779">
    <w:abstractNumId w:val="35"/>
  </w:num>
  <w:num w:numId="24" w16cid:durableId="1397047543">
    <w:abstractNumId w:val="29"/>
  </w:num>
  <w:num w:numId="25" w16cid:durableId="715281697">
    <w:abstractNumId w:val="26"/>
  </w:num>
  <w:num w:numId="26" w16cid:durableId="1060666053">
    <w:abstractNumId w:val="28"/>
  </w:num>
  <w:num w:numId="27" w16cid:durableId="194078934">
    <w:abstractNumId w:val="15"/>
  </w:num>
  <w:num w:numId="28" w16cid:durableId="104273950">
    <w:abstractNumId w:val="33"/>
  </w:num>
  <w:num w:numId="29" w16cid:durableId="1152868015">
    <w:abstractNumId w:val="40"/>
  </w:num>
  <w:num w:numId="30" w16cid:durableId="1361784890">
    <w:abstractNumId w:val="1"/>
  </w:num>
  <w:num w:numId="31" w16cid:durableId="1888755356">
    <w:abstractNumId w:val="34"/>
  </w:num>
  <w:num w:numId="32" w16cid:durableId="835534395">
    <w:abstractNumId w:val="39"/>
  </w:num>
  <w:num w:numId="33" w16cid:durableId="761874312">
    <w:abstractNumId w:val="11"/>
  </w:num>
  <w:num w:numId="34" w16cid:durableId="1453014717">
    <w:abstractNumId w:val="22"/>
  </w:num>
  <w:num w:numId="35" w16cid:durableId="1324552195">
    <w:abstractNumId w:val="24"/>
  </w:num>
  <w:num w:numId="36" w16cid:durableId="2125617013">
    <w:abstractNumId w:val="37"/>
  </w:num>
  <w:num w:numId="37" w16cid:durableId="581109901">
    <w:abstractNumId w:val="2"/>
  </w:num>
  <w:num w:numId="38" w16cid:durableId="1589391213">
    <w:abstractNumId w:val="36"/>
  </w:num>
  <w:num w:numId="39" w16cid:durableId="2013489593">
    <w:abstractNumId w:val="18"/>
  </w:num>
  <w:num w:numId="40" w16cid:durableId="246351883">
    <w:abstractNumId w:val="10"/>
  </w:num>
  <w:num w:numId="41" w16cid:durableId="17001557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30CC"/>
    <w:rsid w:val="0009731F"/>
    <w:rsid w:val="000C6D34"/>
    <w:rsid w:val="001130A4"/>
    <w:rsid w:val="00134A1A"/>
    <w:rsid w:val="0014532E"/>
    <w:rsid w:val="0018305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6314"/>
    <w:rsid w:val="003F3510"/>
    <w:rsid w:val="0041614A"/>
    <w:rsid w:val="00481C8F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7CEA"/>
    <w:rsid w:val="00607FAD"/>
    <w:rsid w:val="00643A8E"/>
    <w:rsid w:val="006445C2"/>
    <w:rsid w:val="006766A5"/>
    <w:rsid w:val="00687D6C"/>
    <w:rsid w:val="0069432E"/>
    <w:rsid w:val="006B4E89"/>
    <w:rsid w:val="006C07D7"/>
    <w:rsid w:val="006C0F5D"/>
    <w:rsid w:val="00717F15"/>
    <w:rsid w:val="0072299D"/>
    <w:rsid w:val="00744AA7"/>
    <w:rsid w:val="007520C7"/>
    <w:rsid w:val="007644EC"/>
    <w:rsid w:val="00792389"/>
    <w:rsid w:val="007979EC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181C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25BEA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73349"/>
    <w:rsid w:val="00C8217E"/>
    <w:rsid w:val="00C8428F"/>
    <w:rsid w:val="00C84C80"/>
    <w:rsid w:val="00CB09C7"/>
    <w:rsid w:val="00CB1895"/>
    <w:rsid w:val="00CB62F4"/>
    <w:rsid w:val="00CD2449"/>
    <w:rsid w:val="00D5684A"/>
    <w:rsid w:val="00D60308"/>
    <w:rsid w:val="00D95B77"/>
    <w:rsid w:val="00DA1BFF"/>
    <w:rsid w:val="00DA531A"/>
    <w:rsid w:val="00DA53C5"/>
    <w:rsid w:val="00DC66BF"/>
    <w:rsid w:val="00E13C29"/>
    <w:rsid w:val="00E53614"/>
    <w:rsid w:val="00E81334"/>
    <w:rsid w:val="00EA0B52"/>
    <w:rsid w:val="00EA7AF9"/>
    <w:rsid w:val="00EA7E0E"/>
    <w:rsid w:val="00F32F6A"/>
    <w:rsid w:val="00F76C6C"/>
    <w:rsid w:val="00F76C9D"/>
    <w:rsid w:val="00F828F5"/>
    <w:rsid w:val="00F8395C"/>
    <w:rsid w:val="00F84EDE"/>
    <w:rsid w:val="00FA6C18"/>
    <w:rsid w:val="00FD55A2"/>
    <w:rsid w:val="00FD56FC"/>
    <w:rsid w:val="00FD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99"/>
    <w:locked/>
    <w:rsid w:val="00A25B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1076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3</cp:revision>
  <cp:lastPrinted>2023-02-06T12:06:00Z</cp:lastPrinted>
  <dcterms:created xsi:type="dcterms:W3CDTF">2023-03-02T12:02:00Z</dcterms:created>
  <dcterms:modified xsi:type="dcterms:W3CDTF">2023-03-29T06:22:00Z</dcterms:modified>
</cp:coreProperties>
</file>