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3D80A5" w14:textId="77777777" w:rsidR="00B05CC6" w:rsidRDefault="00B05CC6" w:rsidP="00B05CC6">
      <w:pPr>
        <w:pStyle w:val="Rozdziagwny2poziom"/>
        <w:jc w:val="center"/>
        <w:rPr>
          <w:rFonts w:ascii="Times New Roman" w:hAnsi="Times New Roman"/>
        </w:rPr>
      </w:pPr>
      <w:bookmarkStart w:id="0" w:name="_Hlk531674114"/>
      <w:r>
        <w:rPr>
          <w:rFonts w:ascii="Times New Roman" w:hAnsi="Times New Roman"/>
        </w:rPr>
        <w:t>KLAUZULA INFORMACYJNA</w:t>
      </w:r>
    </w:p>
    <w:p w14:paraId="152D48AB" w14:textId="621D1CBB" w:rsidR="00B05CC6" w:rsidRDefault="00B05CC6" w:rsidP="00B05CC6">
      <w:pPr>
        <w:pStyle w:val="Rozdziagwny2poziom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dla kandydatów ubiegających się o zatrudnienie w Zarządzie Dróg Wojewódzkich                w Bydgoszczy.</w:t>
      </w:r>
    </w:p>
    <w:p w14:paraId="11E41956" w14:textId="77777777" w:rsidR="00B05CC6" w:rsidRPr="00B05CC6" w:rsidRDefault="00B05CC6" w:rsidP="00B05CC6">
      <w:pPr>
        <w:pStyle w:val="Rozdziagwny2poziom"/>
        <w:jc w:val="center"/>
        <w:rPr>
          <w:i/>
          <w:iCs/>
          <w:color w:val="404040" w:themeColor="text1" w:themeTint="BF"/>
        </w:rPr>
      </w:pPr>
    </w:p>
    <w:p w14:paraId="054973A9" w14:textId="77777777" w:rsidR="00B05CC6" w:rsidRPr="00B05CC6" w:rsidRDefault="00B05CC6" w:rsidP="00B05CC6">
      <w:pPr>
        <w:spacing w:after="0" w:line="240" w:lineRule="auto"/>
        <w:rPr>
          <w:rFonts w:ascii="Times New Roman" w:eastAsia="Times New Roman" w:hAnsi="Times New Roman" w:cs="Times New Roman"/>
          <w:iCs/>
          <w:lang w:eastAsia="pl-PL"/>
        </w:rPr>
      </w:pPr>
      <w:r w:rsidRPr="00B05CC6">
        <w:rPr>
          <w:rFonts w:ascii="Times New Roman" w:eastAsia="Times New Roman" w:hAnsi="Times New Roman" w:cs="Times New Roman"/>
          <w:iCs/>
          <w:lang w:eastAsia="pl-PL"/>
        </w:rPr>
        <w:t>………………………….</w:t>
      </w:r>
    </w:p>
    <w:p w14:paraId="6DE6BBF6" w14:textId="77777777" w:rsidR="00B05CC6" w:rsidRPr="00B05CC6" w:rsidRDefault="00B05CC6" w:rsidP="00B05CC6">
      <w:pPr>
        <w:spacing w:after="0" w:line="240" w:lineRule="auto"/>
        <w:rPr>
          <w:rFonts w:ascii="Times New Roman" w:eastAsia="Times New Roman" w:hAnsi="Times New Roman" w:cs="Times New Roman"/>
          <w:iCs/>
          <w:lang w:eastAsia="pl-PL"/>
        </w:rPr>
      </w:pPr>
      <w:r w:rsidRPr="00B05CC6">
        <w:rPr>
          <w:rFonts w:ascii="Times New Roman" w:eastAsia="Times New Roman" w:hAnsi="Times New Roman" w:cs="Times New Roman"/>
          <w:iCs/>
          <w:lang w:eastAsia="pl-PL"/>
        </w:rPr>
        <w:t xml:space="preserve">     (imię i nazwisko)</w:t>
      </w:r>
    </w:p>
    <w:p w14:paraId="47C5B498" w14:textId="77777777" w:rsidR="00B05CC6" w:rsidRPr="00641311" w:rsidRDefault="00B05CC6" w:rsidP="00B05CC6">
      <w:pPr>
        <w:spacing w:after="0" w:line="240" w:lineRule="auto"/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</w:pPr>
    </w:p>
    <w:p w14:paraId="06ADF82D" w14:textId="77777777" w:rsidR="00B05CC6" w:rsidRDefault="00B05CC6" w:rsidP="00B05CC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1311">
        <w:rPr>
          <w:rFonts w:ascii="Times New Roman" w:eastAsia="Times New Roman" w:hAnsi="Times New Roman" w:cs="Times New Roman"/>
          <w:sz w:val="24"/>
          <w:szCs w:val="24"/>
          <w:lang w:eastAsia="pl-PL"/>
        </w:rPr>
        <w:t>Zgodnie z art. 13 ust. 1 i ust. 2 rozporządzenia Parlamentu Europejskiego i Rady (UE) 2016/679 z 27 kwietnia 2016 r.  w sprawie ochrony osób fizycznych w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641311">
        <w:rPr>
          <w:rFonts w:ascii="Times New Roman" w:eastAsia="Times New Roman" w:hAnsi="Times New Roman" w:cs="Times New Roman"/>
          <w:sz w:val="24"/>
          <w:szCs w:val="24"/>
          <w:lang w:eastAsia="pl-PL"/>
        </w:rPr>
        <w:t>związku z przetwarzaniem danych osobowych i w sprawie swobodnego przepływu takich danych oraz uchylenia dyrektywy 95/46/WE (RODO), Zarząd Dróg Wojewódzkich w Bydgoszczy informuje:</w:t>
      </w:r>
    </w:p>
    <w:p w14:paraId="5B16785D" w14:textId="77777777" w:rsidR="00B05CC6" w:rsidRPr="00641311" w:rsidRDefault="00B05CC6" w:rsidP="00B05CC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8147376" w14:textId="77777777" w:rsidR="00B05CC6" w:rsidRPr="00641311" w:rsidRDefault="00B05CC6" w:rsidP="00B05CC6">
      <w:pPr>
        <w:numPr>
          <w:ilvl w:val="0"/>
          <w:numId w:val="1"/>
        </w:numPr>
        <w:spacing w:before="100" w:beforeAutospacing="1" w:after="100" w:afterAutospacing="1" w:line="276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1311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 xml:space="preserve">Administratorem Pani/Pana danych osobowych jest Zarząd Dróg Wojewódzkich </w:t>
      </w:r>
      <w:r w:rsidRPr="00641311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br/>
        <w:t>w Bydgoszczy ul. Dworcow</w:t>
      </w:r>
      <w:r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>a</w:t>
      </w:r>
      <w:r w:rsidRPr="00641311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 xml:space="preserve"> 80</w:t>
      </w:r>
      <w:r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 xml:space="preserve"> 85-010</w:t>
      </w:r>
      <w:r w:rsidRPr="00641311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 xml:space="preserve"> Bydgoszczy, tel.: 52 370 57 13, adres e-mail: </w:t>
      </w:r>
      <w:hyperlink r:id="rId5" w:history="1">
        <w:r w:rsidRPr="00641311">
          <w:rPr>
            <w:rFonts w:ascii="Times New Roman" w:eastAsia="Times New Roman" w:hAnsi="Times New Roman" w:cs="Times New Roman"/>
            <w:iCs/>
            <w:color w:val="0563C1" w:themeColor="hyperlink"/>
            <w:sz w:val="24"/>
            <w:szCs w:val="24"/>
            <w:u w:val="single"/>
            <w:lang w:eastAsia="pl-PL"/>
          </w:rPr>
          <w:t>sekreta</w:t>
        </w:r>
        <w:r>
          <w:rPr>
            <w:rFonts w:ascii="Times New Roman" w:eastAsia="Times New Roman" w:hAnsi="Times New Roman" w:cs="Times New Roman"/>
            <w:iCs/>
            <w:color w:val="0563C1" w:themeColor="hyperlink"/>
            <w:sz w:val="24"/>
            <w:szCs w:val="24"/>
            <w:u w:val="single"/>
            <w:lang w:eastAsia="pl-PL"/>
          </w:rPr>
          <w:t>riat</w:t>
        </w:r>
        <w:r w:rsidRPr="00641311">
          <w:rPr>
            <w:rFonts w:ascii="Times New Roman" w:eastAsia="Times New Roman" w:hAnsi="Times New Roman" w:cs="Times New Roman"/>
            <w:iCs/>
            <w:color w:val="0563C1" w:themeColor="hyperlink"/>
            <w:sz w:val="24"/>
            <w:szCs w:val="24"/>
            <w:u w:val="single"/>
            <w:lang w:eastAsia="pl-PL"/>
          </w:rPr>
          <w:t>@zdw-bydgoszcz.pl</w:t>
        </w:r>
      </w:hyperlink>
    </w:p>
    <w:p w14:paraId="139E2A05" w14:textId="77777777" w:rsidR="00B05CC6" w:rsidRPr="00641311" w:rsidRDefault="00B05CC6" w:rsidP="00B05CC6">
      <w:pPr>
        <w:numPr>
          <w:ilvl w:val="0"/>
          <w:numId w:val="1"/>
        </w:numPr>
        <w:spacing w:before="100" w:beforeAutospacing="1" w:after="100" w:afterAutospacing="1" w:line="276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1311">
        <w:rPr>
          <w:rFonts w:ascii="Times New Roman" w:eastAsia="Calibri" w:hAnsi="Times New Roman" w:cs="Times New Roman"/>
          <w:sz w:val="24"/>
          <w:szCs w:val="24"/>
        </w:rPr>
        <w:t xml:space="preserve">W ZDW powołany został Inspektor Ochrony Danych. </w:t>
      </w:r>
      <w:r w:rsidRPr="001A111D">
        <w:rPr>
          <w:rFonts w:ascii="Times New Roman" w:eastAsia="Calibri" w:hAnsi="Times New Roman" w:cs="Times New Roman"/>
          <w:sz w:val="24"/>
          <w:szCs w:val="24"/>
        </w:rPr>
        <w:t>Adres e-mail: iod@zdw-bydgoszcz.pl; adres: ZDW w Bydgoszczy, ul. Dworcowa 80, 85-010 Bydgoszcz</w:t>
      </w:r>
      <w:r>
        <w:rPr>
          <w:rFonts w:ascii="Times New Roman" w:eastAsia="Calibri" w:hAnsi="Times New Roman" w:cs="Times New Roman"/>
          <w:sz w:val="24"/>
          <w:szCs w:val="24"/>
        </w:rPr>
        <w:t>.</w:t>
      </w:r>
    </w:p>
    <w:p w14:paraId="35BEC57A" w14:textId="77777777" w:rsidR="00B05CC6" w:rsidRPr="00641311" w:rsidRDefault="00B05CC6" w:rsidP="00B05CC6">
      <w:pPr>
        <w:numPr>
          <w:ilvl w:val="0"/>
          <w:numId w:val="1"/>
        </w:numPr>
        <w:spacing w:before="100" w:beforeAutospacing="1" w:after="100" w:afterAutospacing="1" w:line="276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131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Pani/Pana dane osobowe będą przetwarzane w celu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przeprowadzenia i rozstrzygnięcia procesu rekrutacji, zgodnie z obowiązującymi przepisami.</w:t>
      </w:r>
      <w:r w:rsidRPr="0064131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72AAB3FB" w14:textId="77777777" w:rsidR="00B05CC6" w:rsidRPr="00641311" w:rsidRDefault="00B05CC6" w:rsidP="00B05CC6">
      <w:pPr>
        <w:numPr>
          <w:ilvl w:val="0"/>
          <w:numId w:val="1"/>
        </w:numPr>
        <w:spacing w:before="100" w:beforeAutospacing="1" w:after="100" w:afterAutospacing="1" w:line="276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</w:t>
      </w:r>
      <w:r w:rsidRPr="001A111D">
        <w:rPr>
          <w:rFonts w:ascii="Times New Roman" w:eastAsia="Times New Roman" w:hAnsi="Times New Roman" w:cs="Times New Roman"/>
          <w:sz w:val="24"/>
          <w:szCs w:val="24"/>
          <w:lang w:eastAsia="pl-PL"/>
        </w:rPr>
        <w:t>ane osobowe przetwarza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ne są</w:t>
      </w:r>
      <w:r w:rsidRPr="001A111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 podstawie art. 6, ust. 1, lit. c RODO w związku z ustawą z 26 czerwca 1974 r. Kodeks pracy oraz ustaw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ą</w:t>
      </w:r>
      <w:r w:rsidRPr="001A111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 dnia 21 listopada 2008 r. o pracownikach samorządowych. Podanie danych wynikających z tego przepisu prawa jest obowiązkowe. W przypadku dobrowolnego podania innych danych niż wynikające z ww. ustaw (np. numeru telefonu), podstawą przetwarzania jest art. 6 ust. 1 lit. a) RODO, czyli zgoda, wyrażona przez świadome przekazanie nam tych danych.</w:t>
      </w:r>
    </w:p>
    <w:p w14:paraId="19C79C25" w14:textId="77777777" w:rsidR="00B05CC6" w:rsidRPr="00641311" w:rsidRDefault="00B05CC6" w:rsidP="00B05CC6">
      <w:pPr>
        <w:numPr>
          <w:ilvl w:val="0"/>
          <w:numId w:val="1"/>
        </w:numPr>
        <w:spacing w:before="100" w:beforeAutospacing="1" w:after="100" w:afterAutospacing="1" w:line="276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1311">
        <w:rPr>
          <w:rFonts w:ascii="Times New Roman" w:eastAsia="Times New Roman" w:hAnsi="Times New Roman" w:cs="Times New Roman"/>
          <w:sz w:val="24"/>
          <w:szCs w:val="24"/>
          <w:lang w:eastAsia="pl-PL"/>
        </w:rPr>
        <w:t>Przysługuj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e</w:t>
      </w:r>
      <w:r w:rsidRPr="0064131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Pani/Panu prawo żądania dostępu do Pani/Pana danych osobowych, ich sprostowania, usunięcia lub ograniczenia przetwarzania, a także prawo do cofnięcia zgody, chyba, że przepisy prawa nakazywać będą przechowywania danych.</w:t>
      </w:r>
    </w:p>
    <w:p w14:paraId="19BE09F1" w14:textId="76ACC531" w:rsidR="00B05CC6" w:rsidRPr="00641311" w:rsidRDefault="00B05CC6" w:rsidP="00B05CC6">
      <w:pPr>
        <w:numPr>
          <w:ilvl w:val="0"/>
          <w:numId w:val="1"/>
        </w:numPr>
        <w:spacing w:before="100" w:beforeAutospacing="1" w:after="100" w:afterAutospacing="1" w:line="276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131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Pani/Pana dane osobowe będą przechowywane przez okres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rekrutacji oraz przez trzy miesiące od zakończenia procesu rekrutacji (art. 15 ust. 3 ustawy o pracownikach samorządowych) lub do momentu cofnięcia zgody na przetwarzanie danych osobowych.</w:t>
      </w:r>
    </w:p>
    <w:p w14:paraId="2A901581" w14:textId="77777777" w:rsidR="00B05CC6" w:rsidRPr="00641311" w:rsidRDefault="00B05CC6" w:rsidP="00B05CC6">
      <w:pPr>
        <w:numPr>
          <w:ilvl w:val="0"/>
          <w:numId w:val="1"/>
        </w:numPr>
        <w:spacing w:before="100" w:beforeAutospacing="1" w:after="100" w:afterAutospacing="1" w:line="276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1311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>Dane udostępnione przez Panią/Pana nie będą podlegały udostępnieniu podmiotom trzecim. Odbiorcami danych będą tylko podmioty upoważnione do uzyskania danych osobowych z mocy prawa.</w:t>
      </w:r>
    </w:p>
    <w:p w14:paraId="7495BD1E" w14:textId="77777777" w:rsidR="00B05CC6" w:rsidRPr="00641311" w:rsidRDefault="00B05CC6" w:rsidP="00B05CC6">
      <w:pPr>
        <w:numPr>
          <w:ilvl w:val="0"/>
          <w:numId w:val="1"/>
        </w:numPr>
        <w:spacing w:before="100" w:beforeAutospacing="1" w:after="100" w:afterAutospacing="1" w:line="276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1311">
        <w:rPr>
          <w:rFonts w:ascii="Times New Roman" w:eastAsia="Times New Roman" w:hAnsi="Times New Roman" w:cs="Times New Roman"/>
          <w:sz w:val="24"/>
          <w:szCs w:val="24"/>
          <w:lang w:eastAsia="pl-PL"/>
        </w:rPr>
        <w:t>Przysługuje Pani/Panu prawo wniesienia skargi do Prezesa Urzędu Ochrony Danych Osobowych.</w:t>
      </w:r>
    </w:p>
    <w:p w14:paraId="2F851E23" w14:textId="77777777" w:rsidR="00B05CC6" w:rsidRPr="00641311" w:rsidRDefault="00B05CC6" w:rsidP="00B05CC6">
      <w:pPr>
        <w:numPr>
          <w:ilvl w:val="0"/>
          <w:numId w:val="1"/>
        </w:numPr>
        <w:spacing w:before="100" w:beforeAutospacing="1" w:after="100" w:afterAutospacing="1" w:line="276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1311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>Dane udostępnione przez Panią/Pana nie będą podlegały profilowaniu.</w:t>
      </w:r>
    </w:p>
    <w:p w14:paraId="20E1F078" w14:textId="77777777" w:rsidR="00B05CC6" w:rsidRPr="00641311" w:rsidRDefault="00B05CC6" w:rsidP="00B05CC6">
      <w:pPr>
        <w:numPr>
          <w:ilvl w:val="0"/>
          <w:numId w:val="1"/>
        </w:numPr>
        <w:spacing w:before="100" w:beforeAutospacing="1" w:after="100" w:afterAutospacing="1" w:line="276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1311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>Administrator danych nie ma zamiaru przekazywać danych osobowych do państwa trzeciego lub organizacji międzynarodowej.</w:t>
      </w:r>
    </w:p>
    <w:p w14:paraId="16D2F793" w14:textId="5D15D78B" w:rsidR="00B05CC6" w:rsidRDefault="00B05CC6" w:rsidP="00B05CC6">
      <w:pPr>
        <w:spacing w:before="100" w:beforeAutospacing="1" w:after="100" w:afterAutospacing="1" w:line="240" w:lineRule="auto"/>
        <w:rPr>
          <w:rFonts w:ascii="Calibri" w:eastAsia="Calibri" w:hAnsi="Calibri" w:cs="Times New Roman"/>
        </w:rPr>
      </w:pPr>
    </w:p>
    <w:p w14:paraId="29FADB52" w14:textId="77777777" w:rsidR="00B05CC6" w:rsidRPr="00641311" w:rsidRDefault="00B05CC6" w:rsidP="00B05CC6">
      <w:pPr>
        <w:spacing w:before="100" w:beforeAutospacing="1" w:after="100" w:afterAutospacing="1" w:line="240" w:lineRule="auto"/>
        <w:rPr>
          <w:rFonts w:ascii="Calibri" w:eastAsia="Calibri" w:hAnsi="Calibri" w:cs="Times New Roman"/>
        </w:rPr>
      </w:pPr>
    </w:p>
    <w:p w14:paraId="36707CEC" w14:textId="77777777" w:rsidR="00B05CC6" w:rsidRPr="000F3816" w:rsidRDefault="00B05CC6" w:rsidP="00B05CC6">
      <w:pPr>
        <w:spacing w:after="0" w:line="240" w:lineRule="auto"/>
        <w:rPr>
          <w:rFonts w:ascii="Times New Roman" w:eastAsia="Calibri" w:hAnsi="Times New Roman" w:cs="Times New Roman"/>
          <w:sz w:val="16"/>
          <w:szCs w:val="16"/>
        </w:rPr>
      </w:pPr>
      <w:r w:rsidRPr="000F3816">
        <w:rPr>
          <w:rFonts w:ascii="Times New Roman" w:eastAsia="Calibri" w:hAnsi="Times New Roman" w:cs="Times New Roman"/>
          <w:sz w:val="16"/>
          <w:szCs w:val="16"/>
        </w:rPr>
        <w:t>…………………………………………..                                                       ……………………………………………….……………..</w:t>
      </w:r>
    </w:p>
    <w:p w14:paraId="14753E42" w14:textId="77777777" w:rsidR="00B05CC6" w:rsidRPr="000F3816" w:rsidRDefault="00B05CC6" w:rsidP="00B05CC6">
      <w:pPr>
        <w:spacing w:after="0" w:line="240" w:lineRule="auto"/>
        <w:rPr>
          <w:rFonts w:ascii="Times New Roman" w:eastAsia="Calibri" w:hAnsi="Times New Roman" w:cs="Times New Roman"/>
          <w:sz w:val="20"/>
        </w:rPr>
      </w:pPr>
      <w:r w:rsidRPr="000F3816">
        <w:rPr>
          <w:rFonts w:ascii="Times New Roman" w:eastAsia="Calibri" w:hAnsi="Times New Roman" w:cs="Times New Roman"/>
          <w:i/>
          <w:sz w:val="20"/>
        </w:rPr>
        <w:t>(miejscowoś</w:t>
      </w:r>
      <w:r>
        <w:rPr>
          <w:rFonts w:ascii="Times New Roman" w:eastAsia="Calibri" w:hAnsi="Times New Roman" w:cs="Times New Roman"/>
          <w:i/>
          <w:sz w:val="20"/>
        </w:rPr>
        <w:t>ć</w:t>
      </w:r>
      <w:r w:rsidRPr="000F3816">
        <w:rPr>
          <w:rFonts w:ascii="Times New Roman" w:eastAsia="Calibri" w:hAnsi="Times New Roman" w:cs="Times New Roman"/>
          <w:i/>
          <w:sz w:val="20"/>
        </w:rPr>
        <w:t xml:space="preserve"> i </w:t>
      </w:r>
      <w:proofErr w:type="gramStart"/>
      <w:r w:rsidRPr="000F3816">
        <w:rPr>
          <w:rFonts w:ascii="Times New Roman" w:eastAsia="Calibri" w:hAnsi="Times New Roman" w:cs="Times New Roman"/>
          <w:i/>
          <w:sz w:val="20"/>
        </w:rPr>
        <w:t>data)</w:t>
      </w:r>
      <w:r w:rsidRPr="000F3816">
        <w:rPr>
          <w:rFonts w:ascii="Times New Roman" w:eastAsia="Calibri" w:hAnsi="Times New Roman" w:cs="Times New Roman"/>
          <w:sz w:val="20"/>
        </w:rPr>
        <w:t xml:space="preserve">   </w:t>
      </w:r>
      <w:proofErr w:type="gramEnd"/>
      <w:r w:rsidRPr="000F3816">
        <w:rPr>
          <w:rFonts w:ascii="Times New Roman" w:eastAsia="Calibri" w:hAnsi="Times New Roman" w:cs="Times New Roman"/>
          <w:sz w:val="20"/>
        </w:rPr>
        <w:t xml:space="preserve">                                                            </w:t>
      </w:r>
      <w:r w:rsidRPr="000F3816">
        <w:rPr>
          <w:rFonts w:ascii="Times New Roman" w:eastAsia="Calibri" w:hAnsi="Times New Roman" w:cs="Times New Roman"/>
          <w:i/>
          <w:sz w:val="20"/>
        </w:rPr>
        <w:t>(podpis osoby ubiegającej się o zatrudnienie)</w:t>
      </w:r>
    </w:p>
    <w:bookmarkEnd w:id="0"/>
    <w:p w14:paraId="06A17BC5" w14:textId="77777777" w:rsidR="00F40EA7" w:rsidRDefault="00F40EA7"/>
    <w:sectPr w:rsidR="00F40EA7" w:rsidSect="00AA5AB1">
      <w:pgSz w:w="11906" w:h="16838"/>
      <w:pgMar w:top="1304" w:right="1418" w:bottom="130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E7270F"/>
    <w:multiLevelType w:val="hybridMultilevel"/>
    <w:tmpl w:val="29503196"/>
    <w:lvl w:ilvl="0" w:tplc="0415000F">
      <w:start w:val="1"/>
      <w:numFmt w:val="decimal"/>
      <w:lvlText w:val="%1.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5CC6"/>
    <w:rsid w:val="003D3A3B"/>
    <w:rsid w:val="00B05CC6"/>
    <w:rsid w:val="00C51FF0"/>
    <w:rsid w:val="00F40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9BD258"/>
  <w15:chartTrackingRefBased/>
  <w15:docId w15:val="{87B9429F-5E62-4142-B1A8-FF7D0BFC98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05CC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Rozdziagwny2poziomZnak">
    <w:name w:val="Rozdział główny 2 poziom Znak"/>
    <w:link w:val="Rozdziagwny2poziom"/>
    <w:uiPriority w:val="59"/>
    <w:locked/>
    <w:rsid w:val="00B05CC6"/>
    <w:rPr>
      <w:rFonts w:ascii="Calibri" w:hAnsi="Calibri" w:cs="Calibri"/>
      <w:b/>
      <w:bCs/>
      <w:kern w:val="28"/>
      <w:sz w:val="24"/>
      <w:szCs w:val="24"/>
    </w:rPr>
  </w:style>
  <w:style w:type="paragraph" w:customStyle="1" w:styleId="Rozdziagwny2poziom">
    <w:name w:val="Rozdział główny 2 poziom"/>
    <w:basedOn w:val="Normalny"/>
    <w:link w:val="Rozdziagwny2poziomZnak"/>
    <w:autoRedefine/>
    <w:uiPriority w:val="59"/>
    <w:qFormat/>
    <w:rsid w:val="00B05CC6"/>
    <w:pPr>
      <w:widowControl w:val="0"/>
      <w:spacing w:after="0" w:line="240" w:lineRule="auto"/>
      <w:jc w:val="both"/>
      <w:outlineLvl w:val="0"/>
    </w:pPr>
    <w:rPr>
      <w:rFonts w:ascii="Calibri" w:hAnsi="Calibri" w:cs="Calibri"/>
      <w:b/>
      <w:bCs/>
      <w:kern w:val="28"/>
      <w:sz w:val="24"/>
      <w:szCs w:val="24"/>
    </w:rPr>
  </w:style>
  <w:style w:type="character" w:styleId="Wyrnieniedelikatne">
    <w:name w:val="Subtle Emphasis"/>
    <w:basedOn w:val="Domylnaczcionkaakapitu"/>
    <w:uiPriority w:val="19"/>
    <w:qFormat/>
    <w:rsid w:val="00B05CC6"/>
    <w:rPr>
      <w:i/>
      <w:iCs/>
      <w:color w:val="404040" w:themeColor="text1" w:themeTint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sekretaiat@zdw-bydgoszcz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380</Words>
  <Characters>2285</Characters>
  <Application>Microsoft Office Word</Application>
  <DocSecurity>4</DocSecurity>
  <Lines>19</Lines>
  <Paragraphs>5</Paragraphs>
  <ScaleCrop>false</ScaleCrop>
  <Company/>
  <LinksUpToDate>false</LinksUpToDate>
  <CharactersWithSpaces>2660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J. S.</dc:creator>
  <cp:keywords/>
  <dc:description/>
  <cp:lastModifiedBy>Paulina Góralska</cp:lastModifiedBy>
  <cp:revision>2</cp:revision>
  <dcterms:created xsi:type="dcterms:W3CDTF">2021-09-13T06:29:00Z</dcterms:created>
  <dcterms:modified xsi:type="dcterms:W3CDTF">2021-09-13T06:29:00Z</dcterms:modified>
</cp:coreProperties>
</file>