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58EADB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7B210E">
        <w:rPr>
          <w:b/>
          <w:sz w:val="20"/>
          <w:szCs w:val="20"/>
        </w:rPr>
        <w:t>31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44380CB1" w14:textId="77777777" w:rsidR="00D31625" w:rsidRDefault="00D31625" w:rsidP="005C6265">
      <w:pPr>
        <w:jc w:val="center"/>
        <w:rPr>
          <w:b/>
        </w:rPr>
      </w:pPr>
    </w:p>
    <w:p w14:paraId="285661AB" w14:textId="3105BD33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C640D19" w14:textId="4339DB4D" w:rsidR="006A41D7" w:rsidRDefault="00DF24F6" w:rsidP="00984DD7">
      <w:pPr>
        <w:jc w:val="both"/>
        <w:rPr>
          <w:sz w:val="20"/>
          <w:szCs w:val="20"/>
        </w:rPr>
      </w:pPr>
      <w:r w:rsidRPr="00DF24F6">
        <w:rPr>
          <w:b/>
          <w:bCs/>
          <w:sz w:val="20"/>
          <w:szCs w:val="20"/>
        </w:rPr>
        <w:t>Opracowanie dokumentacji technicznej na przebudowę kolizji gazociągu oraz</w:t>
      </w:r>
      <w:r w:rsidRPr="00497D06">
        <w:rPr>
          <w:b/>
          <w:bCs/>
          <w:sz w:val="20"/>
          <w:szCs w:val="20"/>
        </w:rPr>
        <w:t xml:space="preserve"> </w:t>
      </w:r>
      <w:r w:rsidRPr="00DF24F6">
        <w:rPr>
          <w:b/>
          <w:bCs/>
          <w:sz w:val="20"/>
          <w:szCs w:val="20"/>
        </w:rPr>
        <w:t xml:space="preserve"> p</w:t>
      </w:r>
      <w:r w:rsidRPr="00497D06">
        <w:rPr>
          <w:b/>
          <w:bCs/>
          <w:sz w:val="20"/>
          <w:szCs w:val="20"/>
        </w:rPr>
        <w:t>rzyłączy gazowych, dla zadania: „Ograniczenie emisji spalin poprzez rozbudowę sieci dróg rowerowych znajdujących</w:t>
      </w:r>
      <w:r w:rsidRPr="00DF24F6">
        <w:rPr>
          <w:b/>
          <w:bCs/>
          <w:sz w:val="20"/>
          <w:szCs w:val="20"/>
        </w:rPr>
        <w:t xml:space="preserve"> </w:t>
      </w:r>
      <w:r w:rsidRPr="00497D06">
        <w:rPr>
          <w:b/>
          <w:bCs/>
          <w:sz w:val="20"/>
          <w:szCs w:val="20"/>
        </w:rPr>
        <w:t>się w koncepcji rozwoju systemu transportu Bydgosko-Toruńskiego Obszaru  Funkcjonalnego dla: Części nr 3 – Toruń – Mała Nieszawka – Wielka Nieszawka – Cierpice w ciągu drogi wojewódzkiej nr 273”</w:t>
      </w:r>
      <w:r w:rsidRPr="00DF24F6">
        <w:rPr>
          <w:b/>
          <w:bCs/>
          <w:sz w:val="20"/>
          <w:szCs w:val="20"/>
        </w:rPr>
        <w:t>.</w:t>
      </w:r>
    </w:p>
    <w:p w14:paraId="7637773E" w14:textId="77777777" w:rsidR="00DF24F6" w:rsidRDefault="00DF24F6" w:rsidP="002A016B">
      <w:pPr>
        <w:rPr>
          <w:sz w:val="20"/>
          <w:szCs w:val="20"/>
        </w:rPr>
      </w:pPr>
    </w:p>
    <w:p w14:paraId="4804F894" w14:textId="2EF488F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592A663" w14:textId="7F9E3C32" w:rsidR="00140B0C" w:rsidRPr="007B210E" w:rsidRDefault="00140B0C" w:rsidP="00114919">
      <w:pPr>
        <w:pStyle w:val="Akapitzlist"/>
        <w:numPr>
          <w:ilvl w:val="0"/>
          <w:numId w:val="26"/>
        </w:numPr>
        <w:spacing w:line="26" w:lineRule="atLeast"/>
        <w:ind w:left="284" w:hanging="284"/>
        <w:rPr>
          <w:sz w:val="20"/>
          <w:szCs w:val="20"/>
        </w:rPr>
      </w:pPr>
      <w:r w:rsidRPr="007B210E">
        <w:rPr>
          <w:sz w:val="20"/>
          <w:szCs w:val="20"/>
        </w:rPr>
        <w:t>W ramach przedmiotu zamówienia należy opracować:</w:t>
      </w:r>
    </w:p>
    <w:p w14:paraId="6ED93A20" w14:textId="77777777" w:rsidR="007B210E" w:rsidRPr="002E3637" w:rsidRDefault="007B210E" w:rsidP="007B210E">
      <w:pPr>
        <w:numPr>
          <w:ilvl w:val="0"/>
          <w:numId w:val="45"/>
        </w:numPr>
        <w:suppressAutoHyphens/>
        <w:rPr>
          <w:rFonts w:eastAsia="SimSun"/>
          <w:bCs/>
          <w:kern w:val="1"/>
          <w:sz w:val="20"/>
          <w:szCs w:val="20"/>
          <w:lang w:eastAsia="hi-IN" w:bidi="hi-IN"/>
        </w:rPr>
      </w:pPr>
      <w:bookmarkStart w:id="1" w:name="_Hlk76110357"/>
      <w:r w:rsidRPr="002E3637">
        <w:rPr>
          <w:rFonts w:eastAsia="SimSun"/>
          <w:bCs/>
          <w:kern w:val="1"/>
          <w:sz w:val="20"/>
          <w:szCs w:val="20"/>
          <w:lang w:eastAsia="hi-IN" w:bidi="hi-IN"/>
        </w:rPr>
        <w:t>Projekt wykonawczy – 4 egz.</w:t>
      </w:r>
    </w:p>
    <w:p w14:paraId="1E97D211" w14:textId="77777777" w:rsidR="007B210E" w:rsidRPr="002E3637" w:rsidRDefault="007B210E" w:rsidP="007B210E">
      <w:pPr>
        <w:numPr>
          <w:ilvl w:val="0"/>
          <w:numId w:val="45"/>
        </w:numPr>
        <w:suppressAutoHyphens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2E3637">
        <w:rPr>
          <w:rFonts w:eastAsia="SimSun"/>
          <w:bCs/>
          <w:kern w:val="1"/>
          <w:sz w:val="20"/>
          <w:szCs w:val="20"/>
          <w:lang w:eastAsia="hi-IN" w:bidi="hi-IN"/>
        </w:rPr>
        <w:t>Kosztorys inwestorski – 4 egz.</w:t>
      </w:r>
    </w:p>
    <w:p w14:paraId="41629424" w14:textId="77777777" w:rsidR="007B210E" w:rsidRPr="002E3637" w:rsidRDefault="007B210E" w:rsidP="007B210E">
      <w:pPr>
        <w:numPr>
          <w:ilvl w:val="0"/>
          <w:numId w:val="45"/>
        </w:numPr>
        <w:suppressAutoHyphens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2E3637">
        <w:rPr>
          <w:rFonts w:eastAsia="SimSun"/>
          <w:bCs/>
          <w:kern w:val="1"/>
          <w:sz w:val="20"/>
          <w:szCs w:val="20"/>
          <w:lang w:eastAsia="hi-IN" w:bidi="hi-IN"/>
        </w:rPr>
        <w:t>Kosztorys ofertowy – 4 egz.</w:t>
      </w:r>
    </w:p>
    <w:p w14:paraId="7DDA0B3B" w14:textId="77777777" w:rsidR="007B210E" w:rsidRPr="002E3637" w:rsidRDefault="007B210E" w:rsidP="007B210E">
      <w:pPr>
        <w:numPr>
          <w:ilvl w:val="0"/>
          <w:numId w:val="45"/>
        </w:numPr>
        <w:suppressAutoHyphens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2E3637">
        <w:rPr>
          <w:rFonts w:eastAsia="SimSun"/>
          <w:bCs/>
          <w:kern w:val="1"/>
          <w:sz w:val="20"/>
          <w:szCs w:val="20"/>
          <w:lang w:eastAsia="hi-IN" w:bidi="hi-IN"/>
        </w:rPr>
        <w:t>Przedmiar robót – 4 egz.</w:t>
      </w:r>
    </w:p>
    <w:p w14:paraId="30EDD4B0" w14:textId="77777777" w:rsidR="007B210E" w:rsidRPr="002E3637" w:rsidRDefault="007B210E" w:rsidP="007B210E">
      <w:pPr>
        <w:numPr>
          <w:ilvl w:val="0"/>
          <w:numId w:val="45"/>
        </w:numPr>
        <w:suppressAutoHyphens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2E3637">
        <w:rPr>
          <w:rFonts w:eastAsia="SimSun"/>
          <w:bCs/>
          <w:kern w:val="1"/>
          <w:sz w:val="20"/>
          <w:szCs w:val="20"/>
          <w:lang w:eastAsia="hi-IN" w:bidi="hi-IN"/>
        </w:rPr>
        <w:t>SST – 4 egz.</w:t>
      </w:r>
    </w:p>
    <w:p w14:paraId="2F054053" w14:textId="77777777" w:rsidR="007B210E" w:rsidRPr="002E3637" w:rsidRDefault="007B210E" w:rsidP="007B210E">
      <w:pPr>
        <w:numPr>
          <w:ilvl w:val="0"/>
          <w:numId w:val="45"/>
        </w:numPr>
        <w:suppressAutoHyphens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2E3637">
        <w:rPr>
          <w:rFonts w:eastAsia="SimSun"/>
          <w:bCs/>
          <w:kern w:val="1"/>
          <w:sz w:val="20"/>
          <w:szCs w:val="20"/>
          <w:lang w:eastAsia="hi-IN" w:bidi="hi-IN"/>
        </w:rPr>
        <w:t>Wersja elektroniczna – szt. 1</w:t>
      </w:r>
    </w:p>
    <w:p w14:paraId="77818891" w14:textId="77777777" w:rsidR="007B210E" w:rsidRPr="007B210E" w:rsidRDefault="007B210E" w:rsidP="007B210E">
      <w:pPr>
        <w:pStyle w:val="Akapitzlist"/>
        <w:numPr>
          <w:ilvl w:val="0"/>
          <w:numId w:val="44"/>
        </w:numPr>
        <w:suppressAutoHyphens/>
        <w:spacing w:after="200" w:line="276" w:lineRule="auto"/>
        <w:jc w:val="both"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7B210E">
        <w:rPr>
          <w:rFonts w:eastAsia="SimSun"/>
          <w:bCs/>
          <w:kern w:val="1"/>
          <w:sz w:val="20"/>
          <w:szCs w:val="20"/>
          <w:lang w:eastAsia="hi-IN" w:bidi="hi-IN"/>
        </w:rPr>
        <w:t xml:space="preserve">Projekt wykonawczy wykonać zgodnie z załączonymi warunkami technicznymi Nr PSGBY.ZMSM.763.017.o.21 z dnia 12.04.2021r. i w uzgodnieniu z Polską Spółką Gazownictwa sp. z o.o. </w:t>
      </w:r>
    </w:p>
    <w:p w14:paraId="3F610967" w14:textId="77777777" w:rsidR="007B210E" w:rsidRPr="007B210E" w:rsidRDefault="007B210E" w:rsidP="007B210E">
      <w:pPr>
        <w:pStyle w:val="Akapitzlist"/>
        <w:numPr>
          <w:ilvl w:val="0"/>
          <w:numId w:val="44"/>
        </w:numPr>
        <w:suppressAutoHyphens/>
        <w:spacing w:after="200" w:line="276" w:lineRule="auto"/>
        <w:jc w:val="both"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7B210E">
        <w:rPr>
          <w:rFonts w:eastAsia="SimSun"/>
          <w:bCs/>
          <w:kern w:val="1"/>
          <w:sz w:val="20"/>
          <w:szCs w:val="20"/>
          <w:lang w:eastAsia="hi-IN" w:bidi="hi-IN"/>
        </w:rPr>
        <w:t xml:space="preserve">Zastosowane rozwiązania projektowe powinny umożliwić wykonanie robót w ramach istniejącej decyzji ZRID, lub w ramach zgłoszenia wykonania robót do organu administracji architektoniczno-budowlanej. </w:t>
      </w:r>
    </w:p>
    <w:p w14:paraId="08B28F76" w14:textId="77777777" w:rsidR="007B210E" w:rsidRPr="007B210E" w:rsidRDefault="007B210E" w:rsidP="007B210E">
      <w:pPr>
        <w:pStyle w:val="Akapitzlist"/>
        <w:numPr>
          <w:ilvl w:val="0"/>
          <w:numId w:val="44"/>
        </w:numPr>
        <w:suppressAutoHyphens/>
        <w:spacing w:after="200" w:line="276" w:lineRule="auto"/>
        <w:jc w:val="both"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7B210E">
        <w:rPr>
          <w:rFonts w:eastAsia="Calibri"/>
          <w:kern w:val="1"/>
          <w:sz w:val="20"/>
          <w:szCs w:val="20"/>
          <w:lang w:eastAsia="ar-SA"/>
        </w:rPr>
        <w:t xml:space="preserve">Na podstawie wyżej wymienionych warunków technicznych, w ramach dokumentacji projektowej należy opracować rozwiązanie kolizji 10 szt. przyłączy gazu oraz przebudowę sieci gazowej wzdłuż zaprojektowanej kładki dla pieszych w km 4+945.        </w:t>
      </w:r>
    </w:p>
    <w:p w14:paraId="45364994" w14:textId="77777777" w:rsidR="007B210E" w:rsidRPr="007B210E" w:rsidRDefault="007B210E" w:rsidP="007B210E">
      <w:pPr>
        <w:pStyle w:val="Akapitzlist"/>
        <w:numPr>
          <w:ilvl w:val="0"/>
          <w:numId w:val="44"/>
        </w:numPr>
        <w:suppressAutoHyphens/>
        <w:spacing w:after="200" w:line="276" w:lineRule="auto"/>
        <w:jc w:val="both"/>
        <w:rPr>
          <w:rFonts w:eastAsia="SimSun"/>
          <w:bCs/>
          <w:kern w:val="1"/>
          <w:sz w:val="20"/>
          <w:szCs w:val="20"/>
          <w:lang w:eastAsia="hi-IN" w:bidi="hi-IN"/>
        </w:rPr>
      </w:pPr>
      <w:r w:rsidRPr="007B210E">
        <w:rPr>
          <w:sz w:val="20"/>
          <w:szCs w:val="20"/>
        </w:rPr>
        <w:lastRenderedPageBreak/>
        <w:t>Pozostałe warunki zostały zawarte we Wzorze umowy na niniejsze zadanie, załącznik Wzór umowy nr 2 oraz w warunkach technicznych załącznik nr 3.</w:t>
      </w:r>
      <w:bookmarkEnd w:id="1"/>
    </w:p>
    <w:p w14:paraId="4E4B79F0" w14:textId="6A5DDE1A" w:rsidR="003D53FE" w:rsidRPr="007B210E" w:rsidRDefault="003D53FE" w:rsidP="00140B0C">
      <w:pPr>
        <w:pStyle w:val="Akapitzlist"/>
        <w:spacing w:line="26" w:lineRule="atLeast"/>
        <w:ind w:left="284"/>
        <w:jc w:val="both"/>
        <w:rPr>
          <w:sz w:val="20"/>
          <w:szCs w:val="20"/>
        </w:rPr>
      </w:pPr>
    </w:p>
    <w:p w14:paraId="659201DA" w14:textId="57FD43F7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2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7B210E">
        <w:rPr>
          <w:b/>
          <w:bCs/>
          <w:sz w:val="20"/>
          <w:szCs w:val="20"/>
        </w:rPr>
        <w:t>28</w:t>
      </w:r>
      <w:r w:rsidR="005C237A" w:rsidRPr="00C310F7">
        <w:rPr>
          <w:b/>
          <w:bCs/>
          <w:sz w:val="20"/>
          <w:szCs w:val="20"/>
        </w:rPr>
        <w:t>.</w:t>
      </w:r>
      <w:r w:rsidRPr="00C310F7">
        <w:rPr>
          <w:b/>
          <w:bCs/>
          <w:sz w:val="20"/>
          <w:szCs w:val="20"/>
        </w:rPr>
        <w:t>0</w:t>
      </w:r>
      <w:r w:rsidR="00DF24F6">
        <w:rPr>
          <w:b/>
          <w:bCs/>
          <w:sz w:val="20"/>
          <w:szCs w:val="20"/>
        </w:rPr>
        <w:t>7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2"/>
      <w:r>
        <w:rPr>
          <w:sz w:val="20"/>
          <w:szCs w:val="20"/>
        </w:rPr>
        <w:t>.</w:t>
      </w:r>
    </w:p>
    <w:p w14:paraId="399ED018" w14:textId="59A230E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6A41D7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88DDFE4" w:rsidR="00FA6C18" w:rsidRPr="00F76C6C" w:rsidRDefault="00717F15" w:rsidP="00F76C6C">
      <w:pPr>
        <w:pStyle w:val="Tekstpodstawowywcity"/>
        <w:numPr>
          <w:ilvl w:val="0"/>
          <w:numId w:val="24"/>
        </w:numPr>
        <w:spacing w:line="276" w:lineRule="auto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>zamówienia</w:t>
      </w:r>
      <w:r w:rsidR="006A41D7">
        <w:rPr>
          <w:sz w:val="20"/>
          <w:szCs w:val="20"/>
        </w:rPr>
        <w:t xml:space="preserve">: </w:t>
      </w:r>
      <w:bookmarkStart w:id="3" w:name="_Hlk21935904"/>
      <w:r w:rsidR="00DF24F6" w:rsidRPr="00DF24F6">
        <w:rPr>
          <w:b/>
          <w:bCs/>
          <w:sz w:val="20"/>
          <w:szCs w:val="20"/>
        </w:rPr>
        <w:t xml:space="preserve">90 dni </w:t>
      </w:r>
      <w:r w:rsidR="00DF24F6" w:rsidRPr="00DF24F6">
        <w:rPr>
          <w:sz w:val="20"/>
          <w:szCs w:val="20"/>
        </w:rPr>
        <w:t xml:space="preserve">od daty </w:t>
      </w:r>
      <w:r w:rsidR="00114919" w:rsidRPr="00114919">
        <w:rPr>
          <w:sz w:val="20"/>
          <w:szCs w:val="20"/>
        </w:rPr>
        <w:t>podpisania</w:t>
      </w:r>
      <w:r w:rsidR="00DF24F6" w:rsidRPr="00114919">
        <w:rPr>
          <w:sz w:val="20"/>
          <w:szCs w:val="20"/>
        </w:rPr>
        <w:t xml:space="preserve"> </w:t>
      </w:r>
      <w:r w:rsidR="00DF24F6" w:rsidRPr="00DF24F6">
        <w:rPr>
          <w:sz w:val="20"/>
          <w:szCs w:val="20"/>
        </w:rPr>
        <w:t>umow</w:t>
      </w:r>
      <w:bookmarkEnd w:id="3"/>
      <w:r w:rsidR="00DF24F6" w:rsidRPr="00DF24F6">
        <w:rPr>
          <w:sz w:val="20"/>
          <w:szCs w:val="20"/>
        </w:rPr>
        <w:t>y</w:t>
      </w:r>
      <w:r w:rsidR="006A41D7">
        <w:rPr>
          <w:sz w:val="20"/>
          <w:szCs w:val="20"/>
        </w:rPr>
        <w:t>;</w:t>
      </w:r>
    </w:p>
    <w:p w14:paraId="4447C520" w14:textId="270C94BB" w:rsidR="005C09B0" w:rsidRPr="006A41D7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6A41D7" w:rsidRPr="006A41D7">
        <w:rPr>
          <w:b/>
          <w:sz w:val="20"/>
          <w:szCs w:val="20"/>
        </w:rPr>
        <w:t xml:space="preserve">30 dni </w:t>
      </w:r>
      <w:r w:rsidR="006A41D7" w:rsidRPr="006A41D7">
        <w:rPr>
          <w:bCs/>
          <w:sz w:val="20"/>
          <w:szCs w:val="20"/>
        </w:rPr>
        <w:t>licząc od daty jej doręczenia i akceptacji przez Zamawiającego.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F828F5">
        <w:rPr>
          <w:sz w:val="20"/>
          <w:szCs w:val="20"/>
        </w:rPr>
        <w:br/>
        <w:t xml:space="preserve">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54BC0DC" w:rsidR="00DA53C5" w:rsidRDefault="003D53FE" w:rsidP="00D3162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36329A9A" w14:textId="67114683" w:rsidR="00D31625" w:rsidRDefault="00D31625" w:rsidP="00D31625">
      <w:pPr>
        <w:tabs>
          <w:tab w:val="left" w:pos="851"/>
        </w:tabs>
        <w:spacing w:after="150"/>
        <w:jc w:val="both"/>
        <w:rPr>
          <w:sz w:val="20"/>
          <w:szCs w:val="20"/>
        </w:rPr>
      </w:pPr>
    </w:p>
    <w:p w14:paraId="1CCB0455" w14:textId="77777777" w:rsidR="00D31625" w:rsidRPr="00D31625" w:rsidRDefault="00D31625" w:rsidP="00D31625">
      <w:pPr>
        <w:tabs>
          <w:tab w:val="left" w:pos="851"/>
        </w:tabs>
        <w:spacing w:after="150"/>
        <w:jc w:val="both"/>
        <w:rPr>
          <w:sz w:val="20"/>
          <w:szCs w:val="20"/>
        </w:rPr>
      </w:pPr>
    </w:p>
    <w:p w14:paraId="2290E437" w14:textId="4A7A2693" w:rsidR="00570077" w:rsidRDefault="003D53FE" w:rsidP="00F430DE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1EB53194"/>
    <w:multiLevelType w:val="hybridMultilevel"/>
    <w:tmpl w:val="7E2600F8"/>
    <w:lvl w:ilvl="0" w:tplc="F5B6DBD4">
      <w:start w:val="1"/>
      <w:numFmt w:val="decimal"/>
      <w:lvlText w:val="2.%1"/>
      <w:lvlJc w:val="left"/>
      <w:pPr>
        <w:ind w:left="1004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C36881"/>
    <w:multiLevelType w:val="multilevel"/>
    <w:tmpl w:val="7A5A6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1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</w:rPr>
    </w:lvl>
    <w:lvl w:ilvl="2">
      <w:start w:val="1"/>
      <w:numFmt w:val="decimal"/>
      <w:lvlText w:val="%3.1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  <w:rPr>
        <w:rFonts w:hint="default"/>
      </w:rPr>
    </w:lvl>
  </w:abstractNum>
  <w:abstractNum w:abstractNumId="11" w15:restartNumberingAfterBreak="0">
    <w:nsid w:val="27A531A4"/>
    <w:multiLevelType w:val="hybridMultilevel"/>
    <w:tmpl w:val="7D709A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8F3B1E"/>
    <w:multiLevelType w:val="hybridMultilevel"/>
    <w:tmpl w:val="07E09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7CF4A66"/>
    <w:multiLevelType w:val="hybridMultilevel"/>
    <w:tmpl w:val="E4E4B99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8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DB1685"/>
    <w:multiLevelType w:val="hybridMultilevel"/>
    <w:tmpl w:val="40F45AA6"/>
    <w:lvl w:ilvl="0" w:tplc="CDCCBFDA">
      <w:start w:val="1"/>
      <w:numFmt w:val="decimal"/>
      <w:lvlText w:val="1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3156FCB"/>
    <w:multiLevelType w:val="hybridMultilevel"/>
    <w:tmpl w:val="A2342C3E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D5101CC"/>
    <w:multiLevelType w:val="hybridMultilevel"/>
    <w:tmpl w:val="76BA383A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i w:val="0"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3"/>
  </w:num>
  <w:num w:numId="4">
    <w:abstractNumId w:val="42"/>
  </w:num>
  <w:num w:numId="5">
    <w:abstractNumId w:val="29"/>
  </w:num>
  <w:num w:numId="6">
    <w:abstractNumId w:val="4"/>
  </w:num>
  <w:num w:numId="7">
    <w:abstractNumId w:val="22"/>
  </w:num>
  <w:num w:numId="8">
    <w:abstractNumId w:val="8"/>
  </w:num>
  <w:num w:numId="9">
    <w:abstractNumId w:val="23"/>
  </w:num>
  <w:num w:numId="10">
    <w:abstractNumId w:val="21"/>
  </w:num>
  <w:num w:numId="11">
    <w:abstractNumId w:val="33"/>
  </w:num>
  <w:num w:numId="12">
    <w:abstractNumId w:val="19"/>
  </w:num>
  <w:num w:numId="13">
    <w:abstractNumId w:val="3"/>
  </w:num>
  <w:num w:numId="14">
    <w:abstractNumId w:val="36"/>
  </w:num>
  <w:num w:numId="15">
    <w:abstractNumId w:val="15"/>
  </w:num>
  <w:num w:numId="16">
    <w:abstractNumId w:val="20"/>
  </w:num>
  <w:num w:numId="17">
    <w:abstractNumId w:val="16"/>
  </w:num>
  <w:num w:numId="18">
    <w:abstractNumId w:val="32"/>
  </w:num>
  <w:num w:numId="19">
    <w:abstractNumId w:val="25"/>
  </w:num>
  <w:num w:numId="20">
    <w:abstractNumId w:val="6"/>
  </w:num>
  <w:num w:numId="21">
    <w:abstractNumId w:val="0"/>
  </w:num>
  <w:num w:numId="22">
    <w:abstractNumId w:val="27"/>
  </w:num>
  <w:num w:numId="23">
    <w:abstractNumId w:val="40"/>
  </w:num>
  <w:num w:numId="24">
    <w:abstractNumId w:val="31"/>
  </w:num>
  <w:num w:numId="25">
    <w:abstractNumId w:val="28"/>
  </w:num>
  <w:num w:numId="26">
    <w:abstractNumId w:val="30"/>
  </w:num>
  <w:num w:numId="27">
    <w:abstractNumId w:val="18"/>
  </w:num>
  <w:num w:numId="28">
    <w:abstractNumId w:val="37"/>
  </w:num>
  <w:num w:numId="29">
    <w:abstractNumId w:val="44"/>
  </w:num>
  <w:num w:numId="30">
    <w:abstractNumId w:val="1"/>
  </w:num>
  <w:num w:numId="31">
    <w:abstractNumId w:val="38"/>
  </w:num>
  <w:num w:numId="32">
    <w:abstractNumId w:val="43"/>
  </w:num>
  <w:num w:numId="33">
    <w:abstractNumId w:val="12"/>
  </w:num>
  <w:num w:numId="34">
    <w:abstractNumId w:val="24"/>
  </w:num>
  <w:num w:numId="35">
    <w:abstractNumId w:val="26"/>
  </w:num>
  <w:num w:numId="36">
    <w:abstractNumId w:val="41"/>
  </w:num>
  <w:num w:numId="37">
    <w:abstractNumId w:val="2"/>
  </w:num>
  <w:num w:numId="38">
    <w:abstractNumId w:val="10"/>
  </w:num>
  <w:num w:numId="39">
    <w:abstractNumId w:val="14"/>
  </w:num>
  <w:num w:numId="40">
    <w:abstractNumId w:val="7"/>
  </w:num>
  <w:num w:numId="41">
    <w:abstractNumId w:val="34"/>
  </w:num>
  <w:num w:numId="42">
    <w:abstractNumId w:val="35"/>
  </w:num>
  <w:num w:numId="43">
    <w:abstractNumId w:val="17"/>
  </w:num>
  <w:num w:numId="44">
    <w:abstractNumId w:val="39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1130A4"/>
    <w:rsid w:val="00114919"/>
    <w:rsid w:val="00140B0C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D53FE"/>
    <w:rsid w:val="003E0E4A"/>
    <w:rsid w:val="0041614A"/>
    <w:rsid w:val="004B22B3"/>
    <w:rsid w:val="004B535F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A41D7"/>
    <w:rsid w:val="006B4E89"/>
    <w:rsid w:val="006C0F5D"/>
    <w:rsid w:val="00717F15"/>
    <w:rsid w:val="0072299D"/>
    <w:rsid w:val="00744AA7"/>
    <w:rsid w:val="007520C7"/>
    <w:rsid w:val="007644EC"/>
    <w:rsid w:val="00792389"/>
    <w:rsid w:val="007B210E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E5D13"/>
    <w:rsid w:val="0092617D"/>
    <w:rsid w:val="0095700F"/>
    <w:rsid w:val="009719CA"/>
    <w:rsid w:val="00984DD7"/>
    <w:rsid w:val="009D1BC9"/>
    <w:rsid w:val="00A01F88"/>
    <w:rsid w:val="00A13FAD"/>
    <w:rsid w:val="00A235D4"/>
    <w:rsid w:val="00A51C16"/>
    <w:rsid w:val="00A54846"/>
    <w:rsid w:val="00A6079B"/>
    <w:rsid w:val="00A756A9"/>
    <w:rsid w:val="00A75FB2"/>
    <w:rsid w:val="00A9434C"/>
    <w:rsid w:val="00B043B6"/>
    <w:rsid w:val="00B34DAF"/>
    <w:rsid w:val="00B51076"/>
    <w:rsid w:val="00BA05CA"/>
    <w:rsid w:val="00BA3026"/>
    <w:rsid w:val="00BF1E7A"/>
    <w:rsid w:val="00C310F7"/>
    <w:rsid w:val="00C8217E"/>
    <w:rsid w:val="00C84C80"/>
    <w:rsid w:val="00CB09C7"/>
    <w:rsid w:val="00CB62F4"/>
    <w:rsid w:val="00CD2449"/>
    <w:rsid w:val="00D31625"/>
    <w:rsid w:val="00D5684A"/>
    <w:rsid w:val="00D95B77"/>
    <w:rsid w:val="00DA1BFF"/>
    <w:rsid w:val="00DA531A"/>
    <w:rsid w:val="00DA53C5"/>
    <w:rsid w:val="00DF24F6"/>
    <w:rsid w:val="00E13C29"/>
    <w:rsid w:val="00E53614"/>
    <w:rsid w:val="00E81334"/>
    <w:rsid w:val="00EA0B52"/>
    <w:rsid w:val="00EA7E0E"/>
    <w:rsid w:val="00F32F6A"/>
    <w:rsid w:val="00F430DE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918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2</cp:revision>
  <cp:lastPrinted>2021-02-11T05:31:00Z</cp:lastPrinted>
  <dcterms:created xsi:type="dcterms:W3CDTF">2021-07-23T08:11:00Z</dcterms:created>
  <dcterms:modified xsi:type="dcterms:W3CDTF">2021-07-23T08:11:00Z</dcterms:modified>
</cp:coreProperties>
</file>