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05A" w:rsidRPr="00A703D5" w:rsidRDefault="001B742F" w:rsidP="005B405A">
      <w:pPr>
        <w:spacing w:before="0" w:line="240" w:lineRule="auto"/>
        <w:rPr>
          <w:rFonts w:ascii="Calibri" w:hAnsi="Calibri" w:cs="Calibri"/>
          <w:w w:val="100"/>
        </w:rPr>
      </w:pPr>
      <w:r>
        <w:rPr>
          <w:rFonts w:ascii="Calibri" w:hAnsi="Calibri" w:cs="Calibri"/>
          <w:w w:val="100"/>
        </w:rPr>
        <w:t xml:space="preserve"> </w:t>
      </w:r>
    </w:p>
    <w:p w:rsidR="00A703D5" w:rsidRPr="00A703D5" w:rsidRDefault="00A703D5" w:rsidP="00A703D5">
      <w:pPr>
        <w:tabs>
          <w:tab w:val="left" w:pos="6615"/>
        </w:tabs>
        <w:jc w:val="center"/>
        <w:rPr>
          <w:rFonts w:ascii="Calibri" w:hAnsi="Calibri" w:cs="Calibri"/>
          <w:b/>
          <w:bCs/>
          <w:sz w:val="32"/>
          <w:szCs w:val="32"/>
        </w:rPr>
      </w:pPr>
      <w:r w:rsidRPr="00A703D5">
        <w:rPr>
          <w:rFonts w:ascii="Calibri" w:hAnsi="Calibri" w:cs="Calibri"/>
          <w:b/>
          <w:bCs/>
          <w:sz w:val="32"/>
          <w:szCs w:val="32"/>
        </w:rPr>
        <w:t>SPECYFIKACJA ISTOTNYCH WARUNKÓW ZAMÓWIENIA</w:t>
      </w:r>
    </w:p>
    <w:p w:rsidR="00A703D5" w:rsidRPr="00A703D5" w:rsidRDefault="00A703D5" w:rsidP="0078219E">
      <w:pPr>
        <w:rPr>
          <w:rFonts w:ascii="Calibri" w:hAnsi="Calibri" w:cs="Calibri"/>
          <w:b/>
          <w:bCs/>
        </w:rPr>
      </w:pPr>
    </w:p>
    <w:p w:rsidR="00A703D5" w:rsidRPr="00A703D5" w:rsidRDefault="00A703D5" w:rsidP="00A703D5">
      <w:pPr>
        <w:jc w:val="center"/>
        <w:rPr>
          <w:rFonts w:ascii="Calibri" w:hAnsi="Calibri" w:cs="Calibri"/>
          <w:u w:val="single"/>
        </w:rPr>
      </w:pPr>
      <w:r w:rsidRPr="00A703D5">
        <w:rPr>
          <w:rFonts w:ascii="Calibri" w:hAnsi="Calibri" w:cs="Calibri"/>
          <w:u w:val="single"/>
        </w:rPr>
        <w:t>Zamawiający:</w:t>
      </w:r>
    </w:p>
    <w:p w:rsidR="00A703D5" w:rsidRPr="00A703D5" w:rsidRDefault="00A703D5" w:rsidP="00A703D5">
      <w:pPr>
        <w:jc w:val="center"/>
        <w:rPr>
          <w:rFonts w:ascii="Calibri" w:hAnsi="Calibri" w:cs="Calibri"/>
          <w:u w:val="single"/>
        </w:rPr>
      </w:pPr>
    </w:p>
    <w:p w:rsidR="00A703D5" w:rsidRPr="00A703D5" w:rsidRDefault="00A703D5" w:rsidP="00A703D5">
      <w:pPr>
        <w:autoSpaceDE/>
        <w:autoSpaceDN/>
        <w:spacing w:before="0" w:line="240" w:lineRule="auto"/>
        <w:jc w:val="center"/>
        <w:rPr>
          <w:rFonts w:ascii="Calibri" w:hAnsi="Calibri" w:cs="Calibri"/>
          <w:w w:val="100"/>
          <w:sz w:val="24"/>
          <w:szCs w:val="24"/>
        </w:rPr>
      </w:pPr>
      <w:r w:rsidRPr="00A703D5">
        <w:rPr>
          <w:rFonts w:ascii="Calibri" w:hAnsi="Calibri" w:cs="Calibri"/>
          <w:b/>
          <w:bCs/>
          <w:color w:val="000000"/>
          <w:w w:val="100"/>
          <w:sz w:val="24"/>
          <w:szCs w:val="24"/>
        </w:rPr>
        <w:t>Województwo Kujawsko – Pomorskie</w:t>
      </w:r>
    </w:p>
    <w:p w:rsidR="00A703D5" w:rsidRPr="00A703D5" w:rsidRDefault="00A703D5" w:rsidP="00A703D5">
      <w:pPr>
        <w:autoSpaceDE/>
        <w:autoSpaceDN/>
        <w:spacing w:before="0" w:line="240" w:lineRule="auto"/>
        <w:jc w:val="center"/>
        <w:rPr>
          <w:rFonts w:ascii="Calibri" w:hAnsi="Calibri" w:cs="Calibri"/>
          <w:w w:val="100"/>
          <w:sz w:val="24"/>
          <w:szCs w:val="24"/>
        </w:rPr>
      </w:pPr>
      <w:r w:rsidRPr="00A703D5">
        <w:rPr>
          <w:rFonts w:ascii="Calibri" w:hAnsi="Calibri" w:cs="Calibri"/>
          <w:b/>
          <w:bCs/>
          <w:color w:val="000000"/>
          <w:w w:val="100"/>
          <w:sz w:val="24"/>
          <w:szCs w:val="24"/>
        </w:rPr>
        <w:t>Plac Teatralny 2</w:t>
      </w:r>
    </w:p>
    <w:p w:rsidR="00A703D5" w:rsidRPr="00A703D5" w:rsidRDefault="00A703D5" w:rsidP="00A703D5">
      <w:pPr>
        <w:autoSpaceDE/>
        <w:autoSpaceDN/>
        <w:spacing w:before="0" w:line="240" w:lineRule="auto"/>
        <w:jc w:val="center"/>
        <w:rPr>
          <w:rFonts w:ascii="Calibri" w:hAnsi="Calibri" w:cs="Calibri"/>
          <w:w w:val="100"/>
          <w:sz w:val="24"/>
          <w:szCs w:val="24"/>
        </w:rPr>
      </w:pPr>
      <w:r w:rsidRPr="00A703D5">
        <w:rPr>
          <w:rFonts w:ascii="Calibri" w:hAnsi="Calibri" w:cs="Calibri"/>
          <w:b/>
          <w:bCs/>
          <w:color w:val="000000"/>
          <w:w w:val="100"/>
          <w:sz w:val="24"/>
          <w:szCs w:val="24"/>
        </w:rPr>
        <w:t>87-100 Toruń</w:t>
      </w:r>
    </w:p>
    <w:p w:rsidR="00A703D5" w:rsidRPr="00A703D5" w:rsidRDefault="00A703D5" w:rsidP="00A703D5">
      <w:pPr>
        <w:autoSpaceDE/>
        <w:autoSpaceDN/>
        <w:spacing w:before="0" w:line="240" w:lineRule="auto"/>
        <w:jc w:val="center"/>
        <w:rPr>
          <w:rFonts w:ascii="Calibri" w:hAnsi="Calibri" w:cs="Calibri"/>
          <w:w w:val="100"/>
          <w:sz w:val="24"/>
          <w:szCs w:val="24"/>
        </w:rPr>
      </w:pPr>
      <w:r w:rsidRPr="00A703D5">
        <w:rPr>
          <w:rFonts w:ascii="Calibri" w:hAnsi="Calibri" w:cs="Calibri"/>
          <w:color w:val="000000"/>
          <w:w w:val="100"/>
          <w:sz w:val="24"/>
          <w:szCs w:val="24"/>
        </w:rPr>
        <w:t xml:space="preserve">w imieniu którego działa </w:t>
      </w:r>
    </w:p>
    <w:p w:rsidR="00A703D5" w:rsidRPr="00A703D5" w:rsidRDefault="00A703D5" w:rsidP="00A703D5">
      <w:pPr>
        <w:autoSpaceDE/>
        <w:autoSpaceDN/>
        <w:spacing w:before="0" w:line="240" w:lineRule="auto"/>
        <w:jc w:val="center"/>
        <w:rPr>
          <w:rFonts w:ascii="Calibri" w:hAnsi="Calibri" w:cs="Calibri"/>
          <w:w w:val="100"/>
          <w:sz w:val="24"/>
          <w:szCs w:val="24"/>
        </w:rPr>
      </w:pPr>
      <w:r w:rsidRPr="00A703D5">
        <w:rPr>
          <w:rFonts w:ascii="Calibri" w:hAnsi="Calibri" w:cs="Calibri"/>
          <w:b/>
          <w:bCs/>
          <w:color w:val="000000"/>
          <w:w w:val="100"/>
          <w:sz w:val="24"/>
          <w:szCs w:val="24"/>
        </w:rPr>
        <w:t>Zarząd Dróg Wojewódzkich w Bydgoszczy</w:t>
      </w:r>
    </w:p>
    <w:p w:rsidR="00A703D5" w:rsidRPr="00A703D5" w:rsidRDefault="00A703D5" w:rsidP="00A703D5">
      <w:pPr>
        <w:autoSpaceDE/>
        <w:autoSpaceDN/>
        <w:spacing w:before="0" w:line="240" w:lineRule="auto"/>
        <w:jc w:val="center"/>
        <w:rPr>
          <w:rFonts w:ascii="Calibri" w:hAnsi="Calibri" w:cs="Calibri"/>
          <w:w w:val="100"/>
          <w:sz w:val="24"/>
          <w:szCs w:val="24"/>
        </w:rPr>
      </w:pPr>
      <w:r w:rsidRPr="00A703D5">
        <w:rPr>
          <w:rFonts w:ascii="Calibri" w:hAnsi="Calibri" w:cs="Calibri"/>
          <w:b/>
          <w:bCs/>
          <w:color w:val="000000"/>
          <w:w w:val="100"/>
          <w:sz w:val="24"/>
          <w:szCs w:val="24"/>
        </w:rPr>
        <w:t>ul. Dworcowa 80, 85-010 Bydgoszcz</w:t>
      </w:r>
    </w:p>
    <w:p w:rsidR="00A703D5" w:rsidRPr="00A703D5" w:rsidRDefault="00A703D5" w:rsidP="0078219E">
      <w:pPr>
        <w:rPr>
          <w:rFonts w:ascii="Calibri" w:hAnsi="Calibri" w:cs="Calibri"/>
          <w:b/>
          <w:bCs/>
        </w:rPr>
      </w:pPr>
    </w:p>
    <w:p w:rsidR="00A703D5" w:rsidRPr="00A703D5" w:rsidRDefault="00A703D5" w:rsidP="00A703D5">
      <w:pPr>
        <w:jc w:val="center"/>
        <w:rPr>
          <w:rFonts w:ascii="Calibri" w:hAnsi="Calibri" w:cs="Calibri"/>
        </w:rPr>
      </w:pPr>
      <w:r w:rsidRPr="00A703D5">
        <w:rPr>
          <w:rFonts w:ascii="Calibri" w:hAnsi="Calibri" w:cs="Calibri"/>
        </w:rPr>
        <w:t>zaprasza do złożenia oferty w postępowaniu prowadzonym w trybie przetargu nieogranicz</w:t>
      </w:r>
      <w:r w:rsidR="0078219E">
        <w:rPr>
          <w:rFonts w:ascii="Calibri" w:hAnsi="Calibri" w:cs="Calibri"/>
        </w:rPr>
        <w:t>onego  o wartości zamówienia</w:t>
      </w:r>
      <w:r w:rsidRPr="00A703D5">
        <w:rPr>
          <w:rFonts w:ascii="Calibri" w:hAnsi="Calibri" w:cs="Calibri"/>
        </w:rPr>
        <w:t xml:space="preserve"> </w:t>
      </w:r>
      <w:r w:rsidR="00B05CFE">
        <w:rPr>
          <w:rFonts w:ascii="Calibri" w:hAnsi="Calibri" w:cs="Calibri"/>
        </w:rPr>
        <w:t xml:space="preserve">nie </w:t>
      </w:r>
      <w:r w:rsidRPr="00A703D5">
        <w:rPr>
          <w:rFonts w:ascii="Calibri" w:hAnsi="Calibri" w:cs="Calibri"/>
        </w:rPr>
        <w:t>przekraczającej 2</w:t>
      </w:r>
      <w:r w:rsidR="00090FCA">
        <w:rPr>
          <w:rFonts w:ascii="Calibri" w:hAnsi="Calibri" w:cs="Calibri"/>
        </w:rPr>
        <w:t>21</w:t>
      </w:r>
      <w:r w:rsidRPr="00A703D5">
        <w:rPr>
          <w:rFonts w:ascii="Calibri" w:hAnsi="Calibri" w:cs="Calibri"/>
        </w:rPr>
        <w:t xml:space="preserve"> 000 euro  </w:t>
      </w:r>
    </w:p>
    <w:p w:rsidR="00A703D5" w:rsidRPr="00A703D5" w:rsidRDefault="00A703D5" w:rsidP="00A703D5">
      <w:pPr>
        <w:rPr>
          <w:rFonts w:ascii="Calibri" w:hAnsi="Calibri" w:cs="Calibri"/>
          <w:sz w:val="32"/>
          <w:szCs w:val="32"/>
        </w:rPr>
      </w:pPr>
    </w:p>
    <w:p w:rsidR="00443CAF" w:rsidRPr="00C21341" w:rsidRDefault="00443CAF" w:rsidP="00443CAF">
      <w:pPr>
        <w:jc w:val="center"/>
        <w:rPr>
          <w:rFonts w:ascii="Calibri" w:hAnsi="Calibri" w:cs="Calibri"/>
          <w:b/>
          <w:bCs/>
          <w:color w:val="0070C0"/>
          <w:sz w:val="32"/>
          <w:szCs w:val="32"/>
        </w:rPr>
      </w:pPr>
      <w:bookmarkStart w:id="0" w:name="_Hlk499108857"/>
      <w:r>
        <w:rPr>
          <w:rFonts w:ascii="Calibri" w:hAnsi="Calibri" w:cs="Calibri"/>
          <w:b/>
          <w:bCs/>
          <w:color w:val="0070C0"/>
          <w:sz w:val="32"/>
          <w:szCs w:val="32"/>
        </w:rPr>
        <w:t xml:space="preserve">Dostawa energii elektrycznej na potrzeby </w:t>
      </w:r>
      <w:r w:rsidRPr="00C21341">
        <w:rPr>
          <w:rFonts w:ascii="Calibri" w:hAnsi="Calibri" w:cs="Calibri"/>
          <w:b/>
          <w:bCs/>
          <w:color w:val="0070C0"/>
          <w:sz w:val="32"/>
          <w:szCs w:val="32"/>
        </w:rPr>
        <w:t>Zarządu Dróg Wojewódzkich w Bydgoszczy przy ul. Dworcowej 80</w:t>
      </w:r>
      <w:r w:rsidR="00773880">
        <w:rPr>
          <w:rFonts w:ascii="Calibri" w:hAnsi="Calibri" w:cs="Calibri"/>
          <w:b/>
          <w:bCs/>
          <w:color w:val="0070C0"/>
          <w:sz w:val="32"/>
          <w:szCs w:val="32"/>
        </w:rPr>
        <w:t xml:space="preserve"> </w:t>
      </w:r>
      <w:r w:rsidR="00CD4B76">
        <w:rPr>
          <w:rFonts w:ascii="Calibri" w:hAnsi="Calibri" w:cs="Calibri"/>
          <w:b/>
          <w:bCs/>
          <w:color w:val="0070C0"/>
          <w:sz w:val="32"/>
          <w:szCs w:val="32"/>
        </w:rPr>
        <w:t>od 01.01</w:t>
      </w:r>
      <w:r w:rsidR="00773880">
        <w:rPr>
          <w:rFonts w:ascii="Calibri" w:hAnsi="Calibri" w:cs="Calibri"/>
          <w:b/>
          <w:bCs/>
          <w:color w:val="0070C0"/>
          <w:sz w:val="32"/>
          <w:szCs w:val="32"/>
        </w:rPr>
        <w:t>.</w:t>
      </w:r>
      <w:r w:rsidR="00CD4B76">
        <w:rPr>
          <w:rFonts w:ascii="Calibri" w:hAnsi="Calibri" w:cs="Calibri"/>
          <w:b/>
          <w:bCs/>
          <w:color w:val="0070C0"/>
          <w:sz w:val="32"/>
          <w:szCs w:val="32"/>
        </w:rPr>
        <w:t xml:space="preserve">2020 r. do 30.06.2022 r. </w:t>
      </w:r>
      <w:r w:rsidR="00773880">
        <w:rPr>
          <w:rFonts w:ascii="Calibri" w:hAnsi="Calibri" w:cs="Calibri"/>
          <w:b/>
          <w:bCs/>
          <w:color w:val="0070C0"/>
          <w:sz w:val="32"/>
          <w:szCs w:val="32"/>
        </w:rPr>
        <w:t xml:space="preserve"> </w:t>
      </w:r>
    </w:p>
    <w:bookmarkEnd w:id="0"/>
    <w:p w:rsidR="00443CAF" w:rsidRPr="00A703D5" w:rsidRDefault="00443CAF" w:rsidP="00443CAF">
      <w:pPr>
        <w:rPr>
          <w:rFonts w:ascii="Calibri" w:hAnsi="Calibri" w:cs="Calibri"/>
        </w:rPr>
      </w:pPr>
    </w:p>
    <w:p w:rsidR="00443CAF" w:rsidRPr="00474729" w:rsidRDefault="00443CAF" w:rsidP="00443CAF">
      <w:pPr>
        <w:jc w:val="center"/>
        <w:rPr>
          <w:rFonts w:ascii="Calibri" w:hAnsi="Calibri" w:cs="Calibri"/>
          <w:b/>
          <w:bCs/>
        </w:rPr>
      </w:pPr>
      <w:r w:rsidRPr="00474729">
        <w:rPr>
          <w:rFonts w:ascii="Calibri" w:hAnsi="Calibri" w:cs="Calibri"/>
          <w:b/>
          <w:bCs/>
        </w:rPr>
        <w:t>CPV 09.30.00.00-2 - Energia elektryczna, cieplna, słoneczna i jądrowa</w:t>
      </w:r>
    </w:p>
    <w:p w:rsidR="00443CAF" w:rsidRPr="00A703D5" w:rsidRDefault="00443CAF" w:rsidP="00443CAF">
      <w:pPr>
        <w:jc w:val="center"/>
        <w:rPr>
          <w:rFonts w:ascii="Calibri" w:hAnsi="Calibri" w:cs="Calibri"/>
        </w:rPr>
      </w:pPr>
    </w:p>
    <w:p w:rsidR="00443CAF" w:rsidRPr="00CF0CE9" w:rsidRDefault="00443CAF" w:rsidP="00443CAF">
      <w:pPr>
        <w:jc w:val="center"/>
        <w:rPr>
          <w:rFonts w:ascii="Calibri" w:hAnsi="Calibri" w:cs="Calibri"/>
          <w:b/>
          <w:bCs/>
        </w:rPr>
      </w:pPr>
      <w:r w:rsidRPr="00A703D5">
        <w:rPr>
          <w:rFonts w:ascii="Calibri" w:hAnsi="Calibri" w:cs="Calibri"/>
        </w:rPr>
        <w:t xml:space="preserve">Nr referencyjny nadany w sprawie przez Zamawiającego: </w:t>
      </w:r>
      <w:bookmarkStart w:id="1" w:name="_GoBack"/>
      <w:r w:rsidRPr="00CF0CE9">
        <w:rPr>
          <w:rFonts w:ascii="Calibri" w:hAnsi="Calibri" w:cs="Calibri"/>
          <w:b/>
          <w:bCs/>
        </w:rPr>
        <w:t>ZDW.N4.361</w:t>
      </w:r>
      <w:r w:rsidR="002A49EA" w:rsidRPr="00CF0CE9">
        <w:rPr>
          <w:rFonts w:ascii="Calibri" w:hAnsi="Calibri" w:cs="Calibri"/>
          <w:b/>
          <w:bCs/>
        </w:rPr>
        <w:t>.</w:t>
      </w:r>
      <w:r w:rsidR="00CF0CE9" w:rsidRPr="00CF0CE9">
        <w:rPr>
          <w:rFonts w:ascii="Calibri" w:hAnsi="Calibri" w:cs="Calibri"/>
          <w:b/>
          <w:bCs/>
        </w:rPr>
        <w:t>45</w:t>
      </w:r>
      <w:r w:rsidRPr="00CF0CE9">
        <w:rPr>
          <w:rFonts w:ascii="Calibri" w:hAnsi="Calibri" w:cs="Calibri"/>
          <w:b/>
          <w:bCs/>
        </w:rPr>
        <w:t>.201</w:t>
      </w:r>
      <w:r w:rsidR="00BC267F" w:rsidRPr="00CF0CE9">
        <w:rPr>
          <w:rFonts w:ascii="Calibri" w:hAnsi="Calibri" w:cs="Calibri"/>
          <w:b/>
          <w:bCs/>
        </w:rPr>
        <w:t>9</w:t>
      </w:r>
    </w:p>
    <w:bookmarkEnd w:id="1"/>
    <w:p w:rsidR="00A703D5" w:rsidRPr="00A703D5" w:rsidRDefault="00A703D5" w:rsidP="00A703D5">
      <w:pPr>
        <w:jc w:val="center"/>
        <w:rPr>
          <w:rFonts w:ascii="Calibri" w:hAnsi="Calibri" w:cs="Calibri"/>
        </w:rPr>
      </w:pPr>
    </w:p>
    <w:p w:rsidR="00A703D5" w:rsidRPr="00A703D5" w:rsidRDefault="00A703D5" w:rsidP="00A703D5">
      <w:pPr>
        <w:jc w:val="center"/>
        <w:rPr>
          <w:rFonts w:ascii="Calibri" w:hAnsi="Calibri" w:cs="Calibri"/>
          <w:b/>
          <w:bCs/>
        </w:rPr>
      </w:pPr>
      <w:r w:rsidRPr="00A703D5">
        <w:rPr>
          <w:rFonts w:ascii="Calibri" w:hAnsi="Calibri" w:cs="Calibri"/>
        </w:rPr>
        <w:t>Otwarcie ofert dnia</w:t>
      </w:r>
      <w:r w:rsidR="00340841">
        <w:rPr>
          <w:rFonts w:ascii="Calibri" w:hAnsi="Calibri" w:cs="Calibri"/>
          <w:b/>
          <w:bCs/>
        </w:rPr>
        <w:t xml:space="preserve"> </w:t>
      </w:r>
      <w:r w:rsidR="009032C8">
        <w:rPr>
          <w:rFonts w:ascii="Calibri" w:hAnsi="Calibri" w:cs="Calibri"/>
          <w:b/>
          <w:bCs/>
        </w:rPr>
        <w:t>18</w:t>
      </w:r>
      <w:r w:rsidR="00457D59">
        <w:rPr>
          <w:rFonts w:ascii="Calibri" w:hAnsi="Calibri" w:cs="Calibri"/>
          <w:b/>
          <w:bCs/>
        </w:rPr>
        <w:t>.</w:t>
      </w:r>
      <w:r w:rsidR="000C22D3">
        <w:rPr>
          <w:rFonts w:ascii="Calibri" w:hAnsi="Calibri" w:cs="Calibri"/>
          <w:b/>
          <w:bCs/>
        </w:rPr>
        <w:t>0</w:t>
      </w:r>
      <w:r w:rsidR="00864FFC">
        <w:rPr>
          <w:rFonts w:ascii="Calibri" w:hAnsi="Calibri" w:cs="Calibri"/>
          <w:b/>
          <w:bCs/>
        </w:rPr>
        <w:t>9</w:t>
      </w:r>
      <w:r w:rsidR="000C22D3">
        <w:rPr>
          <w:rFonts w:ascii="Calibri" w:hAnsi="Calibri" w:cs="Calibri"/>
          <w:b/>
          <w:bCs/>
        </w:rPr>
        <w:t>.</w:t>
      </w:r>
      <w:r w:rsidR="0078219E" w:rsidRPr="000C22D3">
        <w:rPr>
          <w:rFonts w:ascii="Calibri" w:hAnsi="Calibri" w:cs="Calibri"/>
          <w:b/>
          <w:bCs/>
        </w:rPr>
        <w:t>201</w:t>
      </w:r>
      <w:r w:rsidR="000C22D3" w:rsidRPr="000C22D3">
        <w:rPr>
          <w:rFonts w:ascii="Calibri" w:hAnsi="Calibri" w:cs="Calibri"/>
          <w:b/>
          <w:bCs/>
        </w:rPr>
        <w:t>9</w:t>
      </w:r>
      <w:r w:rsidRPr="00A703D5">
        <w:rPr>
          <w:rFonts w:ascii="Calibri" w:hAnsi="Calibri" w:cs="Calibri"/>
          <w:b/>
          <w:bCs/>
        </w:rPr>
        <w:t xml:space="preserve"> roku </w:t>
      </w:r>
      <w:r w:rsidRPr="00A703D5">
        <w:rPr>
          <w:rFonts w:ascii="Calibri" w:hAnsi="Calibri" w:cs="Calibri"/>
        </w:rPr>
        <w:t>o godzinie</w:t>
      </w:r>
      <w:r w:rsidR="0078219E">
        <w:rPr>
          <w:rFonts w:ascii="Calibri" w:hAnsi="Calibri" w:cs="Calibri"/>
          <w:b/>
          <w:bCs/>
        </w:rPr>
        <w:t xml:space="preserve"> 1</w:t>
      </w:r>
      <w:r w:rsidR="00864FFC">
        <w:rPr>
          <w:rFonts w:ascii="Calibri" w:hAnsi="Calibri" w:cs="Calibri"/>
          <w:b/>
          <w:bCs/>
        </w:rPr>
        <w:t>0</w:t>
      </w:r>
      <w:r w:rsidRPr="00A703D5">
        <w:rPr>
          <w:rFonts w:ascii="Calibri" w:hAnsi="Calibri" w:cs="Calibri"/>
          <w:b/>
          <w:bCs/>
        </w:rPr>
        <w:t>:00</w:t>
      </w:r>
    </w:p>
    <w:p w:rsidR="00A703D5" w:rsidRPr="00A703D5" w:rsidRDefault="00A703D5" w:rsidP="00A703D5">
      <w:pPr>
        <w:suppressAutoHyphens/>
        <w:autoSpaceDE/>
        <w:autoSpaceDN/>
        <w:spacing w:before="0" w:after="240" w:line="240" w:lineRule="auto"/>
        <w:jc w:val="left"/>
        <w:rPr>
          <w:rFonts w:ascii="Calibri" w:eastAsia="SimSun" w:hAnsi="Calibri" w:cs="Calibri"/>
          <w:w w:val="100"/>
          <w:kern w:val="1"/>
          <w:sz w:val="24"/>
          <w:szCs w:val="24"/>
          <w:lang w:eastAsia="hi-IN" w:bidi="hi-IN"/>
        </w:rPr>
      </w:pPr>
    </w:p>
    <w:p w:rsidR="00796245" w:rsidRDefault="0078219E" w:rsidP="0078219E">
      <w:pPr>
        <w:autoSpaceDE/>
        <w:autoSpaceDN/>
        <w:spacing w:before="0" w:line="240" w:lineRule="auto"/>
        <w:ind w:firstLine="360"/>
        <w:jc w:val="left"/>
        <w:rPr>
          <w:rFonts w:ascii="Calibri" w:hAnsi="Calibri" w:cs="Calibri"/>
          <w:i/>
          <w:iCs/>
          <w:color w:val="000000"/>
          <w:w w:val="100"/>
          <w:sz w:val="24"/>
          <w:szCs w:val="24"/>
        </w:rPr>
      </w:pPr>
      <w:r>
        <w:rPr>
          <w:rFonts w:ascii="Calibri" w:hAnsi="Calibri" w:cs="Calibri"/>
          <w:i/>
          <w:iCs/>
          <w:color w:val="000000"/>
          <w:w w:val="100"/>
          <w:sz w:val="24"/>
          <w:szCs w:val="24"/>
        </w:rPr>
        <w:t xml:space="preserve"> Nie wnoszę uwag: </w:t>
      </w:r>
      <w:r>
        <w:rPr>
          <w:rFonts w:ascii="Calibri" w:hAnsi="Calibri" w:cs="Calibri"/>
          <w:i/>
          <w:iCs/>
          <w:color w:val="000000"/>
          <w:w w:val="100"/>
          <w:sz w:val="24"/>
          <w:szCs w:val="24"/>
        </w:rPr>
        <w:tab/>
        <w:t xml:space="preserve">                                                                                    </w:t>
      </w:r>
      <w:r w:rsidRPr="00A703D5">
        <w:rPr>
          <w:rFonts w:ascii="Calibri" w:hAnsi="Calibri" w:cs="Calibri"/>
          <w:i/>
          <w:iCs/>
          <w:color w:val="000000"/>
          <w:w w:val="100"/>
          <w:sz w:val="24"/>
          <w:szCs w:val="24"/>
        </w:rPr>
        <w:t>Zatwierdzam:</w:t>
      </w:r>
      <w:r>
        <w:rPr>
          <w:rFonts w:ascii="Calibri" w:hAnsi="Calibri" w:cs="Calibri"/>
          <w:i/>
          <w:iCs/>
          <w:color w:val="000000"/>
          <w:w w:val="100"/>
          <w:sz w:val="24"/>
          <w:szCs w:val="24"/>
        </w:rPr>
        <w:tab/>
      </w:r>
    </w:p>
    <w:p w:rsidR="00796245" w:rsidRDefault="00796245" w:rsidP="0078219E">
      <w:pPr>
        <w:autoSpaceDE/>
        <w:autoSpaceDN/>
        <w:spacing w:before="0" w:line="240" w:lineRule="auto"/>
        <w:ind w:firstLine="360"/>
        <w:jc w:val="left"/>
        <w:rPr>
          <w:rFonts w:ascii="Calibri" w:hAnsi="Calibri" w:cs="Calibri"/>
          <w:i/>
          <w:iCs/>
          <w:color w:val="000000"/>
          <w:w w:val="100"/>
          <w:sz w:val="24"/>
          <w:szCs w:val="24"/>
        </w:rPr>
      </w:pPr>
    </w:p>
    <w:p w:rsidR="00796245" w:rsidRDefault="00796245" w:rsidP="0078219E">
      <w:pPr>
        <w:autoSpaceDE/>
        <w:autoSpaceDN/>
        <w:spacing w:before="0" w:line="240" w:lineRule="auto"/>
        <w:ind w:firstLine="360"/>
        <w:jc w:val="left"/>
        <w:rPr>
          <w:rFonts w:ascii="Calibri" w:hAnsi="Calibri" w:cs="Calibri"/>
          <w:i/>
          <w:iCs/>
          <w:color w:val="000000"/>
          <w:w w:val="100"/>
          <w:sz w:val="24"/>
          <w:szCs w:val="24"/>
        </w:rPr>
      </w:pPr>
    </w:p>
    <w:p w:rsidR="00A703D5" w:rsidRPr="0078219E" w:rsidRDefault="0078219E" w:rsidP="0078219E">
      <w:pPr>
        <w:autoSpaceDE/>
        <w:autoSpaceDN/>
        <w:spacing w:before="0" w:line="240" w:lineRule="auto"/>
        <w:ind w:firstLine="360"/>
        <w:jc w:val="left"/>
        <w:rPr>
          <w:rFonts w:ascii="Calibri" w:hAnsi="Calibri" w:cs="Calibri"/>
          <w:w w:val="100"/>
          <w:sz w:val="24"/>
          <w:szCs w:val="24"/>
        </w:rPr>
      </w:pPr>
      <w:r>
        <w:rPr>
          <w:rFonts w:ascii="Calibri" w:hAnsi="Calibri" w:cs="Calibri"/>
          <w:i/>
          <w:iCs/>
          <w:color w:val="000000"/>
          <w:w w:val="100"/>
          <w:sz w:val="24"/>
          <w:szCs w:val="24"/>
        </w:rPr>
        <w:tab/>
      </w:r>
      <w:r>
        <w:rPr>
          <w:rFonts w:ascii="Calibri" w:hAnsi="Calibri" w:cs="Calibri"/>
          <w:i/>
          <w:iCs/>
          <w:color w:val="000000"/>
          <w:w w:val="100"/>
          <w:sz w:val="24"/>
          <w:szCs w:val="24"/>
        </w:rPr>
        <w:tab/>
      </w:r>
      <w:r>
        <w:rPr>
          <w:rFonts w:ascii="Calibri" w:hAnsi="Calibri" w:cs="Calibri"/>
          <w:i/>
          <w:iCs/>
          <w:color w:val="000000"/>
          <w:w w:val="100"/>
          <w:sz w:val="24"/>
          <w:szCs w:val="24"/>
        </w:rPr>
        <w:tab/>
      </w:r>
      <w:r>
        <w:rPr>
          <w:rFonts w:ascii="Calibri" w:hAnsi="Calibri" w:cs="Calibri"/>
          <w:i/>
          <w:iCs/>
          <w:color w:val="000000"/>
          <w:w w:val="100"/>
          <w:sz w:val="24"/>
          <w:szCs w:val="24"/>
        </w:rPr>
        <w:tab/>
      </w:r>
      <w:r>
        <w:rPr>
          <w:rFonts w:ascii="Calibri" w:hAnsi="Calibri" w:cs="Calibri"/>
          <w:i/>
          <w:iCs/>
          <w:color w:val="000000"/>
          <w:w w:val="100"/>
          <w:sz w:val="24"/>
          <w:szCs w:val="24"/>
        </w:rPr>
        <w:tab/>
      </w:r>
      <w:r>
        <w:rPr>
          <w:rFonts w:ascii="Calibri" w:hAnsi="Calibri" w:cs="Calibri"/>
          <w:i/>
          <w:iCs/>
          <w:color w:val="000000"/>
          <w:w w:val="100"/>
          <w:sz w:val="24"/>
          <w:szCs w:val="24"/>
        </w:rPr>
        <w:tab/>
      </w:r>
      <w:r>
        <w:rPr>
          <w:rFonts w:ascii="Calibri" w:hAnsi="Calibri" w:cs="Calibri"/>
          <w:i/>
          <w:iCs/>
          <w:color w:val="000000"/>
          <w:w w:val="100"/>
          <w:sz w:val="24"/>
          <w:szCs w:val="24"/>
        </w:rPr>
        <w:tab/>
      </w:r>
      <w:r w:rsidR="00A703D5" w:rsidRPr="00A703D5">
        <w:rPr>
          <w:rFonts w:ascii="Calibri" w:hAnsi="Calibri" w:cs="Calibri"/>
          <w:i/>
          <w:iCs/>
          <w:color w:val="000000"/>
          <w:w w:val="100"/>
          <w:sz w:val="24"/>
          <w:szCs w:val="24"/>
        </w:rPr>
        <w:t xml:space="preserve"> </w:t>
      </w:r>
    </w:p>
    <w:p w:rsidR="00A703D5" w:rsidRPr="00A703D5" w:rsidRDefault="0078219E" w:rsidP="00A703D5">
      <w:pPr>
        <w:autoSpaceDE/>
        <w:autoSpaceDN/>
        <w:spacing w:before="0" w:line="240" w:lineRule="auto"/>
        <w:ind w:left="360" w:hanging="66"/>
        <w:jc w:val="left"/>
        <w:rPr>
          <w:rFonts w:ascii="Calibri" w:hAnsi="Calibri" w:cs="Calibri"/>
          <w:w w:val="100"/>
          <w:sz w:val="24"/>
          <w:szCs w:val="24"/>
        </w:rPr>
      </w:pPr>
      <w:r>
        <w:rPr>
          <w:rFonts w:ascii="Calibri" w:hAnsi="Calibri" w:cs="Calibri"/>
          <w:b/>
          <w:bCs/>
          <w:color w:val="000000"/>
          <w:w w:val="100"/>
          <w:sz w:val="24"/>
          <w:szCs w:val="24"/>
        </w:rPr>
        <w:t xml:space="preserve"> _________________</w:t>
      </w:r>
      <w:r>
        <w:rPr>
          <w:rFonts w:ascii="Calibri" w:hAnsi="Calibri" w:cs="Calibri"/>
          <w:b/>
          <w:bCs/>
          <w:color w:val="000000"/>
          <w:w w:val="100"/>
          <w:sz w:val="24"/>
          <w:szCs w:val="24"/>
        </w:rPr>
        <w:tab/>
      </w:r>
      <w:r>
        <w:rPr>
          <w:rFonts w:ascii="Calibri" w:hAnsi="Calibri" w:cs="Calibri"/>
          <w:b/>
          <w:bCs/>
          <w:color w:val="000000"/>
          <w:w w:val="100"/>
          <w:sz w:val="24"/>
          <w:szCs w:val="24"/>
        </w:rPr>
        <w:tab/>
      </w:r>
      <w:r>
        <w:rPr>
          <w:rFonts w:ascii="Calibri" w:hAnsi="Calibri" w:cs="Calibri"/>
          <w:b/>
          <w:bCs/>
          <w:color w:val="000000"/>
          <w:w w:val="100"/>
          <w:sz w:val="24"/>
          <w:szCs w:val="24"/>
        </w:rPr>
        <w:tab/>
      </w:r>
      <w:r>
        <w:rPr>
          <w:rFonts w:ascii="Calibri" w:hAnsi="Calibri" w:cs="Calibri"/>
          <w:b/>
          <w:bCs/>
          <w:color w:val="000000"/>
          <w:w w:val="100"/>
          <w:sz w:val="24"/>
          <w:szCs w:val="24"/>
        </w:rPr>
        <w:tab/>
        <w:t xml:space="preserve">                             </w:t>
      </w:r>
      <w:r>
        <w:rPr>
          <w:rFonts w:ascii="Calibri" w:hAnsi="Calibri" w:cs="Calibri"/>
          <w:b/>
          <w:bCs/>
          <w:color w:val="000000"/>
          <w:w w:val="100"/>
          <w:sz w:val="24"/>
          <w:szCs w:val="24"/>
        </w:rPr>
        <w:tab/>
      </w:r>
      <w:r w:rsidRPr="00A703D5">
        <w:rPr>
          <w:rFonts w:ascii="Calibri" w:hAnsi="Calibri" w:cs="Calibri"/>
          <w:b/>
          <w:bCs/>
          <w:color w:val="000000"/>
          <w:w w:val="100"/>
          <w:sz w:val="24"/>
          <w:szCs w:val="24"/>
        </w:rPr>
        <w:t>_________________</w:t>
      </w:r>
      <w:r>
        <w:rPr>
          <w:rFonts w:ascii="Calibri" w:hAnsi="Calibri" w:cs="Calibri"/>
          <w:b/>
          <w:bCs/>
          <w:color w:val="000000"/>
          <w:w w:val="100"/>
          <w:sz w:val="24"/>
          <w:szCs w:val="24"/>
        </w:rPr>
        <w:tab/>
      </w:r>
      <w:r>
        <w:rPr>
          <w:rFonts w:ascii="Calibri" w:hAnsi="Calibri" w:cs="Calibri"/>
          <w:b/>
          <w:bCs/>
          <w:color w:val="000000"/>
          <w:w w:val="100"/>
          <w:sz w:val="24"/>
          <w:szCs w:val="24"/>
        </w:rPr>
        <w:tab/>
      </w:r>
      <w:r>
        <w:rPr>
          <w:rFonts w:ascii="Calibri" w:hAnsi="Calibri" w:cs="Calibri"/>
          <w:b/>
          <w:bCs/>
          <w:color w:val="000000"/>
          <w:w w:val="100"/>
          <w:sz w:val="24"/>
          <w:szCs w:val="24"/>
        </w:rPr>
        <w:tab/>
      </w:r>
      <w:r>
        <w:rPr>
          <w:rFonts w:ascii="Calibri" w:hAnsi="Calibri" w:cs="Calibri"/>
          <w:b/>
          <w:bCs/>
          <w:color w:val="000000"/>
          <w:w w:val="100"/>
          <w:sz w:val="24"/>
          <w:szCs w:val="24"/>
        </w:rPr>
        <w:tab/>
      </w:r>
      <w:r>
        <w:rPr>
          <w:rFonts w:ascii="Calibri" w:hAnsi="Calibri" w:cs="Calibri"/>
          <w:b/>
          <w:bCs/>
          <w:color w:val="000000"/>
          <w:w w:val="100"/>
          <w:sz w:val="24"/>
          <w:szCs w:val="24"/>
        </w:rPr>
        <w:tab/>
      </w:r>
    </w:p>
    <w:p w:rsidR="0078219E" w:rsidRPr="00CF0CE9" w:rsidRDefault="00DC5057" w:rsidP="0078219E">
      <w:pPr>
        <w:suppressAutoHyphens/>
        <w:autoSpaceDE/>
        <w:autoSpaceDN/>
        <w:spacing w:before="0" w:line="240" w:lineRule="auto"/>
        <w:ind w:firstLine="360"/>
        <w:jc w:val="left"/>
        <w:rPr>
          <w:rFonts w:ascii="Calibri" w:eastAsia="SimSun" w:hAnsi="Calibri" w:cs="Calibri"/>
          <w:w w:val="100"/>
          <w:kern w:val="1"/>
          <w:sz w:val="22"/>
          <w:szCs w:val="22"/>
          <w:lang w:eastAsia="hi-IN" w:bidi="hi-IN"/>
        </w:rPr>
      </w:pPr>
      <w:r w:rsidRPr="00CF0CE9">
        <w:rPr>
          <w:rFonts w:ascii="Calibri" w:eastAsia="SimSun" w:hAnsi="Calibri" w:cs="Calibri"/>
          <w:b/>
          <w:w w:val="100"/>
          <w:kern w:val="1"/>
          <w:sz w:val="24"/>
          <w:szCs w:val="24"/>
          <w:lang w:eastAsia="hi-IN" w:bidi="hi-IN"/>
        </w:rPr>
        <w:t xml:space="preserve">Mirosław </w:t>
      </w:r>
      <w:proofErr w:type="spellStart"/>
      <w:r w:rsidRPr="00CF0CE9">
        <w:rPr>
          <w:rFonts w:ascii="Calibri" w:eastAsia="SimSun" w:hAnsi="Calibri" w:cs="Calibri"/>
          <w:b/>
          <w:w w:val="100"/>
          <w:kern w:val="1"/>
          <w:sz w:val="24"/>
          <w:szCs w:val="24"/>
          <w:lang w:eastAsia="hi-IN" w:bidi="hi-IN"/>
        </w:rPr>
        <w:t>Kielnik</w:t>
      </w:r>
      <w:proofErr w:type="spellEnd"/>
      <w:r w:rsidR="0078219E" w:rsidRPr="00CF0CE9">
        <w:rPr>
          <w:rFonts w:ascii="Calibri" w:eastAsia="SimSun" w:hAnsi="Calibri" w:cs="Calibri"/>
          <w:b/>
          <w:w w:val="100"/>
          <w:kern w:val="1"/>
          <w:sz w:val="24"/>
          <w:szCs w:val="24"/>
          <w:lang w:eastAsia="hi-IN" w:bidi="hi-IN"/>
        </w:rPr>
        <w:tab/>
      </w:r>
      <w:r w:rsidR="0078219E" w:rsidRPr="00CF0CE9">
        <w:rPr>
          <w:rFonts w:ascii="Calibri" w:eastAsia="SimSun" w:hAnsi="Calibri" w:cs="Calibri"/>
          <w:b/>
          <w:w w:val="100"/>
          <w:kern w:val="1"/>
          <w:sz w:val="24"/>
          <w:szCs w:val="24"/>
          <w:lang w:eastAsia="hi-IN" w:bidi="hi-IN"/>
        </w:rPr>
        <w:tab/>
      </w:r>
      <w:r w:rsidR="0078219E" w:rsidRPr="00CF0CE9">
        <w:rPr>
          <w:rFonts w:ascii="Calibri" w:eastAsia="SimSun" w:hAnsi="Calibri" w:cs="Calibri"/>
          <w:b/>
          <w:w w:val="100"/>
          <w:kern w:val="1"/>
          <w:sz w:val="24"/>
          <w:szCs w:val="24"/>
          <w:lang w:eastAsia="hi-IN" w:bidi="hi-IN"/>
        </w:rPr>
        <w:tab/>
      </w:r>
      <w:r w:rsidR="0078219E" w:rsidRPr="00CF0CE9">
        <w:rPr>
          <w:rFonts w:ascii="Calibri" w:eastAsia="SimSun" w:hAnsi="Calibri" w:cs="Calibri"/>
          <w:b/>
          <w:w w:val="100"/>
          <w:kern w:val="1"/>
          <w:sz w:val="24"/>
          <w:szCs w:val="24"/>
          <w:lang w:eastAsia="hi-IN" w:bidi="hi-IN"/>
        </w:rPr>
        <w:tab/>
      </w:r>
      <w:r w:rsidR="0078219E" w:rsidRPr="00CF0CE9">
        <w:rPr>
          <w:rFonts w:ascii="Calibri" w:eastAsia="SimSun" w:hAnsi="Calibri" w:cs="Calibri"/>
          <w:b/>
          <w:w w:val="100"/>
          <w:kern w:val="1"/>
          <w:sz w:val="24"/>
          <w:szCs w:val="24"/>
          <w:lang w:eastAsia="hi-IN" w:bidi="hi-IN"/>
        </w:rPr>
        <w:tab/>
      </w:r>
      <w:r w:rsidR="0078219E" w:rsidRPr="00CF0CE9">
        <w:rPr>
          <w:rFonts w:ascii="Calibri" w:eastAsia="SimSun" w:hAnsi="Calibri" w:cs="Calibri"/>
          <w:b/>
          <w:w w:val="100"/>
          <w:kern w:val="1"/>
          <w:sz w:val="24"/>
          <w:szCs w:val="24"/>
          <w:lang w:eastAsia="hi-IN" w:bidi="hi-IN"/>
        </w:rPr>
        <w:tab/>
      </w:r>
      <w:r w:rsidRPr="00CF0CE9">
        <w:rPr>
          <w:rFonts w:ascii="Calibri" w:eastAsia="SimSun" w:hAnsi="Calibri" w:cs="Calibri"/>
          <w:b/>
          <w:w w:val="100"/>
          <w:kern w:val="1"/>
          <w:sz w:val="24"/>
          <w:szCs w:val="24"/>
          <w:lang w:eastAsia="hi-IN" w:bidi="hi-IN"/>
        </w:rPr>
        <w:t xml:space="preserve">             </w:t>
      </w:r>
      <w:r w:rsidR="0078219E" w:rsidRPr="00CF0CE9">
        <w:rPr>
          <w:rFonts w:ascii="Calibri" w:eastAsia="SimSun" w:hAnsi="Calibri" w:cs="Calibri"/>
          <w:b/>
          <w:w w:val="100"/>
          <w:kern w:val="1"/>
          <w:sz w:val="24"/>
          <w:szCs w:val="24"/>
          <w:lang w:eastAsia="hi-IN" w:bidi="hi-IN"/>
        </w:rPr>
        <w:t xml:space="preserve">           </w:t>
      </w:r>
      <w:r w:rsidR="00864FFC" w:rsidRPr="00CF0CE9">
        <w:rPr>
          <w:rFonts w:ascii="Calibri" w:eastAsia="SimSun" w:hAnsi="Calibri" w:cs="Calibri"/>
          <w:b/>
          <w:w w:val="100"/>
          <w:kern w:val="1"/>
          <w:sz w:val="24"/>
          <w:szCs w:val="24"/>
          <w:lang w:eastAsia="hi-IN" w:bidi="hi-IN"/>
        </w:rPr>
        <w:t>Przemysław Dąbrowski</w:t>
      </w:r>
    </w:p>
    <w:p w:rsidR="00A703D5" w:rsidRPr="00CF0CE9" w:rsidRDefault="0078219E" w:rsidP="00A703D5">
      <w:pPr>
        <w:suppressAutoHyphens/>
        <w:autoSpaceDE/>
        <w:autoSpaceDN/>
        <w:spacing w:before="0" w:line="240" w:lineRule="auto"/>
        <w:ind w:firstLine="360"/>
        <w:jc w:val="left"/>
        <w:rPr>
          <w:rFonts w:ascii="Calibri" w:eastAsia="SimSun" w:hAnsi="Calibri" w:cs="Calibri"/>
          <w:w w:val="100"/>
          <w:kern w:val="1"/>
          <w:sz w:val="22"/>
          <w:szCs w:val="22"/>
          <w:lang w:eastAsia="hi-IN" w:bidi="hi-IN"/>
        </w:rPr>
      </w:pPr>
      <w:r w:rsidRPr="00CF0CE9">
        <w:rPr>
          <w:rFonts w:ascii="Calibri" w:eastAsia="SimSun" w:hAnsi="Calibri" w:cs="Calibri"/>
          <w:b/>
          <w:w w:val="100"/>
          <w:kern w:val="1"/>
          <w:sz w:val="24"/>
          <w:szCs w:val="24"/>
          <w:lang w:eastAsia="hi-IN" w:bidi="hi-IN"/>
        </w:rPr>
        <w:tab/>
      </w:r>
    </w:p>
    <w:p w:rsidR="00A703D5" w:rsidRPr="00A703D5" w:rsidRDefault="00A703D5" w:rsidP="00A703D5">
      <w:pPr>
        <w:suppressAutoHyphens/>
        <w:autoSpaceDE/>
        <w:autoSpaceDN/>
        <w:spacing w:before="0" w:line="240" w:lineRule="auto"/>
        <w:ind w:left="7260" w:hanging="6900"/>
        <w:jc w:val="left"/>
        <w:rPr>
          <w:rFonts w:ascii="Calibri" w:eastAsia="SimSun" w:hAnsi="Calibri" w:cs="Calibri"/>
          <w:w w:val="100"/>
          <w:kern w:val="1"/>
          <w:sz w:val="22"/>
          <w:szCs w:val="22"/>
          <w:lang w:eastAsia="hi-IN" w:bidi="hi-IN"/>
        </w:rPr>
        <w:sectPr w:rsidR="00A703D5" w:rsidRPr="00A703D5" w:rsidSect="00A703D5">
          <w:headerReference w:type="default" r:id="rId11"/>
          <w:pgSz w:w="11906" w:h="16838"/>
          <w:pgMar w:top="765" w:right="1417" w:bottom="1041" w:left="1134" w:header="708" w:footer="708" w:gutter="0"/>
          <w:cols w:space="708"/>
          <w:docGrid w:linePitch="600" w:charSpace="32768"/>
        </w:sectPr>
      </w:pPr>
      <w:r w:rsidRPr="00CF0CE9">
        <w:rPr>
          <w:rFonts w:ascii="Calibri" w:eastAsia="SimSun" w:hAnsi="Calibri" w:cs="Calibri"/>
          <w:w w:val="100"/>
          <w:kern w:val="1"/>
          <w:sz w:val="22"/>
          <w:szCs w:val="22"/>
          <w:lang w:eastAsia="hi-IN" w:bidi="hi-IN"/>
        </w:rPr>
        <w:t>Z</w:t>
      </w:r>
      <w:r w:rsidR="0078219E" w:rsidRPr="00CF0CE9">
        <w:rPr>
          <w:rFonts w:ascii="Calibri" w:eastAsia="SimSun" w:hAnsi="Calibri" w:cs="Calibri"/>
          <w:w w:val="100"/>
          <w:kern w:val="1"/>
          <w:sz w:val="22"/>
          <w:szCs w:val="22"/>
          <w:lang w:eastAsia="hi-IN" w:bidi="hi-IN"/>
        </w:rPr>
        <w:t xml:space="preserve">-ca Dyrektora ds. </w:t>
      </w:r>
      <w:r w:rsidR="00DC5057" w:rsidRPr="00CF0CE9">
        <w:rPr>
          <w:rFonts w:ascii="Calibri" w:eastAsia="SimSun" w:hAnsi="Calibri" w:cs="Calibri"/>
          <w:w w:val="100"/>
          <w:kern w:val="1"/>
          <w:sz w:val="22"/>
          <w:szCs w:val="22"/>
          <w:lang w:eastAsia="hi-IN" w:bidi="hi-IN"/>
        </w:rPr>
        <w:t>Utrzymania i Infrastruktury</w:t>
      </w:r>
      <w:r w:rsidR="0078219E" w:rsidRPr="00CF0CE9">
        <w:rPr>
          <w:rFonts w:ascii="Calibri" w:eastAsia="SimSun" w:hAnsi="Calibri" w:cs="Calibri"/>
          <w:w w:val="100"/>
          <w:kern w:val="1"/>
          <w:sz w:val="22"/>
          <w:szCs w:val="22"/>
          <w:lang w:eastAsia="hi-IN" w:bidi="hi-IN"/>
        </w:rPr>
        <w:t xml:space="preserve">                    </w:t>
      </w:r>
      <w:r w:rsidR="00DC5057" w:rsidRPr="00CF0CE9">
        <w:rPr>
          <w:rFonts w:ascii="Calibri" w:eastAsia="SimSun" w:hAnsi="Calibri" w:cs="Calibri"/>
          <w:w w:val="100"/>
          <w:kern w:val="1"/>
          <w:sz w:val="22"/>
          <w:szCs w:val="22"/>
          <w:lang w:eastAsia="hi-IN" w:bidi="hi-IN"/>
        </w:rPr>
        <w:t xml:space="preserve">           </w:t>
      </w:r>
      <w:r w:rsidRPr="00A703D5">
        <w:rPr>
          <w:rFonts w:ascii="Calibri" w:eastAsia="SimSun" w:hAnsi="Calibri" w:cs="Calibri"/>
          <w:w w:val="100"/>
          <w:kern w:val="1"/>
          <w:sz w:val="22"/>
          <w:szCs w:val="22"/>
          <w:lang w:eastAsia="hi-IN" w:bidi="hi-IN"/>
        </w:rPr>
        <w:t>Dy</w:t>
      </w:r>
      <w:r w:rsidR="0078219E">
        <w:rPr>
          <w:rFonts w:ascii="Calibri" w:eastAsia="SimSun" w:hAnsi="Calibri" w:cs="Calibri"/>
          <w:w w:val="100"/>
          <w:kern w:val="1"/>
          <w:sz w:val="22"/>
          <w:szCs w:val="22"/>
          <w:lang w:eastAsia="hi-IN" w:bidi="hi-IN"/>
        </w:rPr>
        <w:t>rektor Zarządu Dróg Wojewódzkic</w:t>
      </w:r>
      <w:r w:rsidR="003F03E1">
        <w:rPr>
          <w:rFonts w:ascii="Calibri" w:eastAsia="SimSun" w:hAnsi="Calibri" w:cs="Calibri"/>
          <w:w w:val="100"/>
          <w:kern w:val="1"/>
          <w:sz w:val="22"/>
          <w:szCs w:val="22"/>
          <w:lang w:eastAsia="hi-IN" w:bidi="hi-IN"/>
        </w:rPr>
        <w:t>h</w:t>
      </w:r>
    </w:p>
    <w:p w:rsidR="005B405A" w:rsidRPr="00B918DB" w:rsidRDefault="005B405A" w:rsidP="005B405A">
      <w:pPr>
        <w:spacing w:before="0" w:line="240" w:lineRule="auto"/>
        <w:rPr>
          <w:rFonts w:ascii="Calibri" w:hAnsi="Calibri" w:cs="Calibri"/>
          <w:w w:val="100"/>
          <w:sz w:val="28"/>
        </w:rPr>
      </w:pPr>
    </w:p>
    <w:p w:rsidR="0078219E" w:rsidRDefault="00864FFC" w:rsidP="005B405A">
      <w:pPr>
        <w:tabs>
          <w:tab w:val="right" w:leader="dot" w:pos="9356"/>
          <w:tab w:val="right" w:leader="dot" w:pos="9639"/>
        </w:tabs>
        <w:spacing w:before="120" w:line="240" w:lineRule="auto"/>
        <w:rPr>
          <w:rFonts w:ascii="Calibri" w:hAnsi="Calibri" w:cs="Calibri"/>
          <w:w w:val="100"/>
          <w:sz w:val="20"/>
        </w:rPr>
      </w:pPr>
      <w:bookmarkStart w:id="2" w:name="_Toc136762073"/>
      <w:r>
        <w:rPr>
          <w:rFonts w:ascii="Calibri" w:hAnsi="Calibri" w:cs="Calibri"/>
          <w:w w:val="100"/>
          <w:sz w:val="20"/>
        </w:rPr>
        <w:t>Załączniki do SIWZ:</w:t>
      </w:r>
    </w:p>
    <w:tbl>
      <w:tblPr>
        <w:tblW w:w="9214" w:type="dxa"/>
        <w:tblInd w:w="392" w:type="dxa"/>
        <w:tblLayout w:type="fixed"/>
        <w:tblLook w:val="0000" w:firstRow="0" w:lastRow="0" w:firstColumn="0" w:lastColumn="0" w:noHBand="0" w:noVBand="0"/>
      </w:tblPr>
      <w:tblGrid>
        <w:gridCol w:w="2268"/>
        <w:gridCol w:w="6946"/>
      </w:tblGrid>
      <w:tr w:rsidR="0078219E" w:rsidRPr="00DF6A19" w:rsidTr="00FE6F9E">
        <w:trPr>
          <w:trHeight w:val="345"/>
        </w:trPr>
        <w:tc>
          <w:tcPr>
            <w:tcW w:w="2268"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sz w:val="22"/>
                <w:szCs w:val="22"/>
              </w:rPr>
            </w:pPr>
            <w:r w:rsidRPr="00DF6A19">
              <w:rPr>
                <w:rFonts w:ascii="Calibri" w:hAnsi="Calibri" w:cs="Calibri"/>
                <w:sz w:val="22"/>
                <w:szCs w:val="22"/>
              </w:rPr>
              <w:t>załącznik nr 1</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color w:val="000000"/>
                <w:sz w:val="22"/>
                <w:szCs w:val="22"/>
              </w:rPr>
            </w:pPr>
            <w:r w:rsidRPr="00DF6A19">
              <w:rPr>
                <w:rFonts w:ascii="Calibri" w:hAnsi="Calibri" w:cs="Calibri"/>
                <w:sz w:val="22"/>
                <w:szCs w:val="22"/>
              </w:rPr>
              <w:t>Formularz oferty</w:t>
            </w:r>
          </w:p>
        </w:tc>
      </w:tr>
      <w:tr w:rsidR="0078219E" w:rsidRPr="00DF6A19" w:rsidTr="00FE6F9E">
        <w:trPr>
          <w:trHeight w:val="210"/>
        </w:trPr>
        <w:tc>
          <w:tcPr>
            <w:tcW w:w="2268"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sz w:val="22"/>
                <w:szCs w:val="22"/>
              </w:rPr>
            </w:pPr>
            <w:r w:rsidRPr="00DF6A19">
              <w:rPr>
                <w:rFonts w:ascii="Calibri" w:hAnsi="Calibri" w:cs="Calibri"/>
                <w:sz w:val="22"/>
                <w:szCs w:val="22"/>
              </w:rPr>
              <w:t>załącznik nr 2</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9D439E" w:rsidP="00FE6F9E">
            <w:pPr>
              <w:rPr>
                <w:rFonts w:ascii="Calibri" w:hAnsi="Calibri" w:cs="Calibri"/>
                <w:sz w:val="22"/>
                <w:szCs w:val="22"/>
              </w:rPr>
            </w:pPr>
            <w:r>
              <w:rPr>
                <w:rFonts w:ascii="Calibri" w:hAnsi="Calibri" w:cs="Calibri"/>
                <w:color w:val="000000"/>
                <w:sz w:val="22"/>
                <w:szCs w:val="22"/>
              </w:rPr>
              <w:t>Formularz cenowy</w:t>
            </w:r>
            <w:r w:rsidR="00F77928">
              <w:rPr>
                <w:rFonts w:ascii="Calibri" w:hAnsi="Calibri" w:cs="Calibri"/>
                <w:color w:val="000000"/>
                <w:sz w:val="22"/>
                <w:szCs w:val="22"/>
              </w:rPr>
              <w:t xml:space="preserve"> </w:t>
            </w:r>
          </w:p>
        </w:tc>
      </w:tr>
      <w:tr w:rsidR="0078219E" w:rsidRPr="00DF6A19" w:rsidTr="00FE6F9E">
        <w:tc>
          <w:tcPr>
            <w:tcW w:w="2268"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sz w:val="22"/>
                <w:szCs w:val="22"/>
              </w:rPr>
            </w:pPr>
            <w:r w:rsidRPr="00DF6A19">
              <w:rPr>
                <w:rFonts w:ascii="Calibri" w:hAnsi="Calibri" w:cs="Calibri"/>
                <w:sz w:val="22"/>
                <w:szCs w:val="22"/>
              </w:rPr>
              <w:t>załącznik nr 3</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9D439E" w:rsidP="00DF6A19">
            <w:pPr>
              <w:snapToGrid w:val="0"/>
              <w:rPr>
                <w:rFonts w:ascii="Calibri" w:hAnsi="Calibri" w:cs="Calibri"/>
                <w:sz w:val="22"/>
                <w:szCs w:val="22"/>
              </w:rPr>
            </w:pPr>
            <w:r w:rsidRPr="009D439E">
              <w:rPr>
                <w:rFonts w:ascii="Calibri" w:hAnsi="Calibri" w:cs="Calibri"/>
                <w:sz w:val="22"/>
                <w:szCs w:val="22"/>
              </w:rPr>
              <w:t xml:space="preserve">Oświadczenie wykonawcy dotyczące przesłanek wykluczenia </w:t>
            </w:r>
            <w:r w:rsidRPr="009D439E">
              <w:rPr>
                <w:rFonts w:ascii="Calibri" w:hAnsi="Calibri" w:cs="Calibri"/>
                <w:sz w:val="22"/>
                <w:szCs w:val="22"/>
              </w:rPr>
              <w:br/>
              <w:t>z postępowania</w:t>
            </w:r>
          </w:p>
        </w:tc>
      </w:tr>
      <w:tr w:rsidR="009D439E" w:rsidRPr="00DF6A19" w:rsidTr="00FE6F9E">
        <w:tc>
          <w:tcPr>
            <w:tcW w:w="2268" w:type="dxa"/>
            <w:tcBorders>
              <w:top w:val="single" w:sz="4" w:space="0" w:color="auto"/>
              <w:left w:val="single" w:sz="4" w:space="0" w:color="auto"/>
              <w:bottom w:val="single" w:sz="4" w:space="0" w:color="auto"/>
              <w:right w:val="single" w:sz="4" w:space="0" w:color="auto"/>
            </w:tcBorders>
            <w:shd w:val="clear" w:color="auto" w:fill="FFFFFF"/>
          </w:tcPr>
          <w:p w:rsidR="009D439E" w:rsidRPr="00DF6A19" w:rsidRDefault="009D439E" w:rsidP="00FE6F9E">
            <w:pPr>
              <w:rPr>
                <w:rFonts w:ascii="Calibri" w:hAnsi="Calibri" w:cs="Calibri"/>
                <w:sz w:val="22"/>
                <w:szCs w:val="22"/>
              </w:rPr>
            </w:pPr>
            <w:r w:rsidRPr="009D439E">
              <w:rPr>
                <w:rFonts w:ascii="Calibri" w:hAnsi="Calibri" w:cs="Calibri"/>
                <w:sz w:val="22"/>
                <w:szCs w:val="22"/>
              </w:rPr>
              <w:t>załącznik nr 4</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9D439E" w:rsidRPr="009D439E" w:rsidRDefault="009D439E" w:rsidP="00DF6A19">
            <w:pPr>
              <w:snapToGrid w:val="0"/>
              <w:rPr>
                <w:rFonts w:ascii="Calibri" w:hAnsi="Calibri" w:cs="Calibri"/>
                <w:sz w:val="22"/>
                <w:szCs w:val="22"/>
              </w:rPr>
            </w:pPr>
            <w:r w:rsidRPr="009D439E">
              <w:rPr>
                <w:rFonts w:ascii="Calibri" w:hAnsi="Calibri" w:cs="Calibri"/>
                <w:sz w:val="22"/>
                <w:szCs w:val="22"/>
              </w:rPr>
              <w:t xml:space="preserve">Oświadczenie wykonawcy dotyczące spełnienia warunków udziału </w:t>
            </w:r>
            <w:r w:rsidRPr="009D439E">
              <w:rPr>
                <w:rFonts w:ascii="Calibri" w:hAnsi="Calibri" w:cs="Calibri"/>
                <w:sz w:val="22"/>
                <w:szCs w:val="22"/>
              </w:rPr>
              <w:br/>
              <w:t>w postępowaniu</w:t>
            </w:r>
          </w:p>
        </w:tc>
      </w:tr>
      <w:tr w:rsidR="0078219E" w:rsidRPr="00DF6A19" w:rsidTr="00FE6F9E">
        <w:tc>
          <w:tcPr>
            <w:tcW w:w="2268"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sz w:val="22"/>
                <w:szCs w:val="22"/>
              </w:rPr>
            </w:pPr>
            <w:r w:rsidRPr="00DF6A19">
              <w:rPr>
                <w:rFonts w:ascii="Calibri" w:hAnsi="Calibri" w:cs="Calibri"/>
                <w:sz w:val="22"/>
                <w:szCs w:val="22"/>
              </w:rPr>
              <w:t xml:space="preserve">załącznik nr </w:t>
            </w:r>
            <w:r w:rsidR="009D439E">
              <w:rPr>
                <w:rFonts w:ascii="Calibri" w:hAnsi="Calibri" w:cs="Calibri"/>
                <w:sz w:val="22"/>
                <w:szCs w:val="22"/>
              </w:rPr>
              <w:t>5</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78219E" w:rsidRPr="001B742F" w:rsidRDefault="00DF6A19" w:rsidP="00DF6A19">
            <w:pPr>
              <w:rPr>
                <w:rFonts w:ascii="Calibri" w:hAnsi="Calibri" w:cs="Calibri"/>
                <w:b/>
                <w:sz w:val="22"/>
                <w:szCs w:val="22"/>
              </w:rPr>
            </w:pPr>
            <w:r w:rsidRPr="001B742F">
              <w:rPr>
                <w:rFonts w:ascii="Calibri" w:hAnsi="Calibri" w:cs="Calibri"/>
                <w:sz w:val="22"/>
                <w:szCs w:val="22"/>
              </w:rPr>
              <w:t xml:space="preserve">Oświadczenie </w:t>
            </w:r>
            <w:r w:rsidR="00E73131" w:rsidRPr="001B742F">
              <w:rPr>
                <w:rFonts w:ascii="Calibri" w:hAnsi="Calibri" w:cs="Calibri"/>
                <w:sz w:val="22"/>
                <w:szCs w:val="22"/>
              </w:rPr>
              <w:t>w zakresie wypełnienia obowiązku informacyjnego (RODO)</w:t>
            </w:r>
            <w:r w:rsidRPr="001B742F">
              <w:rPr>
                <w:rFonts w:ascii="Calibri" w:hAnsi="Calibri" w:cs="Calibri"/>
                <w:sz w:val="22"/>
                <w:szCs w:val="22"/>
              </w:rPr>
              <w:t>;</w:t>
            </w:r>
            <w:r w:rsidR="00E73131" w:rsidRPr="001B742F">
              <w:rPr>
                <w:b/>
                <w:w w:val="100"/>
                <w:sz w:val="32"/>
                <w:szCs w:val="32"/>
                <w:lang w:eastAsia="ar-SA"/>
              </w:rPr>
              <w:t xml:space="preserve"> </w:t>
            </w:r>
          </w:p>
        </w:tc>
      </w:tr>
      <w:tr w:rsidR="0078219E" w:rsidRPr="00DF6A19" w:rsidTr="00FE6F9E">
        <w:trPr>
          <w:trHeight w:val="1065"/>
        </w:trPr>
        <w:tc>
          <w:tcPr>
            <w:tcW w:w="2268"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sz w:val="22"/>
                <w:szCs w:val="22"/>
              </w:rPr>
            </w:pPr>
            <w:r w:rsidRPr="00DF6A19">
              <w:rPr>
                <w:rFonts w:ascii="Calibri" w:hAnsi="Calibri" w:cs="Calibri"/>
                <w:sz w:val="22"/>
                <w:szCs w:val="22"/>
              </w:rPr>
              <w:t xml:space="preserve">załącznik nr </w:t>
            </w:r>
            <w:r w:rsidR="009D439E">
              <w:rPr>
                <w:rFonts w:ascii="Calibri" w:hAnsi="Calibri" w:cs="Calibri"/>
                <w:sz w:val="22"/>
                <w:szCs w:val="22"/>
              </w:rPr>
              <w:t>6</w:t>
            </w:r>
          </w:p>
          <w:p w:rsidR="0078219E" w:rsidRPr="00DF6A19" w:rsidRDefault="0078219E" w:rsidP="00FE6F9E">
            <w:pPr>
              <w:rPr>
                <w:rFonts w:ascii="Calibri" w:hAnsi="Calibri" w:cs="Calibri"/>
                <w:sz w:val="22"/>
                <w:szCs w:val="22"/>
              </w:rPr>
            </w:pPr>
          </w:p>
          <w:p w:rsidR="0078219E" w:rsidRPr="00DF6A19" w:rsidRDefault="0078219E" w:rsidP="00FE6F9E">
            <w:pPr>
              <w:rPr>
                <w:rFonts w:ascii="Calibri" w:hAnsi="Calibri" w:cs="Calibri"/>
                <w:sz w:val="22"/>
                <w:szCs w:val="22"/>
              </w:rPr>
            </w:pP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i/>
                <w:sz w:val="22"/>
                <w:szCs w:val="22"/>
              </w:rPr>
            </w:pPr>
            <w:r w:rsidRPr="00DF6A19">
              <w:rPr>
                <w:rFonts w:ascii="Calibri" w:hAnsi="Calibri" w:cs="Calibri"/>
                <w:sz w:val="22"/>
                <w:szCs w:val="22"/>
              </w:rPr>
              <w:t xml:space="preserve">Oświadczenie o  przynależności lub braku przynależności do tej samej grupy kapitałowej, o której mowa w rat. 24 ust.1 pkt. 23 ustawy </w:t>
            </w:r>
            <w:proofErr w:type="spellStart"/>
            <w:r w:rsidRPr="00DF6A19">
              <w:rPr>
                <w:rFonts w:ascii="Calibri" w:hAnsi="Calibri" w:cs="Calibri"/>
                <w:sz w:val="22"/>
                <w:szCs w:val="22"/>
              </w:rPr>
              <w:t>Pzp</w:t>
            </w:r>
            <w:proofErr w:type="spellEnd"/>
            <w:r w:rsidR="00186FB9">
              <w:rPr>
                <w:rFonts w:ascii="Calibri" w:hAnsi="Calibri" w:cs="Calibri"/>
                <w:sz w:val="22"/>
                <w:szCs w:val="22"/>
              </w:rPr>
              <w:t xml:space="preserve"> (przykład)</w:t>
            </w:r>
            <w:r w:rsidRPr="00DF6A19">
              <w:rPr>
                <w:rFonts w:ascii="Calibri" w:hAnsi="Calibri" w:cs="Calibri"/>
                <w:sz w:val="22"/>
                <w:szCs w:val="22"/>
              </w:rPr>
              <w:t xml:space="preserve"> - </w:t>
            </w:r>
            <w:r w:rsidRPr="00DF6A19">
              <w:rPr>
                <w:rFonts w:ascii="Calibri" w:hAnsi="Calibri" w:cs="Calibri"/>
                <w:i/>
                <w:sz w:val="22"/>
                <w:szCs w:val="22"/>
              </w:rPr>
              <w:t>Oświadczenie składane przez Wykonawcę 3 dni od zamieszczenia na stronie internetowej informacji z przebiegu przetargu;</w:t>
            </w:r>
          </w:p>
        </w:tc>
      </w:tr>
      <w:tr w:rsidR="0078219E" w:rsidRPr="00DF6A19" w:rsidTr="00FE6F9E">
        <w:trPr>
          <w:trHeight w:val="585"/>
        </w:trPr>
        <w:tc>
          <w:tcPr>
            <w:tcW w:w="2268"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78219E" w:rsidP="00FE6F9E">
            <w:pPr>
              <w:rPr>
                <w:rFonts w:ascii="Calibri" w:hAnsi="Calibri" w:cs="Calibri"/>
                <w:sz w:val="22"/>
                <w:szCs w:val="22"/>
              </w:rPr>
            </w:pPr>
            <w:r w:rsidRPr="00DF6A19">
              <w:rPr>
                <w:rFonts w:ascii="Calibri" w:hAnsi="Calibri" w:cs="Calibri"/>
                <w:sz w:val="22"/>
                <w:szCs w:val="22"/>
              </w:rPr>
              <w:t xml:space="preserve">załącznik nr </w:t>
            </w:r>
            <w:r w:rsidR="009D439E">
              <w:rPr>
                <w:rFonts w:ascii="Calibri" w:hAnsi="Calibri" w:cs="Calibri"/>
                <w:sz w:val="22"/>
                <w:szCs w:val="22"/>
              </w:rPr>
              <w:t>7</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78219E" w:rsidRPr="00DF6A19" w:rsidRDefault="00574D74" w:rsidP="00FE6F9E">
            <w:pPr>
              <w:rPr>
                <w:rFonts w:ascii="Calibri" w:hAnsi="Calibri" w:cs="Calibri"/>
                <w:sz w:val="22"/>
                <w:szCs w:val="22"/>
              </w:rPr>
            </w:pPr>
            <w:r w:rsidRPr="00DF6A19">
              <w:rPr>
                <w:rFonts w:ascii="Calibri" w:hAnsi="Calibri" w:cs="Calibri"/>
                <w:sz w:val="22"/>
                <w:szCs w:val="22"/>
              </w:rPr>
              <w:t>Istotne Postanowienia Umowy</w:t>
            </w:r>
          </w:p>
        </w:tc>
      </w:tr>
      <w:tr w:rsidR="00940FF7" w:rsidRPr="00DF6A19" w:rsidTr="00FE6F9E">
        <w:trPr>
          <w:trHeight w:val="585"/>
        </w:trPr>
        <w:tc>
          <w:tcPr>
            <w:tcW w:w="2268" w:type="dxa"/>
            <w:tcBorders>
              <w:top w:val="single" w:sz="4" w:space="0" w:color="auto"/>
              <w:left w:val="single" w:sz="4" w:space="0" w:color="auto"/>
              <w:bottom w:val="single" w:sz="4" w:space="0" w:color="auto"/>
              <w:right w:val="single" w:sz="4" w:space="0" w:color="auto"/>
            </w:tcBorders>
            <w:shd w:val="clear" w:color="auto" w:fill="FFFFFF"/>
          </w:tcPr>
          <w:p w:rsidR="00940FF7" w:rsidRPr="0068568C" w:rsidRDefault="00940FF7" w:rsidP="00FE6F9E">
            <w:pPr>
              <w:rPr>
                <w:rFonts w:ascii="Calibri" w:hAnsi="Calibri" w:cs="Calibri"/>
                <w:sz w:val="22"/>
                <w:szCs w:val="22"/>
              </w:rPr>
            </w:pPr>
            <w:r w:rsidRPr="0068568C">
              <w:rPr>
                <w:rFonts w:ascii="Calibri" w:hAnsi="Calibri" w:cs="Calibri"/>
                <w:sz w:val="22"/>
                <w:szCs w:val="22"/>
              </w:rPr>
              <w:t>załącznik nr 8</w:t>
            </w:r>
          </w:p>
        </w:tc>
        <w:tc>
          <w:tcPr>
            <w:tcW w:w="6946" w:type="dxa"/>
            <w:tcBorders>
              <w:top w:val="single" w:sz="4" w:space="0" w:color="auto"/>
              <w:left w:val="single" w:sz="4" w:space="0" w:color="auto"/>
              <w:bottom w:val="single" w:sz="4" w:space="0" w:color="auto"/>
              <w:right w:val="single" w:sz="4" w:space="0" w:color="auto"/>
            </w:tcBorders>
            <w:shd w:val="clear" w:color="auto" w:fill="FFFFFF"/>
          </w:tcPr>
          <w:p w:rsidR="00940FF7" w:rsidRPr="0068568C" w:rsidRDefault="00EE7719" w:rsidP="00FE6F9E">
            <w:pPr>
              <w:rPr>
                <w:rFonts w:ascii="Calibri" w:hAnsi="Calibri" w:cs="Calibri"/>
                <w:sz w:val="22"/>
                <w:szCs w:val="22"/>
              </w:rPr>
            </w:pPr>
            <w:r w:rsidRPr="0068568C">
              <w:rPr>
                <w:rFonts w:ascii="Calibri" w:hAnsi="Calibri" w:cs="Calibri"/>
                <w:sz w:val="22"/>
                <w:szCs w:val="22"/>
              </w:rPr>
              <w:t xml:space="preserve">Szczegółowe informacje o punktach poboru energii </w:t>
            </w:r>
          </w:p>
        </w:tc>
      </w:tr>
    </w:tbl>
    <w:p w:rsidR="005B405A" w:rsidRPr="00574D74" w:rsidRDefault="0078219E" w:rsidP="00574D74">
      <w:r>
        <w:tab/>
      </w:r>
    </w:p>
    <w:p w:rsidR="005B405A" w:rsidRPr="00B918DB" w:rsidRDefault="005B405A" w:rsidP="005B405A">
      <w:pPr>
        <w:tabs>
          <w:tab w:val="right" w:leader="dot" w:pos="9356"/>
          <w:tab w:val="right" w:leader="dot" w:pos="9639"/>
        </w:tabs>
        <w:spacing w:before="120" w:line="240" w:lineRule="auto"/>
        <w:mirrorIndents/>
        <w:rPr>
          <w:rFonts w:ascii="Calibri" w:hAnsi="Calibri" w:cs="Calibri"/>
          <w:w w:val="100"/>
          <w:sz w:val="22"/>
          <w:szCs w:val="22"/>
        </w:rPr>
      </w:pPr>
    </w:p>
    <w:p w:rsidR="005B405A" w:rsidRPr="00B918DB" w:rsidRDefault="005B405A" w:rsidP="005B405A">
      <w:pPr>
        <w:tabs>
          <w:tab w:val="right" w:leader="dot" w:pos="9356"/>
          <w:tab w:val="right" w:leader="dot" w:pos="9639"/>
        </w:tabs>
        <w:spacing w:before="120" w:line="240" w:lineRule="auto"/>
        <w:mirrorIndents/>
        <w:rPr>
          <w:rFonts w:ascii="Calibri" w:hAnsi="Calibri" w:cs="Calibri"/>
          <w:w w:val="100"/>
          <w:sz w:val="22"/>
          <w:szCs w:val="22"/>
        </w:rPr>
      </w:pPr>
    </w:p>
    <w:p w:rsidR="005B405A" w:rsidRPr="00B918DB" w:rsidRDefault="005B405A" w:rsidP="005B405A">
      <w:pPr>
        <w:tabs>
          <w:tab w:val="right" w:leader="dot" w:pos="9356"/>
          <w:tab w:val="right" w:leader="dot" w:pos="9639"/>
        </w:tabs>
        <w:spacing w:before="120" w:line="240" w:lineRule="auto"/>
        <w:mirrorIndents/>
        <w:rPr>
          <w:rFonts w:ascii="Calibri" w:hAnsi="Calibri" w:cs="Calibri"/>
          <w:w w:val="100"/>
          <w:sz w:val="22"/>
          <w:szCs w:val="22"/>
        </w:rPr>
      </w:pPr>
    </w:p>
    <w:p w:rsidR="005B405A" w:rsidRPr="00B918DB" w:rsidRDefault="005B405A" w:rsidP="005B405A">
      <w:pPr>
        <w:tabs>
          <w:tab w:val="right" w:leader="dot" w:pos="9356"/>
          <w:tab w:val="right" w:leader="dot" w:pos="9639"/>
        </w:tabs>
        <w:spacing w:before="120" w:line="240" w:lineRule="auto"/>
        <w:mirrorIndents/>
        <w:rPr>
          <w:rFonts w:ascii="Calibri" w:hAnsi="Calibri" w:cs="Calibri"/>
          <w:w w:val="100"/>
          <w:sz w:val="22"/>
          <w:szCs w:val="22"/>
        </w:rPr>
      </w:pPr>
    </w:p>
    <w:p w:rsidR="005B405A" w:rsidRPr="00B918DB" w:rsidRDefault="005B405A" w:rsidP="005B405A">
      <w:pPr>
        <w:tabs>
          <w:tab w:val="right" w:leader="dot" w:pos="9356"/>
          <w:tab w:val="right" w:leader="dot" w:pos="9639"/>
        </w:tabs>
        <w:spacing w:before="120" w:line="240" w:lineRule="auto"/>
        <w:mirrorIndents/>
        <w:rPr>
          <w:rFonts w:ascii="Calibri" w:hAnsi="Calibri" w:cs="Calibri"/>
          <w:w w:val="100"/>
        </w:rPr>
        <w:sectPr w:rsidR="005B405A" w:rsidRPr="00B918DB" w:rsidSect="00E45042">
          <w:headerReference w:type="even" r:id="rId12"/>
          <w:headerReference w:type="default" r:id="rId13"/>
          <w:footerReference w:type="even" r:id="rId14"/>
          <w:footerReference w:type="default" r:id="rId15"/>
          <w:headerReference w:type="first" r:id="rId16"/>
          <w:pgSz w:w="11907" w:h="16840" w:code="9"/>
          <w:pgMar w:top="1134" w:right="1134" w:bottom="1134" w:left="1134" w:header="567" w:footer="57" w:gutter="0"/>
          <w:pgNumType w:start="2"/>
          <w:cols w:space="708"/>
          <w:noEndnote/>
          <w:titlePg/>
          <w:docGrid w:linePitch="300"/>
        </w:sectPr>
      </w:pPr>
    </w:p>
    <w:p w:rsidR="005B405A" w:rsidRPr="00B918DB" w:rsidRDefault="005B405A" w:rsidP="002A02D9">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lastRenderedPageBreak/>
        <w:br/>
      </w:r>
      <w:bookmarkStart w:id="3" w:name="_Toc473278817"/>
      <w:r w:rsidRPr="00B918DB">
        <w:rPr>
          <w:rFonts w:ascii="Calibri" w:hAnsi="Calibri" w:cs="Calibri"/>
          <w:w w:val="100"/>
          <w:sz w:val="28"/>
          <w:szCs w:val="28"/>
        </w:rPr>
        <w:t>INFORMACJE OGÓLNE</w:t>
      </w:r>
      <w:bookmarkEnd w:id="2"/>
      <w:bookmarkEnd w:id="3"/>
    </w:p>
    <w:p w:rsidR="0078219E" w:rsidRPr="00EB6709" w:rsidRDefault="005B405A" w:rsidP="00EB6709">
      <w:pPr>
        <w:pStyle w:val="Nagwek2"/>
        <w:tabs>
          <w:tab w:val="num" w:pos="284"/>
        </w:tabs>
        <w:spacing w:before="120" w:after="0" w:line="240" w:lineRule="auto"/>
        <w:ind w:left="284" w:hanging="284"/>
        <w:rPr>
          <w:rFonts w:ascii="Calibri" w:hAnsi="Calibri" w:cs="Calibri"/>
          <w:w w:val="100"/>
          <w:sz w:val="22"/>
          <w:szCs w:val="22"/>
        </w:rPr>
      </w:pPr>
      <w:bookmarkStart w:id="4" w:name="_Toc136762074"/>
      <w:bookmarkStart w:id="5" w:name="_Toc473278818"/>
      <w:r w:rsidRPr="00B918DB">
        <w:rPr>
          <w:rFonts w:ascii="Calibri" w:hAnsi="Calibri" w:cs="Calibri"/>
          <w:w w:val="100"/>
          <w:sz w:val="22"/>
          <w:szCs w:val="22"/>
        </w:rPr>
        <w:t>Informacja o zamawiającym</w:t>
      </w:r>
      <w:bookmarkEnd w:id="4"/>
      <w:bookmarkEnd w:id="5"/>
    </w:p>
    <w:p w:rsidR="00EB6709" w:rsidRPr="00EB6709" w:rsidRDefault="00EB6709" w:rsidP="00EB6709">
      <w:pPr>
        <w:pStyle w:val="Zwykytekst"/>
        <w:spacing w:before="120" w:line="240" w:lineRule="auto"/>
        <w:ind w:left="284"/>
        <w:rPr>
          <w:rFonts w:ascii="Calibri" w:hAnsi="Calibri" w:cs="Calibri"/>
          <w:w w:val="100"/>
          <w:sz w:val="22"/>
          <w:szCs w:val="22"/>
        </w:rPr>
      </w:pPr>
      <w:r w:rsidRPr="00EB6709">
        <w:rPr>
          <w:rFonts w:ascii="Calibri" w:hAnsi="Calibri" w:cs="Calibri"/>
          <w:w w:val="100"/>
          <w:sz w:val="22"/>
          <w:szCs w:val="22"/>
        </w:rPr>
        <w:t>Województwo Kujawsko – Pomorskie</w:t>
      </w:r>
    </w:p>
    <w:p w:rsidR="00EB6709" w:rsidRPr="00EB6709" w:rsidRDefault="00EB6709" w:rsidP="00EB6709">
      <w:pPr>
        <w:pStyle w:val="Zwykytekst"/>
        <w:spacing w:before="0" w:line="240" w:lineRule="auto"/>
        <w:ind w:left="284"/>
        <w:rPr>
          <w:rFonts w:ascii="Calibri" w:hAnsi="Calibri" w:cs="Calibri"/>
          <w:w w:val="100"/>
          <w:sz w:val="22"/>
          <w:szCs w:val="22"/>
        </w:rPr>
      </w:pPr>
      <w:r>
        <w:rPr>
          <w:rFonts w:ascii="Calibri" w:hAnsi="Calibri" w:cs="Calibri"/>
          <w:w w:val="100"/>
          <w:sz w:val="22"/>
          <w:szCs w:val="22"/>
        </w:rPr>
        <w:t xml:space="preserve">Plac Teatralny 2, </w:t>
      </w:r>
      <w:r w:rsidRPr="00EB6709">
        <w:rPr>
          <w:rFonts w:ascii="Calibri" w:hAnsi="Calibri" w:cs="Calibri"/>
          <w:w w:val="100"/>
          <w:sz w:val="22"/>
          <w:szCs w:val="22"/>
        </w:rPr>
        <w:t>87-100 Toruń</w:t>
      </w:r>
    </w:p>
    <w:p w:rsidR="00EB6709" w:rsidRPr="00EB6709"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NIP 9561969536</w:t>
      </w:r>
    </w:p>
    <w:p w:rsidR="00EB6709" w:rsidRPr="00EB6709"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 xml:space="preserve">w imieniu którego działa </w:t>
      </w:r>
    </w:p>
    <w:p w:rsidR="00EB6709" w:rsidRPr="00EB6709" w:rsidRDefault="00EB6709" w:rsidP="00EB6709">
      <w:pPr>
        <w:pStyle w:val="Zwykytekst"/>
        <w:spacing w:before="0" w:line="240" w:lineRule="auto"/>
        <w:ind w:left="284"/>
        <w:rPr>
          <w:rFonts w:ascii="Calibri" w:hAnsi="Calibri" w:cs="Calibri"/>
          <w:b/>
          <w:w w:val="100"/>
          <w:sz w:val="22"/>
          <w:szCs w:val="22"/>
        </w:rPr>
      </w:pPr>
      <w:r w:rsidRPr="00EB6709">
        <w:rPr>
          <w:rFonts w:ascii="Calibri" w:hAnsi="Calibri" w:cs="Calibri"/>
          <w:b/>
          <w:w w:val="100"/>
          <w:sz w:val="22"/>
          <w:szCs w:val="22"/>
        </w:rPr>
        <w:t>Zarząd Dróg Wojewódzkich w Bydgoszczy</w:t>
      </w:r>
    </w:p>
    <w:p w:rsidR="00EB6709" w:rsidRPr="00EB6709" w:rsidRDefault="00EB6709" w:rsidP="00EB6709">
      <w:pPr>
        <w:pStyle w:val="Zwykytekst"/>
        <w:spacing w:before="0" w:line="240" w:lineRule="auto"/>
        <w:ind w:left="284"/>
        <w:rPr>
          <w:rFonts w:ascii="Calibri" w:hAnsi="Calibri" w:cs="Calibri"/>
          <w:b/>
          <w:w w:val="100"/>
          <w:sz w:val="22"/>
          <w:szCs w:val="22"/>
        </w:rPr>
      </w:pPr>
      <w:r w:rsidRPr="00EB6709">
        <w:rPr>
          <w:rFonts w:ascii="Calibri" w:hAnsi="Calibri" w:cs="Calibri"/>
          <w:b/>
          <w:w w:val="100"/>
          <w:sz w:val="22"/>
          <w:szCs w:val="22"/>
        </w:rPr>
        <w:t>ul. Dworcowa 80, 85-010 Bydgoszcz</w:t>
      </w:r>
    </w:p>
    <w:p w:rsidR="00EB6709" w:rsidRPr="00EB6709" w:rsidRDefault="00EB6709" w:rsidP="00EB6709">
      <w:pPr>
        <w:pStyle w:val="Zwykytekst"/>
        <w:spacing w:before="0" w:line="240" w:lineRule="auto"/>
        <w:ind w:left="284"/>
        <w:rPr>
          <w:rFonts w:ascii="Calibri" w:hAnsi="Calibri" w:cs="Calibri"/>
          <w:w w:val="100"/>
          <w:sz w:val="22"/>
          <w:szCs w:val="22"/>
          <w:lang w:val="en-US"/>
        </w:rPr>
      </w:pPr>
      <w:r w:rsidRPr="00EB6709">
        <w:rPr>
          <w:rFonts w:ascii="Calibri" w:hAnsi="Calibri" w:cs="Calibri"/>
          <w:w w:val="100"/>
          <w:sz w:val="22"/>
          <w:szCs w:val="22"/>
          <w:lang w:val="en-US"/>
        </w:rPr>
        <w:t xml:space="preserve">tel. 52-37-05-717, </w:t>
      </w:r>
      <w:proofErr w:type="spellStart"/>
      <w:r w:rsidRPr="00EB6709">
        <w:rPr>
          <w:rFonts w:ascii="Calibri" w:hAnsi="Calibri" w:cs="Calibri"/>
          <w:w w:val="100"/>
          <w:sz w:val="22"/>
          <w:szCs w:val="22"/>
          <w:lang w:val="en-US"/>
        </w:rPr>
        <w:t>faks</w:t>
      </w:r>
      <w:proofErr w:type="spellEnd"/>
      <w:r w:rsidRPr="00EB6709">
        <w:rPr>
          <w:rFonts w:ascii="Calibri" w:hAnsi="Calibri" w:cs="Calibri"/>
          <w:w w:val="100"/>
          <w:sz w:val="22"/>
          <w:szCs w:val="22"/>
          <w:lang w:val="en-US"/>
        </w:rPr>
        <w:t xml:space="preserve"> 52-37-05-7</w:t>
      </w:r>
      <w:r w:rsidR="0003237B">
        <w:rPr>
          <w:rFonts w:ascii="Calibri" w:hAnsi="Calibri" w:cs="Calibri"/>
          <w:w w:val="100"/>
          <w:sz w:val="22"/>
          <w:szCs w:val="22"/>
          <w:lang w:val="en-US"/>
        </w:rPr>
        <w:t>16</w:t>
      </w:r>
      <w:r w:rsidRPr="00EB6709">
        <w:rPr>
          <w:rFonts w:ascii="Calibri" w:hAnsi="Calibri" w:cs="Calibri"/>
          <w:w w:val="100"/>
          <w:sz w:val="22"/>
          <w:szCs w:val="22"/>
          <w:lang w:val="en-US"/>
        </w:rPr>
        <w:t xml:space="preserve"> </w:t>
      </w:r>
    </w:p>
    <w:p w:rsidR="00EB6709" w:rsidRPr="00EB6709" w:rsidRDefault="00EB6709" w:rsidP="00EB6709">
      <w:pPr>
        <w:pStyle w:val="Zwykytekst"/>
        <w:spacing w:before="0" w:line="240" w:lineRule="auto"/>
        <w:ind w:left="284"/>
        <w:rPr>
          <w:rFonts w:ascii="Calibri" w:hAnsi="Calibri" w:cs="Calibri"/>
          <w:w w:val="100"/>
          <w:sz w:val="22"/>
          <w:szCs w:val="22"/>
          <w:lang w:val="en-US"/>
        </w:rPr>
      </w:pPr>
      <w:r w:rsidRPr="00EB6709">
        <w:rPr>
          <w:rFonts w:ascii="Calibri" w:hAnsi="Calibri" w:cs="Calibri"/>
          <w:w w:val="100"/>
          <w:sz w:val="22"/>
          <w:szCs w:val="22"/>
          <w:lang w:val="en-US"/>
        </w:rPr>
        <w:t>e-mail</w:t>
      </w:r>
      <w:r w:rsidR="00574D74">
        <w:rPr>
          <w:rFonts w:ascii="Calibri" w:hAnsi="Calibri" w:cs="Calibri"/>
          <w:w w:val="100"/>
          <w:sz w:val="22"/>
          <w:szCs w:val="22"/>
          <w:lang w:val="en-US"/>
        </w:rPr>
        <w:t>:</w:t>
      </w:r>
      <w:r w:rsidRPr="00EB6709">
        <w:rPr>
          <w:rFonts w:ascii="Calibri" w:hAnsi="Calibri" w:cs="Calibri"/>
          <w:w w:val="100"/>
          <w:sz w:val="22"/>
          <w:szCs w:val="22"/>
          <w:lang w:val="en-US"/>
        </w:rPr>
        <w:t xml:space="preserve"> zamowienia@zdw-bydgoszcz.pl </w:t>
      </w:r>
    </w:p>
    <w:p w:rsidR="00EB6709" w:rsidRPr="00EB6709"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strona internetowa</w:t>
      </w:r>
      <w:r w:rsidR="00574D74">
        <w:rPr>
          <w:rFonts w:ascii="Calibri" w:hAnsi="Calibri" w:cs="Calibri"/>
          <w:w w:val="100"/>
          <w:sz w:val="22"/>
          <w:szCs w:val="22"/>
        </w:rPr>
        <w:t>:</w:t>
      </w:r>
      <w:r w:rsidRPr="00EB6709">
        <w:rPr>
          <w:rFonts w:ascii="Calibri" w:hAnsi="Calibri" w:cs="Calibri"/>
          <w:w w:val="100"/>
          <w:sz w:val="22"/>
          <w:szCs w:val="22"/>
        </w:rPr>
        <w:t xml:space="preserve">  http://bip.zdw-bydgoszcz.pl</w:t>
      </w:r>
    </w:p>
    <w:p w:rsidR="0078219E"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godziny urzędowania: 7.00 - 15.00</w:t>
      </w: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6" w:name="_Toc473278819"/>
      <w:bookmarkStart w:id="7" w:name="_Toc136762078"/>
      <w:r w:rsidRPr="00B918DB">
        <w:rPr>
          <w:rFonts w:ascii="Calibri" w:hAnsi="Calibri" w:cs="Calibri"/>
          <w:w w:val="100"/>
          <w:sz w:val="22"/>
          <w:szCs w:val="22"/>
        </w:rPr>
        <w:t>Informacja o osobach uprawnionych do porozumiewania się z wykonawcami</w:t>
      </w:r>
      <w:bookmarkEnd w:id="6"/>
      <w:r w:rsidRPr="00B918DB">
        <w:rPr>
          <w:rFonts w:ascii="Calibri" w:hAnsi="Calibri" w:cs="Calibri"/>
          <w:w w:val="100"/>
          <w:sz w:val="22"/>
          <w:szCs w:val="22"/>
        </w:rPr>
        <w:t xml:space="preserve"> </w:t>
      </w:r>
      <w:bookmarkEnd w:id="7"/>
    </w:p>
    <w:p w:rsidR="00EB6709" w:rsidRPr="00EB6709" w:rsidRDefault="00EB6709" w:rsidP="00EB6709">
      <w:pPr>
        <w:pStyle w:val="Zwykytekst"/>
        <w:spacing w:before="120" w:line="240" w:lineRule="auto"/>
        <w:ind w:left="284"/>
        <w:rPr>
          <w:rFonts w:ascii="Calibri" w:hAnsi="Calibri" w:cs="Calibri"/>
          <w:w w:val="100"/>
          <w:sz w:val="22"/>
          <w:szCs w:val="22"/>
        </w:rPr>
      </w:pPr>
      <w:r w:rsidRPr="00EB6709">
        <w:rPr>
          <w:rFonts w:ascii="Calibri" w:hAnsi="Calibri" w:cs="Calibri"/>
          <w:w w:val="100"/>
          <w:sz w:val="22"/>
          <w:szCs w:val="22"/>
        </w:rPr>
        <w:t xml:space="preserve">  Zamawiający wyznacza do kontaktowania się z Wykonawcami:</w:t>
      </w:r>
    </w:p>
    <w:p w:rsidR="00EB6709" w:rsidRPr="00EB6709"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w:t>
      </w:r>
      <w:r w:rsidRPr="00EB6709">
        <w:rPr>
          <w:rFonts w:ascii="Calibri" w:hAnsi="Calibri" w:cs="Calibri"/>
          <w:w w:val="100"/>
          <w:sz w:val="22"/>
          <w:szCs w:val="22"/>
        </w:rPr>
        <w:tab/>
        <w:t>w sprawach przedmiotu zamówienia:</w:t>
      </w:r>
    </w:p>
    <w:p w:rsidR="009E3B90" w:rsidRPr="00EB6709" w:rsidRDefault="009E3B90" w:rsidP="009E3B90">
      <w:pPr>
        <w:pStyle w:val="Zwykytekst"/>
        <w:spacing w:before="0" w:line="240" w:lineRule="auto"/>
        <w:ind w:left="284"/>
        <w:rPr>
          <w:rFonts w:ascii="Calibri" w:hAnsi="Calibri" w:cs="Calibri"/>
          <w:w w:val="100"/>
          <w:sz w:val="22"/>
          <w:szCs w:val="22"/>
        </w:rPr>
      </w:pPr>
      <w:r>
        <w:rPr>
          <w:rFonts w:ascii="Calibri" w:hAnsi="Calibri" w:cs="Calibri"/>
          <w:w w:val="100"/>
          <w:sz w:val="22"/>
          <w:szCs w:val="22"/>
        </w:rPr>
        <w:t xml:space="preserve">Luiza </w:t>
      </w:r>
      <w:proofErr w:type="spellStart"/>
      <w:r>
        <w:rPr>
          <w:rFonts w:ascii="Calibri" w:hAnsi="Calibri" w:cs="Calibri"/>
          <w:w w:val="100"/>
          <w:sz w:val="22"/>
          <w:szCs w:val="22"/>
        </w:rPr>
        <w:t>Wyczyńska</w:t>
      </w:r>
      <w:proofErr w:type="spellEnd"/>
      <w:r>
        <w:rPr>
          <w:rFonts w:ascii="Calibri" w:hAnsi="Calibri" w:cs="Calibri"/>
          <w:w w:val="100"/>
          <w:sz w:val="22"/>
          <w:szCs w:val="22"/>
        </w:rPr>
        <w:t xml:space="preserve"> </w:t>
      </w:r>
      <w:r w:rsidRPr="00EB6709">
        <w:rPr>
          <w:rFonts w:ascii="Calibri" w:hAnsi="Calibri" w:cs="Calibri"/>
          <w:w w:val="100"/>
          <w:sz w:val="22"/>
          <w:szCs w:val="22"/>
        </w:rPr>
        <w:t>–</w:t>
      </w:r>
      <w:r w:rsidR="001C6552">
        <w:rPr>
          <w:rFonts w:ascii="Calibri" w:hAnsi="Calibri" w:cs="Calibri"/>
          <w:w w:val="100"/>
          <w:sz w:val="22"/>
          <w:szCs w:val="22"/>
        </w:rPr>
        <w:t xml:space="preserve"> </w:t>
      </w:r>
      <w:r w:rsidRPr="009505DA">
        <w:rPr>
          <w:rFonts w:ascii="Calibri" w:hAnsi="Calibri" w:cs="Calibri"/>
          <w:w w:val="100"/>
          <w:sz w:val="22"/>
          <w:szCs w:val="22"/>
        </w:rPr>
        <w:t>Naczelnik Wydziału Administracji i Zaplecza Technicznego</w:t>
      </w:r>
    </w:p>
    <w:p w:rsidR="009E3B90" w:rsidRPr="00574D74" w:rsidRDefault="009E3B90" w:rsidP="009E3B90">
      <w:pPr>
        <w:pStyle w:val="Zwykytekst"/>
        <w:spacing w:before="0" w:line="240" w:lineRule="auto"/>
        <w:ind w:left="284"/>
        <w:rPr>
          <w:rFonts w:ascii="Calibri" w:hAnsi="Calibri" w:cs="Calibri"/>
          <w:w w:val="100"/>
          <w:sz w:val="22"/>
          <w:szCs w:val="22"/>
          <w:lang w:val="en-US"/>
        </w:rPr>
      </w:pPr>
      <w:r w:rsidRPr="00574D74">
        <w:rPr>
          <w:rFonts w:ascii="Calibri" w:hAnsi="Calibri" w:cs="Calibri"/>
          <w:w w:val="100"/>
          <w:sz w:val="22"/>
          <w:szCs w:val="22"/>
          <w:lang w:val="en-US"/>
        </w:rPr>
        <w:t>tel. 52 37-05-72</w:t>
      </w:r>
      <w:r>
        <w:rPr>
          <w:rFonts w:ascii="Calibri" w:hAnsi="Calibri" w:cs="Calibri"/>
          <w:w w:val="100"/>
          <w:sz w:val="22"/>
          <w:szCs w:val="22"/>
          <w:lang w:val="en-US"/>
        </w:rPr>
        <w:t>9</w:t>
      </w:r>
    </w:p>
    <w:p w:rsidR="009E3B90" w:rsidRPr="00574D74" w:rsidRDefault="009E3B90" w:rsidP="009E3B90">
      <w:pPr>
        <w:pStyle w:val="Zwykytekst"/>
        <w:spacing w:before="0" w:line="240" w:lineRule="auto"/>
        <w:ind w:left="284"/>
        <w:rPr>
          <w:rFonts w:ascii="Calibri" w:hAnsi="Calibri" w:cs="Calibri"/>
          <w:w w:val="100"/>
          <w:sz w:val="22"/>
          <w:szCs w:val="22"/>
          <w:lang w:val="en-US"/>
        </w:rPr>
      </w:pPr>
      <w:r w:rsidRPr="00574D74">
        <w:rPr>
          <w:rFonts w:ascii="Calibri" w:hAnsi="Calibri" w:cs="Calibri"/>
          <w:w w:val="100"/>
          <w:sz w:val="22"/>
          <w:szCs w:val="22"/>
          <w:lang w:val="en-US"/>
        </w:rPr>
        <w:t>e-mail:</w:t>
      </w:r>
      <w:r>
        <w:rPr>
          <w:rFonts w:ascii="Calibri" w:hAnsi="Calibri" w:cs="Calibri"/>
          <w:w w:val="100"/>
          <w:sz w:val="22"/>
          <w:szCs w:val="22"/>
          <w:lang w:val="en-US"/>
        </w:rPr>
        <w:t xml:space="preserve"> </w:t>
      </w:r>
      <w:r w:rsidR="00A24115">
        <w:fldChar w:fldCharType="begin"/>
      </w:r>
      <w:r w:rsidR="00A24115" w:rsidRPr="00A24115">
        <w:rPr>
          <w:lang w:val="en-US"/>
        </w:rPr>
        <w:instrText xml:space="preserve"> HYPERLINK "mailto:l.wyczynska@zdw-bydgoszcz.pl" </w:instrText>
      </w:r>
      <w:r w:rsidR="00A24115">
        <w:fldChar w:fldCharType="separate"/>
      </w:r>
      <w:r w:rsidRPr="0011745C">
        <w:rPr>
          <w:rStyle w:val="Hipercze"/>
          <w:rFonts w:ascii="Calibri" w:hAnsi="Calibri" w:cs="Calibri"/>
          <w:w w:val="100"/>
          <w:sz w:val="22"/>
          <w:szCs w:val="22"/>
          <w:lang w:val="en-US"/>
        </w:rPr>
        <w:t>l.wyczynska@zdw-bydgoszcz.pl</w:t>
      </w:r>
      <w:r w:rsidR="00A24115">
        <w:rPr>
          <w:rStyle w:val="Hipercze"/>
          <w:rFonts w:ascii="Calibri" w:hAnsi="Calibri" w:cs="Calibri"/>
          <w:w w:val="100"/>
          <w:sz w:val="22"/>
          <w:szCs w:val="22"/>
          <w:lang w:val="en-US"/>
        </w:rPr>
        <w:fldChar w:fldCharType="end"/>
      </w:r>
      <w:r>
        <w:rPr>
          <w:rFonts w:ascii="Calibri" w:hAnsi="Calibri" w:cs="Calibri"/>
          <w:w w:val="100"/>
          <w:sz w:val="22"/>
          <w:szCs w:val="22"/>
          <w:lang w:val="en-US"/>
        </w:rPr>
        <w:t xml:space="preserve"> </w:t>
      </w:r>
    </w:p>
    <w:p w:rsidR="00EB6709" w:rsidRPr="00EB6709"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w:t>
      </w:r>
      <w:r w:rsidRPr="00EB6709">
        <w:rPr>
          <w:rFonts w:ascii="Calibri" w:hAnsi="Calibri" w:cs="Calibri"/>
          <w:w w:val="100"/>
          <w:sz w:val="22"/>
          <w:szCs w:val="22"/>
        </w:rPr>
        <w:tab/>
        <w:t>w sprawach procedury przetargowej:</w:t>
      </w:r>
    </w:p>
    <w:p w:rsidR="00EB6709" w:rsidRPr="00EB6709" w:rsidRDefault="00EB6709" w:rsidP="00EB6709">
      <w:pPr>
        <w:pStyle w:val="Zwykytekst"/>
        <w:spacing w:before="0" w:line="240" w:lineRule="auto"/>
        <w:ind w:left="284"/>
        <w:rPr>
          <w:rFonts w:ascii="Calibri" w:hAnsi="Calibri" w:cs="Calibri"/>
          <w:w w:val="100"/>
          <w:sz w:val="22"/>
          <w:szCs w:val="22"/>
        </w:rPr>
      </w:pPr>
      <w:r w:rsidRPr="00EB6709">
        <w:rPr>
          <w:rFonts w:ascii="Calibri" w:hAnsi="Calibri" w:cs="Calibri"/>
          <w:w w:val="100"/>
          <w:sz w:val="22"/>
          <w:szCs w:val="22"/>
        </w:rPr>
        <w:t xml:space="preserve">Anna </w:t>
      </w:r>
      <w:proofErr w:type="spellStart"/>
      <w:r w:rsidRPr="00EB6709">
        <w:rPr>
          <w:rFonts w:ascii="Calibri" w:hAnsi="Calibri" w:cs="Calibri"/>
          <w:w w:val="100"/>
          <w:sz w:val="22"/>
          <w:szCs w:val="22"/>
        </w:rPr>
        <w:t>Kominiak</w:t>
      </w:r>
      <w:proofErr w:type="spellEnd"/>
      <w:r w:rsidRPr="00EB6709">
        <w:rPr>
          <w:rFonts w:ascii="Calibri" w:hAnsi="Calibri" w:cs="Calibri"/>
          <w:w w:val="100"/>
          <w:sz w:val="22"/>
          <w:szCs w:val="22"/>
        </w:rPr>
        <w:t xml:space="preserve"> – Naczelnik Wydziału Zamówień Publicznych </w:t>
      </w:r>
    </w:p>
    <w:p w:rsidR="00EB6709" w:rsidRPr="00EB6709" w:rsidRDefault="00EB6709" w:rsidP="00EB6709">
      <w:pPr>
        <w:pStyle w:val="Zwykytekst"/>
        <w:spacing w:before="0" w:line="240" w:lineRule="auto"/>
        <w:ind w:left="284"/>
        <w:rPr>
          <w:rFonts w:ascii="Calibri" w:hAnsi="Calibri" w:cs="Calibri"/>
          <w:w w:val="100"/>
          <w:sz w:val="22"/>
          <w:szCs w:val="22"/>
          <w:lang w:val="en-US"/>
        </w:rPr>
      </w:pPr>
      <w:r w:rsidRPr="00014831">
        <w:rPr>
          <w:rFonts w:ascii="Calibri" w:hAnsi="Calibri" w:cs="Calibri"/>
          <w:w w:val="100"/>
          <w:sz w:val="22"/>
          <w:szCs w:val="22"/>
          <w:lang w:val="en-US"/>
        </w:rPr>
        <w:t>tel. 52 37-05-718  fax. 5</w:t>
      </w:r>
      <w:r w:rsidRPr="00EB6709">
        <w:rPr>
          <w:rFonts w:ascii="Calibri" w:hAnsi="Calibri" w:cs="Calibri"/>
          <w:w w:val="100"/>
          <w:sz w:val="22"/>
          <w:szCs w:val="22"/>
          <w:lang w:val="en-US"/>
        </w:rPr>
        <w:t>2 37-05-7</w:t>
      </w:r>
      <w:r w:rsidR="00A85558">
        <w:rPr>
          <w:rFonts w:ascii="Calibri" w:hAnsi="Calibri" w:cs="Calibri"/>
          <w:w w:val="100"/>
          <w:sz w:val="22"/>
          <w:szCs w:val="22"/>
          <w:lang w:val="en-US"/>
        </w:rPr>
        <w:t>16</w:t>
      </w:r>
    </w:p>
    <w:p w:rsidR="00EB6709" w:rsidRPr="00EB6709" w:rsidRDefault="00EB6709" w:rsidP="00EB6709">
      <w:pPr>
        <w:pStyle w:val="Zwykytekst"/>
        <w:spacing w:before="0" w:line="240" w:lineRule="auto"/>
        <w:ind w:left="284"/>
        <w:rPr>
          <w:rFonts w:ascii="Calibri" w:hAnsi="Calibri" w:cs="Calibri"/>
          <w:w w:val="100"/>
          <w:sz w:val="22"/>
          <w:szCs w:val="22"/>
          <w:lang w:val="en-US"/>
        </w:rPr>
      </w:pPr>
      <w:r>
        <w:rPr>
          <w:rFonts w:ascii="Calibri" w:hAnsi="Calibri" w:cs="Calibri"/>
          <w:w w:val="100"/>
          <w:sz w:val="22"/>
          <w:szCs w:val="22"/>
          <w:lang w:val="en-US"/>
        </w:rPr>
        <w:t>e-mail:</w:t>
      </w:r>
      <w:r w:rsidR="00D40AE7">
        <w:rPr>
          <w:rFonts w:ascii="Calibri" w:hAnsi="Calibri" w:cs="Calibri"/>
          <w:w w:val="100"/>
          <w:sz w:val="22"/>
          <w:szCs w:val="22"/>
          <w:lang w:val="en-US"/>
        </w:rPr>
        <w:t xml:space="preserve"> </w:t>
      </w:r>
      <w:r w:rsidR="00A24115">
        <w:fldChar w:fldCharType="begin"/>
      </w:r>
      <w:r w:rsidR="00A24115" w:rsidRPr="00A24115">
        <w:rPr>
          <w:lang w:val="en-US"/>
        </w:rPr>
        <w:instrText xml:space="preserve"> HYPERLINK "mailto:a.kominiak@zdw-bydgoszcz.pl" </w:instrText>
      </w:r>
      <w:r w:rsidR="00A24115">
        <w:fldChar w:fldCharType="separate"/>
      </w:r>
      <w:r w:rsidR="00D40AE7" w:rsidRPr="00BB78B8">
        <w:rPr>
          <w:rStyle w:val="Hipercze"/>
          <w:rFonts w:ascii="Calibri" w:hAnsi="Calibri" w:cs="Calibri"/>
          <w:w w:val="100"/>
          <w:sz w:val="22"/>
          <w:szCs w:val="22"/>
          <w:lang w:val="en-US"/>
        </w:rPr>
        <w:t>a.kominiak@zdw-bydgoszcz.pl</w:t>
      </w:r>
      <w:r w:rsidR="00A24115">
        <w:rPr>
          <w:rStyle w:val="Hipercze"/>
          <w:rFonts w:ascii="Calibri" w:hAnsi="Calibri" w:cs="Calibri"/>
          <w:w w:val="100"/>
          <w:sz w:val="22"/>
          <w:szCs w:val="22"/>
          <w:lang w:val="en-US"/>
        </w:rPr>
        <w:fldChar w:fldCharType="end"/>
      </w:r>
      <w:r w:rsidR="00D40AE7">
        <w:rPr>
          <w:rFonts w:ascii="Calibri" w:hAnsi="Calibri" w:cs="Calibri"/>
          <w:w w:val="100"/>
          <w:sz w:val="22"/>
          <w:szCs w:val="22"/>
          <w:lang w:val="en-US"/>
        </w:rPr>
        <w:t xml:space="preserve">  </w:t>
      </w:r>
      <w:r w:rsidRPr="00EB6709">
        <w:rPr>
          <w:rFonts w:ascii="Calibri" w:hAnsi="Calibri" w:cs="Calibri"/>
          <w:w w:val="100"/>
          <w:sz w:val="22"/>
          <w:szCs w:val="22"/>
          <w:lang w:val="en-US"/>
        </w:rPr>
        <w:t xml:space="preserve"> </w:t>
      </w:r>
    </w:p>
    <w:p w:rsidR="00EB6709" w:rsidRPr="00EB6709" w:rsidRDefault="00EB6709" w:rsidP="00EB6709">
      <w:pPr>
        <w:pStyle w:val="Zwykytekst"/>
        <w:spacing w:before="0" w:line="240" w:lineRule="auto"/>
        <w:ind w:left="284"/>
        <w:rPr>
          <w:rFonts w:ascii="Calibri" w:hAnsi="Calibri" w:cs="Calibri"/>
          <w:w w:val="100"/>
          <w:sz w:val="22"/>
          <w:szCs w:val="22"/>
        </w:rPr>
      </w:pPr>
      <w:r>
        <w:rPr>
          <w:rFonts w:ascii="Calibri" w:hAnsi="Calibri" w:cs="Calibri"/>
          <w:w w:val="100"/>
          <w:sz w:val="22"/>
          <w:szCs w:val="22"/>
        </w:rPr>
        <w:t xml:space="preserve">Alicja </w:t>
      </w:r>
      <w:proofErr w:type="spellStart"/>
      <w:r>
        <w:rPr>
          <w:rFonts w:ascii="Calibri" w:hAnsi="Calibri" w:cs="Calibri"/>
          <w:w w:val="100"/>
          <w:sz w:val="22"/>
          <w:szCs w:val="22"/>
        </w:rPr>
        <w:t>Miklasz</w:t>
      </w:r>
      <w:proofErr w:type="spellEnd"/>
      <w:r>
        <w:rPr>
          <w:rFonts w:ascii="Calibri" w:hAnsi="Calibri" w:cs="Calibri"/>
          <w:w w:val="100"/>
          <w:sz w:val="22"/>
          <w:szCs w:val="22"/>
        </w:rPr>
        <w:t xml:space="preserve"> – Gadek – </w:t>
      </w:r>
      <w:r w:rsidRPr="00EB6709">
        <w:rPr>
          <w:rFonts w:ascii="Calibri" w:hAnsi="Calibri" w:cs="Calibri"/>
          <w:w w:val="100"/>
          <w:sz w:val="22"/>
          <w:szCs w:val="22"/>
        </w:rPr>
        <w:t xml:space="preserve"> </w:t>
      </w:r>
      <w:r w:rsidR="00CF0CE9">
        <w:rPr>
          <w:rFonts w:ascii="Calibri" w:hAnsi="Calibri" w:cs="Calibri"/>
          <w:w w:val="100"/>
          <w:sz w:val="22"/>
          <w:szCs w:val="22"/>
        </w:rPr>
        <w:t xml:space="preserve">St. </w:t>
      </w:r>
      <w:r w:rsidRPr="00CF0CE9">
        <w:rPr>
          <w:rFonts w:ascii="Calibri" w:hAnsi="Calibri" w:cs="Calibri"/>
          <w:w w:val="100"/>
          <w:sz w:val="22"/>
          <w:szCs w:val="22"/>
        </w:rPr>
        <w:t>Specjalista W</w:t>
      </w:r>
      <w:r w:rsidRPr="00EB6709">
        <w:rPr>
          <w:rFonts w:ascii="Calibri" w:hAnsi="Calibri" w:cs="Calibri"/>
          <w:w w:val="100"/>
          <w:sz w:val="22"/>
          <w:szCs w:val="22"/>
        </w:rPr>
        <w:t xml:space="preserve">ydziału Zamówień Publicznych </w:t>
      </w:r>
    </w:p>
    <w:p w:rsidR="00EB6709" w:rsidRPr="00EB6709" w:rsidRDefault="00EB6709" w:rsidP="00EB6709">
      <w:pPr>
        <w:pStyle w:val="Zwykytekst"/>
        <w:spacing w:before="0" w:line="240" w:lineRule="auto"/>
        <w:ind w:left="284"/>
        <w:rPr>
          <w:rFonts w:ascii="Calibri" w:hAnsi="Calibri" w:cs="Calibri"/>
          <w:w w:val="100"/>
          <w:sz w:val="22"/>
          <w:szCs w:val="22"/>
          <w:lang w:val="en-US"/>
        </w:rPr>
      </w:pPr>
      <w:r w:rsidRPr="00EB6709">
        <w:rPr>
          <w:rFonts w:ascii="Calibri" w:hAnsi="Calibri" w:cs="Calibri"/>
          <w:w w:val="100"/>
          <w:sz w:val="22"/>
          <w:szCs w:val="22"/>
          <w:lang w:val="en-US"/>
        </w:rPr>
        <w:t>tel. 52 37-05-7</w:t>
      </w:r>
      <w:r w:rsidR="00A85558">
        <w:rPr>
          <w:rFonts w:ascii="Calibri" w:hAnsi="Calibri" w:cs="Calibri"/>
          <w:w w:val="100"/>
          <w:sz w:val="22"/>
          <w:szCs w:val="22"/>
          <w:lang w:val="en-US"/>
        </w:rPr>
        <w:t>40</w:t>
      </w:r>
      <w:r w:rsidRPr="00EB6709">
        <w:rPr>
          <w:rFonts w:ascii="Calibri" w:hAnsi="Calibri" w:cs="Calibri"/>
          <w:w w:val="100"/>
          <w:sz w:val="22"/>
          <w:szCs w:val="22"/>
          <w:lang w:val="en-US"/>
        </w:rPr>
        <w:t xml:space="preserve">  </w:t>
      </w:r>
    </w:p>
    <w:p w:rsidR="00EB6709" w:rsidRPr="00EB6709" w:rsidRDefault="00EB6709" w:rsidP="00EB6709">
      <w:pPr>
        <w:pStyle w:val="Zwykytekst"/>
        <w:spacing w:before="0" w:line="240" w:lineRule="auto"/>
        <w:ind w:left="284"/>
        <w:rPr>
          <w:rFonts w:ascii="Calibri" w:hAnsi="Calibri" w:cs="Calibri"/>
          <w:w w:val="100"/>
          <w:sz w:val="22"/>
          <w:szCs w:val="22"/>
          <w:lang w:val="en-US"/>
        </w:rPr>
      </w:pPr>
      <w:r w:rsidRPr="00EB6709">
        <w:rPr>
          <w:rFonts w:ascii="Calibri" w:hAnsi="Calibri" w:cs="Calibri"/>
          <w:w w:val="100"/>
          <w:sz w:val="22"/>
          <w:szCs w:val="22"/>
          <w:lang w:val="en-US"/>
        </w:rPr>
        <w:t>e-mail:</w:t>
      </w:r>
      <w:r w:rsidR="00D40AE7">
        <w:rPr>
          <w:rFonts w:ascii="Calibri" w:hAnsi="Calibri" w:cs="Calibri"/>
          <w:w w:val="100"/>
          <w:sz w:val="22"/>
          <w:szCs w:val="22"/>
          <w:lang w:val="en-US"/>
        </w:rPr>
        <w:t xml:space="preserve"> </w:t>
      </w:r>
      <w:r w:rsidR="00A24115">
        <w:fldChar w:fldCharType="begin"/>
      </w:r>
      <w:r w:rsidR="00A24115" w:rsidRPr="00A24115">
        <w:rPr>
          <w:lang w:val="en-US"/>
        </w:rPr>
        <w:instrText xml:space="preserve"> HYPERLINK "mailto:a.miklasz@zdw-bydgoszcz.pl" </w:instrText>
      </w:r>
      <w:r w:rsidR="00A24115">
        <w:fldChar w:fldCharType="separate"/>
      </w:r>
      <w:r w:rsidR="00D40AE7" w:rsidRPr="00BB78B8">
        <w:rPr>
          <w:rStyle w:val="Hipercze"/>
          <w:rFonts w:ascii="Calibri" w:hAnsi="Calibri" w:cs="Calibri"/>
          <w:w w:val="100"/>
          <w:sz w:val="22"/>
          <w:szCs w:val="22"/>
          <w:lang w:val="en-US"/>
        </w:rPr>
        <w:t>a.miklasz@zdw-bydgoszcz.pl</w:t>
      </w:r>
      <w:r w:rsidR="00A24115">
        <w:rPr>
          <w:rStyle w:val="Hipercze"/>
          <w:rFonts w:ascii="Calibri" w:hAnsi="Calibri" w:cs="Calibri"/>
          <w:w w:val="100"/>
          <w:sz w:val="22"/>
          <w:szCs w:val="22"/>
          <w:lang w:val="en-US"/>
        </w:rPr>
        <w:fldChar w:fldCharType="end"/>
      </w:r>
      <w:r w:rsidR="00D40AE7">
        <w:rPr>
          <w:rFonts w:ascii="Calibri" w:hAnsi="Calibri" w:cs="Calibri"/>
          <w:w w:val="100"/>
          <w:sz w:val="22"/>
          <w:szCs w:val="22"/>
          <w:lang w:val="en-US"/>
        </w:rPr>
        <w:t xml:space="preserve"> </w:t>
      </w: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8" w:name="_Toc473278820"/>
      <w:bookmarkStart w:id="9" w:name="_Toc136762075"/>
      <w:r w:rsidRPr="00B918DB">
        <w:rPr>
          <w:rFonts w:ascii="Calibri" w:hAnsi="Calibri" w:cs="Calibri"/>
          <w:w w:val="100"/>
          <w:sz w:val="22"/>
          <w:szCs w:val="22"/>
        </w:rPr>
        <w:t xml:space="preserve">Informacja o sposobie porozumiewania się zamawiającego z wykonawcami </w:t>
      </w:r>
      <w:r w:rsidR="0091786D">
        <w:rPr>
          <w:rFonts w:ascii="Calibri" w:hAnsi="Calibri" w:cs="Calibri"/>
          <w:w w:val="100"/>
          <w:sz w:val="22"/>
          <w:szCs w:val="22"/>
        </w:rPr>
        <w:br/>
      </w:r>
      <w:r w:rsidRPr="00B918DB">
        <w:rPr>
          <w:rFonts w:ascii="Calibri" w:hAnsi="Calibri" w:cs="Calibri"/>
          <w:w w:val="100"/>
          <w:sz w:val="22"/>
          <w:szCs w:val="22"/>
        </w:rPr>
        <w:t>i przekazywania oświadczeń i dokumentów</w:t>
      </w:r>
      <w:bookmarkEnd w:id="8"/>
    </w:p>
    <w:p w:rsidR="005B405A" w:rsidRPr="00CF0CE9" w:rsidRDefault="00C804A6" w:rsidP="001F616D">
      <w:pPr>
        <w:numPr>
          <w:ilvl w:val="0"/>
          <w:numId w:val="12"/>
        </w:numPr>
        <w:spacing w:before="120" w:after="120" w:line="240" w:lineRule="auto"/>
        <w:ind w:left="283" w:hanging="425"/>
        <w:rPr>
          <w:rFonts w:ascii="Calibri" w:hAnsi="Calibri" w:cs="Calibri"/>
          <w:w w:val="100"/>
          <w:sz w:val="22"/>
          <w:szCs w:val="22"/>
        </w:rPr>
      </w:pPr>
      <w:r>
        <w:rPr>
          <w:rFonts w:ascii="Calibri" w:hAnsi="Calibri" w:cs="Calibri"/>
          <w:w w:val="100"/>
          <w:sz w:val="22"/>
          <w:szCs w:val="22"/>
        </w:rPr>
        <w:t>W postępowaniu k</w:t>
      </w:r>
      <w:r w:rsidR="005B405A" w:rsidRPr="00B918DB">
        <w:rPr>
          <w:rFonts w:ascii="Calibri" w:hAnsi="Calibri" w:cs="Calibri"/>
          <w:w w:val="100"/>
          <w:sz w:val="22"/>
          <w:szCs w:val="22"/>
        </w:rPr>
        <w:t>omunikacja między Zamawiającym a Wykonawcami odbywa się za pośrednictwem operatora pocztowego w rozumieniu ustawy z dnia 23 listopada 2012 r. – Prawo pocztowe (</w:t>
      </w:r>
      <w:r w:rsidR="007166D7" w:rsidRPr="007166D7">
        <w:rPr>
          <w:rFonts w:ascii="Calibri" w:hAnsi="Calibri" w:cs="Calibri"/>
          <w:i/>
          <w:iCs/>
          <w:w w:val="100"/>
          <w:sz w:val="22"/>
          <w:szCs w:val="22"/>
        </w:rPr>
        <w:t>Dz.U. z 2017 r. poz. 1481</w:t>
      </w:r>
      <w:r>
        <w:rPr>
          <w:rFonts w:ascii="Calibri" w:hAnsi="Calibri" w:cs="Calibri"/>
          <w:i/>
          <w:iCs/>
          <w:w w:val="100"/>
          <w:sz w:val="22"/>
          <w:szCs w:val="22"/>
        </w:rPr>
        <w:t xml:space="preserve"> oraz z 2018r. poz. 106, 138, 650, 1118 i 1629</w:t>
      </w:r>
      <w:r w:rsidR="005B405A" w:rsidRPr="00B918DB">
        <w:rPr>
          <w:rFonts w:ascii="Calibri" w:hAnsi="Calibri" w:cs="Calibri"/>
          <w:w w:val="100"/>
          <w:sz w:val="22"/>
          <w:szCs w:val="22"/>
        </w:rPr>
        <w:t xml:space="preserve">), osobiście, za pośrednictwem posłańca, faksu lub przy użyciu środków komunikacji </w:t>
      </w:r>
      <w:r w:rsidR="005B405A" w:rsidRPr="00CF0CE9">
        <w:rPr>
          <w:rFonts w:ascii="Calibri" w:hAnsi="Calibri" w:cs="Calibri"/>
          <w:w w:val="100"/>
          <w:sz w:val="22"/>
          <w:szCs w:val="22"/>
        </w:rPr>
        <w:t>elektronicznej</w:t>
      </w:r>
      <w:r w:rsidRPr="00CF0CE9">
        <w:rPr>
          <w:rFonts w:ascii="Calibri" w:hAnsi="Calibri" w:cs="Calibri"/>
          <w:w w:val="100"/>
          <w:sz w:val="22"/>
          <w:szCs w:val="22"/>
        </w:rPr>
        <w:t xml:space="preserve"> (e-mail: </w:t>
      </w:r>
      <w:hyperlink r:id="rId17" w:history="1">
        <w:r w:rsidRPr="00CF0CE9">
          <w:rPr>
            <w:rStyle w:val="Hipercze"/>
            <w:rFonts w:ascii="Calibri" w:hAnsi="Calibri" w:cs="Calibri"/>
            <w:color w:val="auto"/>
            <w:w w:val="100"/>
            <w:sz w:val="22"/>
            <w:szCs w:val="22"/>
          </w:rPr>
          <w:t>zamowienia@zdw-bydgoszcz.pl</w:t>
        </w:r>
      </w:hyperlink>
      <w:r w:rsidRPr="00CF0CE9">
        <w:rPr>
          <w:rFonts w:ascii="Calibri" w:hAnsi="Calibri" w:cs="Calibri"/>
          <w:w w:val="100"/>
          <w:sz w:val="22"/>
          <w:szCs w:val="22"/>
        </w:rPr>
        <w:t xml:space="preserve"> )</w:t>
      </w:r>
      <w:r w:rsidR="005B405A" w:rsidRPr="00CF0CE9">
        <w:rPr>
          <w:rFonts w:ascii="Calibri" w:hAnsi="Calibri" w:cs="Calibri"/>
          <w:w w:val="100"/>
          <w:sz w:val="22"/>
          <w:szCs w:val="22"/>
        </w:rPr>
        <w:t xml:space="preserve"> w rozumieniu ustawy z dnia 18 lipca 2002 r. o świadczeniu usług drogą elektroniczną (</w:t>
      </w:r>
      <w:r w:rsidR="007166D7" w:rsidRPr="00CF0CE9">
        <w:rPr>
          <w:rFonts w:ascii="Calibri" w:hAnsi="Calibri" w:cs="Calibri"/>
          <w:iCs/>
          <w:w w:val="100"/>
          <w:sz w:val="22"/>
          <w:szCs w:val="22"/>
        </w:rPr>
        <w:t>tj. Dz.U. 2017 r. poz. 1219</w:t>
      </w:r>
      <w:r w:rsidRPr="00CF0CE9">
        <w:rPr>
          <w:rFonts w:ascii="Calibri" w:hAnsi="Calibri" w:cs="Calibri"/>
          <w:iCs/>
          <w:w w:val="100"/>
          <w:sz w:val="22"/>
          <w:szCs w:val="22"/>
        </w:rPr>
        <w:t xml:space="preserve"> oraz z 2018r. poz. 650</w:t>
      </w:r>
      <w:r w:rsidR="005B405A" w:rsidRPr="00CF0CE9">
        <w:rPr>
          <w:rFonts w:ascii="Calibri" w:hAnsi="Calibri" w:cs="Calibri"/>
          <w:w w:val="100"/>
          <w:sz w:val="22"/>
          <w:szCs w:val="22"/>
        </w:rPr>
        <w:t>)</w:t>
      </w:r>
      <w:r w:rsidR="00B27B89" w:rsidRPr="00CF0CE9">
        <w:rPr>
          <w:rFonts w:ascii="Calibri" w:hAnsi="Calibri" w:cs="Calibri"/>
          <w:w w:val="100"/>
          <w:sz w:val="22"/>
          <w:szCs w:val="22"/>
        </w:rPr>
        <w:t>.</w:t>
      </w:r>
    </w:p>
    <w:p w:rsidR="005B405A" w:rsidRPr="00B918DB" w:rsidRDefault="005B405A" w:rsidP="001F616D">
      <w:pPr>
        <w:numPr>
          <w:ilvl w:val="0"/>
          <w:numId w:val="12"/>
        </w:numPr>
        <w:spacing w:before="120" w:after="120" w:line="240" w:lineRule="auto"/>
        <w:ind w:left="284" w:hanging="426"/>
        <w:rPr>
          <w:rFonts w:ascii="Calibri" w:hAnsi="Calibri" w:cs="Calibri"/>
          <w:w w:val="100"/>
          <w:sz w:val="22"/>
          <w:szCs w:val="22"/>
        </w:rPr>
      </w:pPr>
      <w:r w:rsidRPr="00B918DB">
        <w:rPr>
          <w:rFonts w:ascii="Calibri" w:hAnsi="Calibri" w:cs="Calibri"/>
          <w:w w:val="100"/>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B405A" w:rsidRPr="00AC7CAD" w:rsidRDefault="005B405A" w:rsidP="001F616D">
      <w:pPr>
        <w:numPr>
          <w:ilvl w:val="0"/>
          <w:numId w:val="12"/>
        </w:numPr>
        <w:spacing w:before="120" w:after="120" w:line="240" w:lineRule="auto"/>
        <w:ind w:left="284" w:hanging="426"/>
        <w:rPr>
          <w:rFonts w:ascii="Calibri" w:hAnsi="Calibri" w:cs="Calibri"/>
          <w:w w:val="100"/>
          <w:sz w:val="22"/>
          <w:szCs w:val="22"/>
        </w:rPr>
      </w:pPr>
      <w:r w:rsidRPr="00AC7CAD">
        <w:rPr>
          <w:rFonts w:ascii="Calibri" w:hAnsi="Calibri" w:cs="Calibri"/>
          <w:w w:val="100"/>
          <w:sz w:val="22"/>
          <w:szCs w:val="22"/>
        </w:rPr>
        <w:t xml:space="preserve">Ofertę </w:t>
      </w:r>
      <w:r w:rsidR="00C804A6" w:rsidRPr="00AC7CAD">
        <w:rPr>
          <w:rFonts w:ascii="Calibri" w:hAnsi="Calibri" w:cs="Calibri"/>
          <w:w w:val="100"/>
          <w:sz w:val="22"/>
          <w:szCs w:val="22"/>
        </w:rPr>
        <w:t xml:space="preserve">oraz oświadczenia, o którym mowa w art. 25a ustawy zmienianej w art. 1 </w:t>
      </w:r>
      <w:r w:rsidRPr="00AC7CAD">
        <w:rPr>
          <w:rFonts w:ascii="Calibri" w:hAnsi="Calibri" w:cs="Calibri"/>
          <w:w w:val="100"/>
          <w:sz w:val="22"/>
          <w:szCs w:val="22"/>
        </w:rPr>
        <w:t>składa się, pod rygorem nieważności, w formie pisemnej.</w:t>
      </w:r>
    </w:p>
    <w:p w:rsidR="005B405A" w:rsidRPr="00AC7CAD" w:rsidRDefault="00A12D02" w:rsidP="001F616D">
      <w:pPr>
        <w:numPr>
          <w:ilvl w:val="0"/>
          <w:numId w:val="12"/>
        </w:numPr>
        <w:spacing w:before="120" w:after="120" w:line="240" w:lineRule="auto"/>
        <w:ind w:left="284" w:hanging="426"/>
        <w:rPr>
          <w:rFonts w:ascii="Calibri" w:hAnsi="Calibri" w:cs="Calibri"/>
          <w:w w:val="100"/>
          <w:sz w:val="22"/>
          <w:szCs w:val="22"/>
        </w:rPr>
      </w:pPr>
      <w:r w:rsidRPr="00AC7CAD">
        <w:rPr>
          <w:rFonts w:ascii="Calibri" w:hAnsi="Calibri" w:cs="Calibri"/>
          <w:w w:val="100"/>
          <w:sz w:val="22"/>
          <w:szCs w:val="22"/>
        </w:rPr>
        <w:t xml:space="preserve">Dokumenty </w:t>
      </w:r>
      <w:r w:rsidR="00B35573" w:rsidRPr="00AC7CAD">
        <w:rPr>
          <w:rFonts w:ascii="Calibri" w:hAnsi="Calibri" w:cs="Calibri"/>
          <w:w w:val="100"/>
          <w:sz w:val="22"/>
          <w:szCs w:val="22"/>
        </w:rPr>
        <w:t>lub o</w:t>
      </w:r>
      <w:r w:rsidR="005B405A" w:rsidRPr="00AC7CAD">
        <w:rPr>
          <w:rFonts w:ascii="Calibri" w:hAnsi="Calibri" w:cs="Calibri"/>
          <w:w w:val="100"/>
          <w:sz w:val="22"/>
          <w:szCs w:val="22"/>
        </w:rPr>
        <w:t>świadczenia, o których mowa w rozporządzeniu Ministra Rozwoju z dnia 26 lipca 2016 r. w sprawie rodzajów dokumentów, jakich może żądać Zamawiający od Wykonawcy</w:t>
      </w:r>
      <w:r w:rsidR="00B35573" w:rsidRPr="00AC7CAD">
        <w:rPr>
          <w:rFonts w:ascii="Calibri" w:hAnsi="Calibri" w:cs="Calibri"/>
          <w:w w:val="100"/>
          <w:sz w:val="22"/>
          <w:szCs w:val="22"/>
        </w:rPr>
        <w:t xml:space="preserve"> w postępowaniu o udzielnie zamówienia </w:t>
      </w:r>
      <w:r w:rsidR="005B405A" w:rsidRPr="00AC7CAD">
        <w:rPr>
          <w:rFonts w:ascii="Calibri" w:hAnsi="Calibri" w:cs="Calibri"/>
          <w:w w:val="100"/>
          <w:sz w:val="22"/>
          <w:szCs w:val="22"/>
        </w:rPr>
        <w:t>(Dz. U. z 2016 r. poz. 1126</w:t>
      </w:r>
      <w:r w:rsidR="00B35573" w:rsidRPr="00AC7CAD">
        <w:rPr>
          <w:rFonts w:ascii="Calibri" w:hAnsi="Calibri" w:cs="Calibri"/>
          <w:w w:val="100"/>
          <w:sz w:val="22"/>
          <w:szCs w:val="22"/>
        </w:rPr>
        <w:t xml:space="preserve"> ze zmianami wprowadzonymi Rozporządzeniem Ministra Przedsiębiorczości i Technologii z dnia 16.10.2018r. Dz. U. z 2018 r. poz. 1993)</w:t>
      </w:r>
      <w:r w:rsidR="005B405A" w:rsidRPr="00AC7CAD">
        <w:rPr>
          <w:rFonts w:ascii="Calibri" w:hAnsi="Calibri" w:cs="Calibri"/>
          <w:w w:val="100"/>
          <w:sz w:val="22"/>
          <w:szCs w:val="22"/>
        </w:rPr>
        <w:t xml:space="preserve">, zwanym dalej „rozporządzeniem”, składane </w:t>
      </w:r>
      <w:r w:rsidR="00B35573" w:rsidRPr="00AC7CAD">
        <w:rPr>
          <w:rFonts w:ascii="Calibri" w:hAnsi="Calibri" w:cs="Calibri"/>
          <w:w w:val="100"/>
          <w:sz w:val="22"/>
          <w:szCs w:val="22"/>
        </w:rPr>
        <w:t>są w</w:t>
      </w:r>
      <w:r w:rsidR="005B405A" w:rsidRPr="00AC7CAD">
        <w:rPr>
          <w:rFonts w:ascii="Calibri" w:hAnsi="Calibri" w:cs="Calibri"/>
          <w:w w:val="100"/>
          <w:sz w:val="22"/>
          <w:szCs w:val="22"/>
        </w:rPr>
        <w:t xml:space="preserve"> oryginale</w:t>
      </w:r>
      <w:r w:rsidR="00B35573" w:rsidRPr="00AC7CAD">
        <w:rPr>
          <w:rFonts w:ascii="Calibri" w:hAnsi="Calibri" w:cs="Calibri"/>
          <w:w w:val="100"/>
          <w:sz w:val="22"/>
          <w:szCs w:val="22"/>
        </w:rPr>
        <w:t xml:space="preserve"> lub kopii poświadczonej za zgodność z oryginałem</w:t>
      </w:r>
      <w:r w:rsidR="005B405A" w:rsidRPr="00AC7CAD">
        <w:rPr>
          <w:rFonts w:ascii="Calibri" w:hAnsi="Calibri" w:cs="Calibri"/>
          <w:w w:val="100"/>
          <w:sz w:val="22"/>
          <w:szCs w:val="22"/>
        </w:rPr>
        <w:t>.</w:t>
      </w:r>
    </w:p>
    <w:p w:rsidR="005B405A" w:rsidRPr="00B918DB" w:rsidRDefault="005B405A" w:rsidP="001F616D">
      <w:pPr>
        <w:numPr>
          <w:ilvl w:val="0"/>
          <w:numId w:val="12"/>
        </w:numPr>
        <w:spacing w:before="120" w:after="120" w:line="240" w:lineRule="auto"/>
        <w:ind w:left="284" w:hanging="426"/>
        <w:rPr>
          <w:rFonts w:ascii="Calibri" w:hAnsi="Calibri" w:cs="Calibri"/>
          <w:w w:val="100"/>
          <w:sz w:val="22"/>
          <w:szCs w:val="22"/>
        </w:rPr>
      </w:pPr>
      <w:r w:rsidRPr="00B918DB">
        <w:rPr>
          <w:rFonts w:ascii="Calibri" w:hAnsi="Calibri" w:cs="Calibri"/>
          <w:w w:val="100"/>
          <w:sz w:val="22"/>
          <w:szCs w:val="22"/>
        </w:rPr>
        <w:lastRenderedPageBreak/>
        <w:t>Poświadczenia za zgodność z oryginałem dokonuje Wykonawca</w:t>
      </w:r>
      <w:r w:rsidR="00403266">
        <w:rPr>
          <w:rFonts w:ascii="Calibri" w:hAnsi="Calibri" w:cs="Calibri"/>
          <w:w w:val="100"/>
          <w:sz w:val="22"/>
          <w:szCs w:val="22"/>
        </w:rPr>
        <w:t xml:space="preserve">, </w:t>
      </w:r>
      <w:r w:rsidRPr="00B918DB">
        <w:rPr>
          <w:rFonts w:ascii="Calibri" w:hAnsi="Calibri" w:cs="Calibri"/>
          <w:w w:val="100"/>
          <w:sz w:val="22"/>
          <w:szCs w:val="22"/>
        </w:rPr>
        <w:t>podmiot</w:t>
      </w:r>
      <w:r w:rsidR="00403266">
        <w:rPr>
          <w:rFonts w:ascii="Calibri" w:hAnsi="Calibri" w:cs="Calibri"/>
          <w:w w:val="100"/>
          <w:sz w:val="22"/>
          <w:szCs w:val="22"/>
        </w:rPr>
        <w:t>, na którego zdolnościach lub sytuacji polega Wykonawca,</w:t>
      </w:r>
      <w:r w:rsidRPr="00B918DB">
        <w:rPr>
          <w:rFonts w:ascii="Calibri" w:hAnsi="Calibri" w:cs="Calibri"/>
          <w:w w:val="100"/>
          <w:sz w:val="22"/>
          <w:szCs w:val="22"/>
        </w:rPr>
        <w:t xml:space="preserve"> Wykonawc</w:t>
      </w:r>
      <w:r w:rsidR="00403266">
        <w:rPr>
          <w:rFonts w:ascii="Calibri" w:hAnsi="Calibri" w:cs="Calibri"/>
          <w:w w:val="100"/>
          <w:sz w:val="22"/>
          <w:szCs w:val="22"/>
        </w:rPr>
        <w:t>y</w:t>
      </w:r>
      <w:r w:rsidRPr="00B918DB">
        <w:rPr>
          <w:rFonts w:ascii="Calibri" w:hAnsi="Calibri" w:cs="Calibri"/>
          <w:w w:val="100"/>
          <w:sz w:val="22"/>
          <w:szCs w:val="22"/>
        </w:rPr>
        <w:t xml:space="preserve"> wspólnie ubiegający się o udzielenie zamówienia publicznego</w:t>
      </w:r>
      <w:r w:rsidR="00403266">
        <w:rPr>
          <w:rFonts w:ascii="Calibri" w:hAnsi="Calibri" w:cs="Calibri"/>
          <w:w w:val="100"/>
          <w:sz w:val="22"/>
          <w:szCs w:val="22"/>
        </w:rPr>
        <w:t xml:space="preserve"> </w:t>
      </w:r>
      <w:r w:rsidRPr="00B918DB">
        <w:rPr>
          <w:rFonts w:ascii="Calibri" w:hAnsi="Calibri" w:cs="Calibri"/>
          <w:w w:val="100"/>
          <w:sz w:val="22"/>
          <w:szCs w:val="22"/>
        </w:rPr>
        <w:t xml:space="preserve">albo podwykonawca, w zakresie </w:t>
      </w:r>
      <w:r>
        <w:rPr>
          <w:rFonts w:ascii="Calibri" w:hAnsi="Calibri" w:cs="Calibri"/>
          <w:w w:val="100"/>
          <w:sz w:val="22"/>
          <w:szCs w:val="22"/>
        </w:rPr>
        <w:t>dokumentów</w:t>
      </w:r>
      <w:r w:rsidR="00403266">
        <w:rPr>
          <w:rFonts w:ascii="Calibri" w:hAnsi="Calibri" w:cs="Calibri"/>
          <w:w w:val="100"/>
          <w:sz w:val="22"/>
          <w:szCs w:val="22"/>
        </w:rPr>
        <w:t xml:space="preserve"> lub oświadczeń</w:t>
      </w:r>
      <w:r>
        <w:rPr>
          <w:rFonts w:ascii="Calibri" w:hAnsi="Calibri" w:cs="Calibri"/>
          <w:w w:val="100"/>
          <w:sz w:val="22"/>
          <w:szCs w:val="22"/>
        </w:rPr>
        <w:t>, które każdego z nich</w:t>
      </w:r>
      <w:r w:rsidRPr="00B918DB">
        <w:rPr>
          <w:rFonts w:ascii="Calibri" w:hAnsi="Calibri" w:cs="Calibri"/>
          <w:w w:val="100"/>
          <w:sz w:val="22"/>
          <w:szCs w:val="22"/>
        </w:rPr>
        <w:t xml:space="preserve"> dotyczą.</w:t>
      </w:r>
    </w:p>
    <w:p w:rsidR="005B405A" w:rsidRPr="00AC7CAD" w:rsidRDefault="005B405A" w:rsidP="001F616D">
      <w:pPr>
        <w:numPr>
          <w:ilvl w:val="0"/>
          <w:numId w:val="12"/>
        </w:numPr>
        <w:spacing w:before="120" w:after="120" w:line="240" w:lineRule="auto"/>
        <w:ind w:left="284" w:hanging="426"/>
        <w:rPr>
          <w:rFonts w:ascii="Calibri" w:hAnsi="Calibri" w:cs="Calibri"/>
          <w:w w:val="100"/>
          <w:sz w:val="22"/>
          <w:szCs w:val="22"/>
        </w:rPr>
      </w:pPr>
      <w:r w:rsidRPr="00AC7CAD">
        <w:rPr>
          <w:rFonts w:ascii="Calibri" w:hAnsi="Calibri" w:cs="Calibri"/>
          <w:w w:val="100"/>
          <w:sz w:val="22"/>
          <w:szCs w:val="22"/>
        </w:rPr>
        <w:t xml:space="preserve">Poświadczenie za zgodność z oryginałem następuje </w:t>
      </w:r>
      <w:r w:rsidR="00403266" w:rsidRPr="00AC7CAD">
        <w:rPr>
          <w:rFonts w:ascii="Calibri" w:hAnsi="Calibri" w:cs="Calibri"/>
          <w:w w:val="100"/>
          <w:sz w:val="22"/>
          <w:szCs w:val="22"/>
        </w:rPr>
        <w:t xml:space="preserve">przez opatrzenie kopii dokumentu lub kopii oświadczenia, sporządzonych w postaci papierowej, własnoręcznym podpisem.   </w:t>
      </w:r>
    </w:p>
    <w:p w:rsidR="005B405A" w:rsidRDefault="005B405A" w:rsidP="001F616D">
      <w:pPr>
        <w:numPr>
          <w:ilvl w:val="0"/>
          <w:numId w:val="12"/>
        </w:numPr>
        <w:spacing w:before="120" w:after="120" w:line="240" w:lineRule="auto"/>
        <w:ind w:left="284" w:hanging="426"/>
        <w:rPr>
          <w:rFonts w:ascii="Calibri" w:hAnsi="Calibri" w:cs="Calibri"/>
          <w:w w:val="100"/>
          <w:sz w:val="22"/>
          <w:szCs w:val="22"/>
        </w:rPr>
      </w:pPr>
      <w:r w:rsidRPr="00B918DB">
        <w:rPr>
          <w:rFonts w:ascii="Calibri" w:hAnsi="Calibri" w:cs="Calibri"/>
          <w:w w:val="100"/>
          <w:sz w:val="22"/>
          <w:szCs w:val="22"/>
        </w:rPr>
        <w:t>Zamawiający może żądać przedstawienia oryginału lub notarialnie poświadczonej kopii dokumentów</w:t>
      </w:r>
      <w:r w:rsidR="00403266">
        <w:rPr>
          <w:rFonts w:ascii="Calibri" w:hAnsi="Calibri" w:cs="Calibri"/>
          <w:w w:val="100"/>
          <w:sz w:val="22"/>
          <w:szCs w:val="22"/>
        </w:rPr>
        <w:t xml:space="preserve"> lub oświadczeń</w:t>
      </w:r>
      <w:r w:rsidRPr="00B918DB">
        <w:rPr>
          <w:rFonts w:ascii="Calibri" w:hAnsi="Calibri" w:cs="Calibri"/>
          <w:w w:val="100"/>
          <w:sz w:val="22"/>
          <w:szCs w:val="22"/>
        </w:rPr>
        <w:t>, o których mowa w rozporządzeniu, wyłącznie wtedy, gdy złożona kopia dokumentu jest nieczytelna lub budzi wątpliwości co do jej prawdziwości.</w:t>
      </w:r>
    </w:p>
    <w:p w:rsidR="00F776E0" w:rsidRDefault="00F776E0" w:rsidP="001F616D">
      <w:pPr>
        <w:numPr>
          <w:ilvl w:val="0"/>
          <w:numId w:val="12"/>
        </w:numPr>
        <w:spacing w:before="120" w:after="120" w:line="240" w:lineRule="auto"/>
        <w:ind w:left="284" w:hanging="426"/>
        <w:rPr>
          <w:rFonts w:ascii="Calibri" w:hAnsi="Calibri" w:cs="Calibri"/>
          <w:w w:val="100"/>
          <w:sz w:val="22"/>
          <w:szCs w:val="22"/>
        </w:rPr>
      </w:pPr>
      <w:r w:rsidRPr="00F776E0">
        <w:rPr>
          <w:rFonts w:ascii="Calibri" w:hAnsi="Calibri" w:cs="Calibri"/>
          <w:w w:val="100"/>
          <w:sz w:val="22"/>
          <w:szCs w:val="22"/>
        </w:rPr>
        <w:t xml:space="preserve">Jeżeli wykonawca nie złożył oświadczeń, o których mowa w art. 25a ust. 1 ustawy </w:t>
      </w:r>
      <w:proofErr w:type="spellStart"/>
      <w:r w:rsidRPr="00F776E0">
        <w:rPr>
          <w:rFonts w:ascii="Calibri" w:hAnsi="Calibri" w:cs="Calibri"/>
          <w:w w:val="100"/>
          <w:sz w:val="22"/>
          <w:szCs w:val="22"/>
        </w:rPr>
        <w:t>Pzp</w:t>
      </w:r>
      <w:proofErr w:type="spellEnd"/>
      <w:r w:rsidRPr="00F776E0">
        <w:rPr>
          <w:rFonts w:ascii="Calibri" w:hAnsi="Calibri" w:cs="Calibri"/>
          <w:w w:val="100"/>
          <w:sz w:val="22"/>
          <w:szCs w:val="22"/>
        </w:rPr>
        <w:t xml:space="preserve">, oświadczeń lub dokumentów potwierdzających okoliczności, o których mowa w art. 25 ust. 1 ustawy </w:t>
      </w:r>
      <w:proofErr w:type="spellStart"/>
      <w:r w:rsidRPr="00F776E0">
        <w:rPr>
          <w:rFonts w:ascii="Calibri" w:hAnsi="Calibri" w:cs="Calibri"/>
          <w:w w:val="100"/>
          <w:sz w:val="22"/>
          <w:szCs w:val="22"/>
        </w:rPr>
        <w:t>Pzp</w:t>
      </w:r>
      <w:proofErr w:type="spellEnd"/>
      <w:r w:rsidRPr="00F776E0">
        <w:rPr>
          <w:rFonts w:ascii="Calibri" w:hAnsi="Calibri" w:cs="Calibri"/>
          <w:w w:val="100"/>
          <w:sz w:val="22"/>
          <w:szCs w:val="22"/>
        </w:rPr>
        <w:t>,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w formie pisemnej za pośrednictwem operatora pocztowego, osobiście lub za pośrednictwem posłańca.</w:t>
      </w:r>
    </w:p>
    <w:p w:rsidR="00F776E0" w:rsidRDefault="00F776E0" w:rsidP="001F616D">
      <w:pPr>
        <w:numPr>
          <w:ilvl w:val="0"/>
          <w:numId w:val="12"/>
        </w:numPr>
        <w:spacing w:before="120" w:after="120" w:line="240" w:lineRule="auto"/>
        <w:ind w:left="284" w:hanging="426"/>
        <w:rPr>
          <w:rFonts w:ascii="Calibri" w:hAnsi="Calibri" w:cs="Calibri"/>
          <w:w w:val="100"/>
          <w:sz w:val="22"/>
          <w:szCs w:val="22"/>
        </w:rPr>
      </w:pPr>
      <w:r w:rsidRPr="00F776E0">
        <w:rPr>
          <w:rFonts w:ascii="Calibri" w:hAnsi="Calibri" w:cs="Calibri"/>
          <w:w w:val="100"/>
          <w:sz w:val="22"/>
          <w:szCs w:val="22"/>
        </w:rPr>
        <w:t xml:space="preserve">Jeżeli Wykonawca nie złożył wymaganych pełnomocnictw albo złożył wadliwe pełnomocnictwo, Zamawiający wzywa do ich złożenia w terminie przez siebie wskazanym, chyba że mimo ich złożenia oferta Wykonawcy podlega odrzuceniu albo konieczne byłoby unieważnienie postępowania. </w:t>
      </w:r>
    </w:p>
    <w:p w:rsidR="00F776E0" w:rsidRPr="00F776E0" w:rsidRDefault="00F776E0" w:rsidP="001F616D">
      <w:pPr>
        <w:numPr>
          <w:ilvl w:val="0"/>
          <w:numId w:val="12"/>
        </w:numPr>
        <w:spacing w:before="120" w:after="120" w:line="240" w:lineRule="auto"/>
        <w:ind w:left="284" w:hanging="426"/>
        <w:rPr>
          <w:rFonts w:ascii="Calibri" w:hAnsi="Calibri" w:cs="Calibri"/>
          <w:w w:val="100"/>
          <w:sz w:val="22"/>
          <w:szCs w:val="22"/>
        </w:rPr>
      </w:pPr>
      <w:r w:rsidRPr="00F776E0">
        <w:rPr>
          <w:rFonts w:ascii="Calibri" w:hAnsi="Calibri" w:cs="Calibri"/>
          <w:w w:val="100"/>
          <w:sz w:val="22"/>
          <w:szCs w:val="22"/>
        </w:rPr>
        <w:t>Oświadczenia, wnioski, zawiadomienia oraz informacje przekazane za pomocą faksu lub drogi elektronicznej uważa się za złożone w terminie, jeżeli ich treść dotarła do adresata przed upływem terminu do ich wnoszenia – ni</w:t>
      </w:r>
      <w:r>
        <w:rPr>
          <w:rFonts w:ascii="Calibri" w:hAnsi="Calibri" w:cs="Calibri"/>
          <w:w w:val="100"/>
          <w:sz w:val="22"/>
          <w:szCs w:val="22"/>
        </w:rPr>
        <w:t xml:space="preserve">e dotyczy dokumentów wymaganych </w:t>
      </w:r>
      <w:r w:rsidRPr="00F776E0">
        <w:rPr>
          <w:rFonts w:ascii="Calibri" w:hAnsi="Calibri" w:cs="Calibri"/>
          <w:w w:val="100"/>
          <w:sz w:val="22"/>
          <w:szCs w:val="22"/>
        </w:rPr>
        <w:t>w drodze uzupełnienia.</w:t>
      </w:r>
    </w:p>
    <w:p w:rsidR="005B405A" w:rsidRDefault="005B405A" w:rsidP="001F616D">
      <w:pPr>
        <w:numPr>
          <w:ilvl w:val="0"/>
          <w:numId w:val="12"/>
        </w:numPr>
        <w:spacing w:before="120" w:after="120" w:line="240" w:lineRule="auto"/>
        <w:ind w:left="284" w:hanging="426"/>
        <w:rPr>
          <w:rFonts w:ascii="Calibri" w:hAnsi="Calibri" w:cs="Calibri"/>
          <w:w w:val="100"/>
          <w:sz w:val="22"/>
          <w:szCs w:val="22"/>
        </w:rPr>
      </w:pPr>
      <w:r w:rsidRPr="00B918DB">
        <w:rPr>
          <w:rFonts w:ascii="Calibri" w:hAnsi="Calibri" w:cs="Calibri"/>
          <w:w w:val="100"/>
          <w:sz w:val="22"/>
          <w:szCs w:val="22"/>
        </w:rPr>
        <w:t>Dokumenty</w:t>
      </w:r>
      <w:r w:rsidR="00DF1DFB">
        <w:rPr>
          <w:rFonts w:ascii="Calibri" w:hAnsi="Calibri" w:cs="Calibri"/>
          <w:w w:val="100"/>
          <w:sz w:val="22"/>
          <w:szCs w:val="22"/>
        </w:rPr>
        <w:t xml:space="preserve"> lub oświadczenia</w:t>
      </w:r>
      <w:r w:rsidRPr="00B918DB">
        <w:rPr>
          <w:rFonts w:ascii="Calibri" w:hAnsi="Calibri" w:cs="Calibri"/>
          <w:w w:val="100"/>
          <w:sz w:val="22"/>
          <w:szCs w:val="22"/>
        </w:rPr>
        <w:t xml:space="preserve"> sporządzone w języku obcym są składane wraz z tłumaczeniem na język polski.</w:t>
      </w:r>
    </w:p>
    <w:p w:rsidR="00AA73FB" w:rsidRPr="00AA73FB" w:rsidRDefault="00BF26C2" w:rsidP="00AA73FB">
      <w:pPr>
        <w:numPr>
          <w:ilvl w:val="0"/>
          <w:numId w:val="12"/>
        </w:numPr>
        <w:spacing w:before="120" w:after="120" w:line="240" w:lineRule="auto"/>
        <w:ind w:left="284" w:hanging="426"/>
        <w:rPr>
          <w:rFonts w:ascii="Calibri" w:hAnsi="Calibri" w:cs="Calibri"/>
          <w:w w:val="100"/>
          <w:sz w:val="22"/>
          <w:szCs w:val="22"/>
        </w:rPr>
      </w:pPr>
      <w:r w:rsidRPr="00BF26C2">
        <w:rPr>
          <w:rFonts w:ascii="Calibri" w:hAnsi="Calibri" w:cs="Calibri"/>
          <w:w w:val="100"/>
          <w:sz w:val="22"/>
          <w:szCs w:val="22"/>
        </w:rPr>
        <w:t>Zamawiający nie przewiduje zebrania Wykonawców.</w:t>
      </w: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10" w:name="_Toc473278821"/>
      <w:r w:rsidRPr="00B918DB">
        <w:rPr>
          <w:rFonts w:ascii="Calibri" w:hAnsi="Calibri" w:cs="Calibri"/>
          <w:w w:val="100"/>
          <w:sz w:val="22"/>
          <w:szCs w:val="22"/>
        </w:rPr>
        <w:t>Tryb udzielenia zamówienia</w:t>
      </w:r>
      <w:bookmarkEnd w:id="10"/>
      <w:r w:rsidRPr="00B918DB">
        <w:rPr>
          <w:rFonts w:ascii="Calibri" w:hAnsi="Calibri" w:cs="Calibri"/>
          <w:w w:val="100"/>
          <w:sz w:val="22"/>
          <w:szCs w:val="22"/>
        </w:rPr>
        <w:t xml:space="preserve"> </w:t>
      </w:r>
      <w:bookmarkEnd w:id="9"/>
    </w:p>
    <w:p w:rsidR="000C244D" w:rsidRPr="00AF2444" w:rsidRDefault="000C244D" w:rsidP="00D11851">
      <w:pPr>
        <w:pStyle w:val="Zwykytekst"/>
        <w:numPr>
          <w:ilvl w:val="0"/>
          <w:numId w:val="26"/>
        </w:numPr>
        <w:spacing w:before="120" w:line="240" w:lineRule="auto"/>
        <w:ind w:left="284" w:hanging="426"/>
        <w:rPr>
          <w:rFonts w:ascii="Calibri" w:hAnsi="Calibri" w:cs="Calibri"/>
          <w:w w:val="100"/>
          <w:sz w:val="22"/>
          <w:szCs w:val="22"/>
        </w:rPr>
      </w:pPr>
      <w:bookmarkStart w:id="11" w:name="_Toc136762076"/>
      <w:r w:rsidRPr="00AC7CAD">
        <w:rPr>
          <w:rFonts w:ascii="Calibri" w:hAnsi="Calibri" w:cs="Calibri"/>
          <w:w w:val="100"/>
          <w:sz w:val="22"/>
          <w:szCs w:val="22"/>
        </w:rPr>
        <w:t>Postępowanie prowadzone będzie w trybie: przetargu nieograniczonego, zgodnie z art. 10 ust. 1 w zw.  z art. 39, na podstawie  ustawy z dnia 29 stycznia 2004r. Prawo Zamówień Publicznych (</w:t>
      </w:r>
      <w:proofErr w:type="spellStart"/>
      <w:r w:rsidR="00864FFC" w:rsidRPr="00864FFC">
        <w:rPr>
          <w:rFonts w:ascii="Calibri" w:hAnsi="Calibri" w:cs="Calibri"/>
          <w:w w:val="100"/>
          <w:sz w:val="22"/>
          <w:szCs w:val="22"/>
        </w:rPr>
        <w:t>t.j</w:t>
      </w:r>
      <w:proofErr w:type="spellEnd"/>
      <w:r w:rsidR="00864FFC" w:rsidRPr="00864FFC">
        <w:rPr>
          <w:rFonts w:ascii="Calibri" w:hAnsi="Calibri" w:cs="Calibri"/>
          <w:w w:val="100"/>
          <w:sz w:val="22"/>
          <w:szCs w:val="22"/>
        </w:rPr>
        <w:t xml:space="preserve">. Dz. U.  z 2018 r. poz. 1986 ze zm.) </w:t>
      </w:r>
      <w:r w:rsidRPr="00AC7CAD">
        <w:rPr>
          <w:rFonts w:ascii="Calibri" w:hAnsi="Calibri" w:cs="Calibri"/>
          <w:w w:val="100"/>
          <w:sz w:val="22"/>
          <w:szCs w:val="22"/>
        </w:rPr>
        <w:t xml:space="preserve">– zwana dalej „ustawa </w:t>
      </w:r>
      <w:proofErr w:type="spellStart"/>
      <w:r w:rsidRPr="00AC7CAD">
        <w:rPr>
          <w:rFonts w:ascii="Calibri" w:hAnsi="Calibri" w:cs="Calibri"/>
          <w:w w:val="100"/>
          <w:sz w:val="22"/>
          <w:szCs w:val="22"/>
        </w:rPr>
        <w:t>Pzp</w:t>
      </w:r>
      <w:proofErr w:type="spellEnd"/>
      <w:r w:rsidRPr="00AC7CAD">
        <w:rPr>
          <w:rFonts w:ascii="Calibri" w:hAnsi="Calibri" w:cs="Calibri"/>
          <w:w w:val="100"/>
          <w:sz w:val="22"/>
          <w:szCs w:val="22"/>
        </w:rPr>
        <w:t xml:space="preserve">”, aktów wykonawczych do ustawy </w:t>
      </w:r>
      <w:proofErr w:type="spellStart"/>
      <w:r w:rsidRPr="00AC7CAD">
        <w:rPr>
          <w:rFonts w:ascii="Calibri" w:hAnsi="Calibri" w:cs="Calibri"/>
          <w:w w:val="100"/>
          <w:sz w:val="22"/>
          <w:szCs w:val="22"/>
        </w:rPr>
        <w:t>Pzp</w:t>
      </w:r>
      <w:proofErr w:type="spellEnd"/>
      <w:r w:rsidRPr="00AC7CAD">
        <w:rPr>
          <w:rFonts w:ascii="Calibri" w:hAnsi="Calibri" w:cs="Calibri"/>
          <w:w w:val="100"/>
          <w:sz w:val="22"/>
          <w:szCs w:val="22"/>
        </w:rPr>
        <w:t xml:space="preserve"> - Rozporządzenie Prezesa Rady Ministrów z dnia 26 lipca 2016 r. (</w:t>
      </w:r>
      <w:r w:rsidR="00864FFC" w:rsidRPr="00864FFC">
        <w:rPr>
          <w:rFonts w:ascii="Calibri" w:hAnsi="Calibri" w:cs="Calibri"/>
          <w:w w:val="100"/>
          <w:sz w:val="22"/>
          <w:szCs w:val="22"/>
        </w:rPr>
        <w:t>Dz. U. z 2016 r. poz. 1126 oraz Dz. U. z 2018 r. poz. 1993)</w:t>
      </w:r>
      <w:r w:rsidR="00864FFC">
        <w:rPr>
          <w:rFonts w:ascii="Calibri" w:hAnsi="Calibri" w:cs="Calibri"/>
          <w:w w:val="100"/>
          <w:sz w:val="22"/>
          <w:szCs w:val="22"/>
        </w:rPr>
        <w:t xml:space="preserve"> </w:t>
      </w:r>
      <w:r w:rsidRPr="00AC7CAD">
        <w:rPr>
          <w:rFonts w:ascii="Calibri" w:hAnsi="Calibri" w:cs="Calibri"/>
          <w:w w:val="100"/>
          <w:sz w:val="22"/>
          <w:szCs w:val="22"/>
        </w:rPr>
        <w:t>w sprawie rodzajów  dokumentów, jakich może żądać Zamawiający od wykonawcy w postępowaniu o udzielenie zamówienia</w:t>
      </w:r>
      <w:r w:rsidR="00AF2444" w:rsidRPr="00AC7CAD">
        <w:rPr>
          <w:rFonts w:ascii="Calibri" w:hAnsi="Calibri" w:cs="Calibri"/>
          <w:w w:val="100"/>
          <w:sz w:val="22"/>
          <w:szCs w:val="22"/>
        </w:rPr>
        <w:t>,</w:t>
      </w:r>
      <w:r w:rsidRPr="00AC7CAD">
        <w:rPr>
          <w:rFonts w:ascii="Calibri" w:hAnsi="Calibri" w:cs="Calibri"/>
          <w:w w:val="100"/>
          <w:sz w:val="22"/>
          <w:szCs w:val="22"/>
        </w:rPr>
        <w:t xml:space="preserve"> </w:t>
      </w:r>
      <w:r w:rsidR="00AF2444" w:rsidRPr="00AC7CAD">
        <w:rPr>
          <w:rFonts w:ascii="Calibri" w:hAnsi="Calibri" w:cs="Calibri"/>
          <w:w w:val="100"/>
          <w:sz w:val="22"/>
          <w:szCs w:val="22"/>
        </w:rPr>
        <w:t xml:space="preserve">ze zmianami wprowadzonymi Rozporządzeniem Ministra Przedsiębiorczości i Technologii z dnia 16.10.2018r. (Dz. U. z 2018 r. poz. 1993), </w:t>
      </w:r>
      <w:r w:rsidRPr="00AC7CAD">
        <w:rPr>
          <w:rFonts w:ascii="Calibri" w:hAnsi="Calibri" w:cs="Calibri"/>
          <w:w w:val="100"/>
          <w:sz w:val="22"/>
          <w:szCs w:val="22"/>
        </w:rPr>
        <w:t xml:space="preserve">oraz niniejszej Specyfikacji Istotnych </w:t>
      </w:r>
      <w:r w:rsidRPr="00AF2444">
        <w:rPr>
          <w:rFonts w:ascii="Calibri" w:hAnsi="Calibri" w:cs="Calibri"/>
          <w:w w:val="100"/>
          <w:sz w:val="22"/>
          <w:szCs w:val="22"/>
        </w:rPr>
        <w:t>Warunków Zamówienia – zwaną dalej „SIWZ”.</w:t>
      </w:r>
    </w:p>
    <w:p w:rsidR="000C244D" w:rsidRDefault="000C244D" w:rsidP="00D11851">
      <w:pPr>
        <w:pStyle w:val="Zwykytekst"/>
        <w:numPr>
          <w:ilvl w:val="0"/>
          <w:numId w:val="26"/>
        </w:numPr>
        <w:spacing w:before="120" w:line="240" w:lineRule="auto"/>
        <w:ind w:left="284" w:hanging="426"/>
        <w:rPr>
          <w:rFonts w:ascii="Calibri" w:hAnsi="Calibri" w:cs="Calibri"/>
          <w:w w:val="100"/>
          <w:sz w:val="22"/>
          <w:szCs w:val="22"/>
        </w:rPr>
      </w:pPr>
      <w:r w:rsidRPr="000C244D">
        <w:rPr>
          <w:rFonts w:ascii="Calibri" w:hAnsi="Calibri" w:cs="Calibri"/>
          <w:w w:val="100"/>
          <w:sz w:val="22"/>
          <w:szCs w:val="22"/>
        </w:rPr>
        <w:t xml:space="preserve">Do udzielenia przedmiotu zamówienia publicznego stosuje się przepisy dotyczące </w:t>
      </w:r>
      <w:r w:rsidR="00C45983">
        <w:rPr>
          <w:rFonts w:ascii="Calibri" w:hAnsi="Calibri" w:cs="Calibri"/>
          <w:b/>
          <w:w w:val="100"/>
          <w:sz w:val="22"/>
          <w:szCs w:val="22"/>
        </w:rPr>
        <w:t>dostaw</w:t>
      </w:r>
      <w:r>
        <w:rPr>
          <w:rFonts w:ascii="Calibri" w:hAnsi="Calibri" w:cs="Calibri"/>
          <w:w w:val="100"/>
          <w:sz w:val="22"/>
          <w:szCs w:val="22"/>
        </w:rPr>
        <w:t>.</w:t>
      </w:r>
    </w:p>
    <w:p w:rsidR="000C244D" w:rsidRPr="00AA73FB" w:rsidRDefault="000C244D" w:rsidP="00D11851">
      <w:pPr>
        <w:pStyle w:val="Zwykytekst"/>
        <w:numPr>
          <w:ilvl w:val="0"/>
          <w:numId w:val="26"/>
        </w:numPr>
        <w:spacing w:before="120" w:line="240" w:lineRule="auto"/>
        <w:ind w:left="283" w:hanging="425"/>
        <w:rPr>
          <w:rFonts w:ascii="Calibri" w:hAnsi="Calibri" w:cs="Calibri"/>
          <w:w w:val="100"/>
          <w:sz w:val="22"/>
          <w:szCs w:val="22"/>
        </w:rPr>
      </w:pPr>
      <w:r w:rsidRPr="000C244D">
        <w:rPr>
          <w:rFonts w:ascii="Calibri" w:hAnsi="Calibri" w:cs="Calibri"/>
          <w:w w:val="100"/>
          <w:sz w:val="22"/>
          <w:szCs w:val="22"/>
        </w:rPr>
        <w:t>Szacunkowa wa</w:t>
      </w:r>
      <w:r>
        <w:rPr>
          <w:rFonts w:ascii="Calibri" w:hAnsi="Calibri" w:cs="Calibri"/>
          <w:w w:val="100"/>
          <w:sz w:val="22"/>
          <w:szCs w:val="22"/>
        </w:rPr>
        <w:t xml:space="preserve">rtość zamówienia publicznego </w:t>
      </w:r>
      <w:r w:rsidRPr="000C244D">
        <w:rPr>
          <w:rFonts w:ascii="Calibri" w:hAnsi="Calibri" w:cs="Calibri"/>
          <w:w w:val="100"/>
          <w:sz w:val="22"/>
          <w:szCs w:val="22"/>
        </w:rPr>
        <w:t xml:space="preserve"> </w:t>
      </w:r>
      <w:r w:rsidR="00073262">
        <w:rPr>
          <w:rFonts w:ascii="Calibri" w:hAnsi="Calibri" w:cs="Calibri"/>
          <w:w w:val="100"/>
          <w:sz w:val="22"/>
          <w:szCs w:val="22"/>
        </w:rPr>
        <w:t xml:space="preserve">nie </w:t>
      </w:r>
      <w:r w:rsidRPr="000C244D">
        <w:rPr>
          <w:rFonts w:ascii="Calibri" w:hAnsi="Calibri" w:cs="Calibri"/>
          <w:w w:val="100"/>
          <w:sz w:val="22"/>
          <w:szCs w:val="22"/>
        </w:rPr>
        <w:t xml:space="preserve">przekracza równowartości kwoty </w:t>
      </w:r>
      <w:r w:rsidRPr="000C244D">
        <w:rPr>
          <w:rFonts w:ascii="Calibri" w:hAnsi="Calibri" w:cs="Calibri"/>
          <w:b/>
          <w:w w:val="100"/>
          <w:sz w:val="22"/>
          <w:szCs w:val="22"/>
        </w:rPr>
        <w:t>2</w:t>
      </w:r>
      <w:r w:rsidR="007166D7">
        <w:rPr>
          <w:rFonts w:ascii="Calibri" w:hAnsi="Calibri" w:cs="Calibri"/>
          <w:b/>
          <w:w w:val="100"/>
          <w:sz w:val="22"/>
          <w:szCs w:val="22"/>
        </w:rPr>
        <w:t>21</w:t>
      </w:r>
      <w:r w:rsidRPr="000C244D">
        <w:rPr>
          <w:rFonts w:ascii="Calibri" w:hAnsi="Calibri" w:cs="Calibri"/>
          <w:b/>
          <w:w w:val="100"/>
          <w:sz w:val="22"/>
          <w:szCs w:val="22"/>
        </w:rPr>
        <w:t> 000 euro.</w:t>
      </w:r>
    </w:p>
    <w:p w:rsidR="00AA73FB" w:rsidRPr="001C6552" w:rsidRDefault="00AA73FB" w:rsidP="001C6552">
      <w:pPr>
        <w:pStyle w:val="Zwykytekst"/>
        <w:numPr>
          <w:ilvl w:val="0"/>
          <w:numId w:val="26"/>
        </w:numPr>
        <w:spacing w:before="120" w:line="240" w:lineRule="auto"/>
        <w:ind w:left="283" w:hanging="425"/>
        <w:rPr>
          <w:rFonts w:ascii="Calibri" w:hAnsi="Calibri" w:cs="Calibri"/>
          <w:w w:val="100"/>
          <w:sz w:val="22"/>
          <w:szCs w:val="22"/>
        </w:rPr>
      </w:pPr>
      <w:r w:rsidRPr="00AA73FB">
        <w:rPr>
          <w:rFonts w:ascii="Calibri" w:hAnsi="Calibri" w:cs="Calibri"/>
          <w:w w:val="100"/>
          <w:sz w:val="22"/>
          <w:szCs w:val="22"/>
        </w:rPr>
        <w:t xml:space="preserve">Zamawiający, zgodnie z </w:t>
      </w:r>
      <w:r w:rsidRPr="007832F1">
        <w:rPr>
          <w:rFonts w:ascii="Calibri" w:hAnsi="Calibri" w:cs="Calibri"/>
          <w:b/>
          <w:w w:val="100"/>
          <w:sz w:val="22"/>
          <w:szCs w:val="22"/>
        </w:rPr>
        <w:t xml:space="preserve">art. 24aa ustawy </w:t>
      </w:r>
      <w:proofErr w:type="spellStart"/>
      <w:r w:rsidRPr="007832F1">
        <w:rPr>
          <w:rFonts w:ascii="Calibri" w:hAnsi="Calibri" w:cs="Calibri"/>
          <w:b/>
          <w:w w:val="100"/>
          <w:sz w:val="22"/>
          <w:szCs w:val="22"/>
        </w:rPr>
        <w:t>pzp</w:t>
      </w:r>
      <w:proofErr w:type="spellEnd"/>
      <w:r w:rsidRPr="00AA73FB">
        <w:rPr>
          <w:rFonts w:ascii="Calibri" w:hAnsi="Calibri" w:cs="Calibri"/>
          <w:w w:val="100"/>
          <w:sz w:val="22"/>
          <w:szCs w:val="22"/>
        </w:rPr>
        <w:t>, najpierw dokona oceny ofert, a następnie zbada, czy</w:t>
      </w:r>
      <w:r>
        <w:rPr>
          <w:rFonts w:ascii="Calibri" w:hAnsi="Calibri" w:cs="Calibri"/>
          <w:w w:val="100"/>
          <w:sz w:val="22"/>
          <w:szCs w:val="22"/>
        </w:rPr>
        <w:t xml:space="preserve"> </w:t>
      </w:r>
      <w:r w:rsidRPr="00AA73FB">
        <w:rPr>
          <w:rFonts w:ascii="Calibri" w:hAnsi="Calibri" w:cs="Calibri"/>
          <w:w w:val="100"/>
          <w:sz w:val="22"/>
          <w:szCs w:val="22"/>
        </w:rPr>
        <w:t>wykonawca, którego oferta została oceniona jako najkorzystniejsza, nie podlega wykluczeniu oraz spełnia</w:t>
      </w:r>
      <w:r w:rsidR="001C6552">
        <w:rPr>
          <w:rFonts w:ascii="Calibri" w:hAnsi="Calibri" w:cs="Calibri"/>
          <w:w w:val="100"/>
          <w:sz w:val="22"/>
          <w:szCs w:val="22"/>
        </w:rPr>
        <w:t xml:space="preserve"> </w:t>
      </w:r>
      <w:r w:rsidRPr="001C6552">
        <w:rPr>
          <w:rFonts w:ascii="Calibri" w:hAnsi="Calibri" w:cs="Calibri"/>
          <w:w w:val="100"/>
          <w:sz w:val="22"/>
          <w:szCs w:val="22"/>
        </w:rPr>
        <w:t>warunki udziału w postępowaniu.</w:t>
      </w:r>
      <w:r w:rsidRPr="001C6552">
        <w:rPr>
          <w:rFonts w:ascii="Calibri" w:hAnsi="Calibri" w:cs="Calibri"/>
          <w:w w:val="100"/>
          <w:sz w:val="22"/>
          <w:szCs w:val="22"/>
        </w:rPr>
        <w:cr/>
      </w:r>
    </w:p>
    <w:p w:rsidR="005B405A" w:rsidRPr="00457D59"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12" w:name="_Toc136762080"/>
      <w:bookmarkStart w:id="13" w:name="_Toc473278822"/>
      <w:bookmarkEnd w:id="11"/>
      <w:r w:rsidRPr="00457D59">
        <w:rPr>
          <w:rFonts w:ascii="Calibri" w:hAnsi="Calibri" w:cs="Calibri"/>
          <w:w w:val="100"/>
          <w:sz w:val="22"/>
          <w:szCs w:val="22"/>
        </w:rPr>
        <w:t>Podwykonawcy</w:t>
      </w:r>
      <w:bookmarkEnd w:id="12"/>
      <w:bookmarkEnd w:id="13"/>
    </w:p>
    <w:p w:rsidR="00851C64" w:rsidRPr="00457D59" w:rsidRDefault="005B405A" w:rsidP="00A3728B">
      <w:pPr>
        <w:pStyle w:val="Lista"/>
        <w:numPr>
          <w:ilvl w:val="0"/>
          <w:numId w:val="13"/>
        </w:numPr>
        <w:spacing w:before="0" w:line="240" w:lineRule="auto"/>
        <w:ind w:left="312" w:hanging="425"/>
        <w:rPr>
          <w:rFonts w:ascii="Calibri" w:hAnsi="Calibri" w:cs="Calibri"/>
          <w:iCs/>
          <w:w w:val="100"/>
          <w:sz w:val="22"/>
          <w:szCs w:val="22"/>
        </w:rPr>
      </w:pPr>
      <w:bookmarkStart w:id="14" w:name="_Toc136762082"/>
      <w:bookmarkStart w:id="15" w:name="_Toc213040530"/>
      <w:bookmarkStart w:id="16" w:name="_Toc136762083"/>
      <w:r w:rsidRPr="00457D59">
        <w:rPr>
          <w:rFonts w:ascii="Calibri" w:hAnsi="Calibri" w:cs="Calibri"/>
          <w:w w:val="100"/>
          <w:sz w:val="22"/>
          <w:szCs w:val="22"/>
        </w:rPr>
        <w:t xml:space="preserve">Zamawiający </w:t>
      </w:r>
      <w:r w:rsidR="00851C64" w:rsidRPr="00457D59">
        <w:rPr>
          <w:rFonts w:ascii="Calibri" w:hAnsi="Calibri" w:cs="Calibri"/>
          <w:iCs/>
          <w:w w:val="100"/>
          <w:sz w:val="22"/>
          <w:szCs w:val="22"/>
          <w:u w:val="single"/>
        </w:rPr>
        <w:t xml:space="preserve">zastrzega obowiązek osobistego wykonania przez </w:t>
      </w:r>
      <w:r w:rsidR="00A42E59" w:rsidRPr="00457D59">
        <w:rPr>
          <w:rFonts w:ascii="Calibri" w:hAnsi="Calibri" w:cs="Calibri"/>
          <w:iCs/>
          <w:w w:val="100"/>
          <w:sz w:val="22"/>
          <w:szCs w:val="22"/>
          <w:u w:val="single"/>
        </w:rPr>
        <w:t>W</w:t>
      </w:r>
      <w:r w:rsidR="00851C64" w:rsidRPr="00457D59">
        <w:rPr>
          <w:rFonts w:ascii="Calibri" w:hAnsi="Calibri" w:cs="Calibri"/>
          <w:iCs/>
          <w:w w:val="100"/>
          <w:sz w:val="22"/>
          <w:szCs w:val="22"/>
          <w:u w:val="single"/>
        </w:rPr>
        <w:t>ykonawcę kluczowych części zamówienia</w:t>
      </w:r>
      <w:r w:rsidR="00851C64" w:rsidRPr="00457D59">
        <w:rPr>
          <w:rFonts w:ascii="Calibri" w:hAnsi="Calibri" w:cs="Calibri"/>
          <w:iCs/>
          <w:w w:val="100"/>
          <w:sz w:val="22"/>
          <w:szCs w:val="22"/>
        </w:rPr>
        <w:t xml:space="preserve">, tj. </w:t>
      </w:r>
      <w:r w:rsidR="00851C64" w:rsidRPr="00457D59">
        <w:rPr>
          <w:rFonts w:ascii="Calibri" w:hAnsi="Calibri" w:cs="Calibri"/>
          <w:b/>
          <w:iCs/>
          <w:w w:val="100"/>
          <w:sz w:val="22"/>
          <w:szCs w:val="22"/>
        </w:rPr>
        <w:t>czynności wymagających koncesji na wykonywanie działalności gospodarczej  w zakresie obrotu energią elektryczną wydana przez Prezesa Urzędu Regulacji Energetyki.</w:t>
      </w:r>
      <w:r w:rsidR="00851C64" w:rsidRPr="00457D59">
        <w:rPr>
          <w:rFonts w:ascii="Calibri" w:hAnsi="Calibri" w:cs="Calibri"/>
          <w:iCs/>
          <w:w w:val="100"/>
          <w:sz w:val="22"/>
          <w:szCs w:val="22"/>
        </w:rPr>
        <w:t xml:space="preserve"> </w:t>
      </w:r>
    </w:p>
    <w:p w:rsidR="00474DCB" w:rsidRPr="00474DCB" w:rsidRDefault="00851C64" w:rsidP="00A3728B">
      <w:pPr>
        <w:pStyle w:val="Lista"/>
        <w:numPr>
          <w:ilvl w:val="0"/>
          <w:numId w:val="13"/>
        </w:numPr>
        <w:spacing w:before="0" w:line="240" w:lineRule="auto"/>
        <w:ind w:left="312" w:hanging="425"/>
        <w:rPr>
          <w:rFonts w:ascii="Calibri" w:hAnsi="Calibri" w:cs="Calibri"/>
          <w:iCs/>
          <w:color w:val="FF0000"/>
          <w:w w:val="100"/>
          <w:sz w:val="22"/>
          <w:szCs w:val="22"/>
        </w:rPr>
      </w:pPr>
      <w:r w:rsidRPr="00457D59">
        <w:rPr>
          <w:rFonts w:ascii="Calibri" w:hAnsi="Calibri" w:cs="Calibri"/>
          <w:iCs/>
          <w:w w:val="100"/>
          <w:sz w:val="22"/>
          <w:szCs w:val="22"/>
          <w:lang w:val="x-none"/>
        </w:rPr>
        <w:t>Wykonawca</w:t>
      </w:r>
      <w:r w:rsidRPr="00457D59">
        <w:rPr>
          <w:rFonts w:ascii="Calibri" w:hAnsi="Calibri" w:cs="Calibri"/>
          <w:iCs/>
          <w:w w:val="100"/>
          <w:sz w:val="22"/>
          <w:szCs w:val="22"/>
        </w:rPr>
        <w:t xml:space="preserve"> może </w:t>
      </w:r>
      <w:r w:rsidRPr="00457D59">
        <w:rPr>
          <w:rFonts w:ascii="Calibri" w:hAnsi="Calibri" w:cs="Calibri"/>
          <w:iCs/>
          <w:w w:val="100"/>
          <w:sz w:val="22"/>
          <w:szCs w:val="22"/>
          <w:lang w:val="x-none"/>
        </w:rPr>
        <w:t xml:space="preserve">powierzyć wykonanie </w:t>
      </w:r>
      <w:r w:rsidRPr="00457D59">
        <w:rPr>
          <w:rFonts w:ascii="Calibri" w:hAnsi="Calibri" w:cs="Calibri"/>
          <w:iCs/>
          <w:w w:val="100"/>
          <w:sz w:val="22"/>
          <w:szCs w:val="22"/>
        </w:rPr>
        <w:t xml:space="preserve">pozostałych (niezastrzeżonych powyżej jako kluczowych) </w:t>
      </w:r>
      <w:r w:rsidRPr="00457D59">
        <w:rPr>
          <w:rFonts w:ascii="Calibri" w:hAnsi="Calibri" w:cs="Calibri"/>
          <w:iCs/>
          <w:w w:val="100"/>
          <w:sz w:val="22"/>
          <w:szCs w:val="22"/>
          <w:lang w:val="x-none"/>
        </w:rPr>
        <w:t xml:space="preserve">części zamówienia </w:t>
      </w:r>
      <w:r w:rsidR="00474DCB" w:rsidRPr="00457D59">
        <w:rPr>
          <w:rFonts w:ascii="Calibri" w:hAnsi="Calibri" w:cs="Calibri"/>
          <w:iCs/>
          <w:w w:val="100"/>
          <w:sz w:val="22"/>
          <w:szCs w:val="22"/>
        </w:rPr>
        <w:t>P</w:t>
      </w:r>
      <w:proofErr w:type="spellStart"/>
      <w:r w:rsidRPr="00457D59">
        <w:rPr>
          <w:rFonts w:ascii="Calibri" w:hAnsi="Calibri" w:cs="Calibri"/>
          <w:iCs/>
          <w:w w:val="100"/>
          <w:sz w:val="22"/>
          <w:szCs w:val="22"/>
          <w:lang w:val="x-none"/>
        </w:rPr>
        <w:t>odwykonawcom</w:t>
      </w:r>
      <w:proofErr w:type="spellEnd"/>
      <w:r w:rsidRPr="00457D59">
        <w:rPr>
          <w:rFonts w:ascii="Calibri" w:hAnsi="Calibri" w:cs="Calibri"/>
          <w:iCs/>
          <w:w w:val="100"/>
          <w:sz w:val="22"/>
          <w:szCs w:val="22"/>
        </w:rPr>
        <w:t xml:space="preserve">. Zamawiający żąda wskazania przez </w:t>
      </w:r>
      <w:r w:rsidR="00474DCB" w:rsidRPr="00457D59">
        <w:rPr>
          <w:rFonts w:ascii="Calibri" w:hAnsi="Calibri" w:cs="Calibri"/>
          <w:iCs/>
          <w:w w:val="100"/>
          <w:sz w:val="22"/>
          <w:szCs w:val="22"/>
        </w:rPr>
        <w:t>W</w:t>
      </w:r>
      <w:r w:rsidRPr="00457D59">
        <w:rPr>
          <w:rFonts w:ascii="Calibri" w:hAnsi="Calibri" w:cs="Calibri"/>
          <w:iCs/>
          <w:w w:val="100"/>
          <w:sz w:val="22"/>
          <w:szCs w:val="22"/>
        </w:rPr>
        <w:t xml:space="preserve">ykonawcę części zamówienia (niekluczowych), których wykonania zamierza powierzyć </w:t>
      </w:r>
      <w:r w:rsidR="00474DCB" w:rsidRPr="00457D59">
        <w:rPr>
          <w:rFonts w:ascii="Calibri" w:hAnsi="Calibri" w:cs="Calibri"/>
          <w:iCs/>
          <w:w w:val="100"/>
          <w:sz w:val="22"/>
          <w:szCs w:val="22"/>
        </w:rPr>
        <w:t>P</w:t>
      </w:r>
      <w:r w:rsidRPr="00457D59">
        <w:rPr>
          <w:rFonts w:ascii="Calibri" w:hAnsi="Calibri" w:cs="Calibri"/>
          <w:iCs/>
          <w:w w:val="100"/>
          <w:sz w:val="22"/>
          <w:szCs w:val="22"/>
        </w:rPr>
        <w:t>odwykonawcom i podać firm</w:t>
      </w:r>
      <w:r w:rsidR="00474DCB" w:rsidRPr="00457D59">
        <w:rPr>
          <w:rFonts w:ascii="Calibri" w:hAnsi="Calibri" w:cs="Calibri"/>
          <w:iCs/>
          <w:w w:val="100"/>
          <w:sz w:val="22"/>
          <w:szCs w:val="22"/>
        </w:rPr>
        <w:t xml:space="preserve">ę </w:t>
      </w:r>
      <w:r w:rsidR="00474DCB" w:rsidRPr="00457D59">
        <w:rPr>
          <w:rFonts w:ascii="Calibri" w:hAnsi="Calibri" w:cs="Calibri"/>
          <w:iCs/>
          <w:w w:val="100"/>
          <w:sz w:val="22"/>
          <w:szCs w:val="22"/>
        </w:rPr>
        <w:lastRenderedPageBreak/>
        <w:t>(nazwę)</w:t>
      </w:r>
      <w:r w:rsidRPr="00457D59">
        <w:rPr>
          <w:rFonts w:ascii="Calibri" w:hAnsi="Calibri" w:cs="Calibri"/>
          <w:iCs/>
          <w:w w:val="100"/>
          <w:sz w:val="22"/>
          <w:szCs w:val="22"/>
        </w:rPr>
        <w:t xml:space="preserve"> </w:t>
      </w:r>
      <w:r w:rsidR="00474DCB" w:rsidRPr="00457D59">
        <w:rPr>
          <w:rFonts w:ascii="Calibri" w:hAnsi="Calibri" w:cs="Calibri"/>
          <w:iCs/>
          <w:w w:val="100"/>
          <w:sz w:val="22"/>
          <w:szCs w:val="22"/>
        </w:rPr>
        <w:t>P</w:t>
      </w:r>
      <w:r w:rsidRPr="00457D59">
        <w:rPr>
          <w:rFonts w:ascii="Calibri" w:hAnsi="Calibri" w:cs="Calibri"/>
          <w:iCs/>
          <w:w w:val="100"/>
          <w:sz w:val="22"/>
          <w:szCs w:val="22"/>
        </w:rPr>
        <w:t>odwykonawców</w:t>
      </w:r>
      <w:r w:rsidRPr="00457D59">
        <w:rPr>
          <w:rFonts w:ascii="Calibri" w:hAnsi="Calibri" w:cs="Calibri"/>
          <w:iCs/>
          <w:w w:val="100"/>
          <w:sz w:val="22"/>
          <w:szCs w:val="22"/>
          <w:lang w:val="x-none"/>
        </w:rPr>
        <w:t xml:space="preserve"> składając Formularz oferty – załącznik nr 1 do SIWZ, zobowiązany jest wypełnić pkt. 8</w:t>
      </w:r>
      <w:r w:rsidRPr="00457D59">
        <w:rPr>
          <w:rFonts w:ascii="Calibri" w:hAnsi="Calibri" w:cs="Calibri"/>
          <w:iCs/>
          <w:w w:val="100"/>
          <w:sz w:val="22"/>
          <w:szCs w:val="22"/>
        </w:rPr>
        <w:t>.</w:t>
      </w:r>
      <w:r w:rsidR="00474DCB" w:rsidRPr="00457D59">
        <w:rPr>
          <w:rFonts w:ascii="Calibri" w:hAnsi="Calibri" w:cs="Calibri"/>
          <w:iCs/>
          <w:w w:val="100"/>
          <w:sz w:val="22"/>
          <w:szCs w:val="22"/>
        </w:rPr>
        <w:t xml:space="preserve"> </w:t>
      </w:r>
      <w:r w:rsidR="00474DCB" w:rsidRPr="00457D59">
        <w:rPr>
          <w:rFonts w:ascii="Calibri" w:hAnsi="Calibri" w:cs="Calibri"/>
          <w:sz w:val="24"/>
          <w:szCs w:val="24"/>
        </w:rPr>
        <w:t>Dane dotyczące podwykonawstwa Wykonawca winien również zawrzeć w Oświadczeniu Wykonawcy dotyczące przesłanek wykluczenia z postępowania – załącznik nr 3 do SIWZ</w:t>
      </w:r>
      <w:r w:rsidR="00474DCB" w:rsidRPr="00474DCB">
        <w:rPr>
          <w:rFonts w:ascii="Calibri" w:hAnsi="Calibri" w:cs="Calibri"/>
          <w:sz w:val="24"/>
          <w:szCs w:val="24"/>
        </w:rPr>
        <w:t>, Oświadczeniu Wykonawcy dotyczące spełnienia warunków udziału w postępowaniu – załącznik nr 4 do SIWZ.</w:t>
      </w:r>
    </w:p>
    <w:p w:rsidR="00474DCB" w:rsidRPr="00457D59" w:rsidRDefault="00851C64" w:rsidP="00A3728B">
      <w:pPr>
        <w:pStyle w:val="Lista"/>
        <w:numPr>
          <w:ilvl w:val="0"/>
          <w:numId w:val="13"/>
        </w:numPr>
        <w:spacing w:before="0" w:line="240" w:lineRule="auto"/>
        <w:ind w:left="312" w:hanging="425"/>
        <w:rPr>
          <w:rFonts w:ascii="Calibri" w:hAnsi="Calibri" w:cs="Calibri"/>
          <w:iCs/>
          <w:w w:val="100"/>
          <w:sz w:val="22"/>
          <w:szCs w:val="22"/>
        </w:rPr>
      </w:pPr>
      <w:r w:rsidRPr="00457D59">
        <w:rPr>
          <w:rFonts w:ascii="Calibri" w:hAnsi="Calibri" w:cs="Calibri"/>
          <w:iCs/>
          <w:w w:val="100"/>
          <w:sz w:val="22"/>
          <w:szCs w:val="22"/>
        </w:rPr>
        <w:t xml:space="preserve">W odniesieniu do kluczowych części zamówienia zastrzeżonych do osobistego wykonania przez </w:t>
      </w:r>
      <w:r w:rsidR="00474DCB" w:rsidRPr="00457D59">
        <w:rPr>
          <w:rFonts w:ascii="Calibri" w:hAnsi="Calibri" w:cs="Calibri"/>
          <w:iCs/>
          <w:w w:val="100"/>
          <w:sz w:val="22"/>
          <w:szCs w:val="22"/>
        </w:rPr>
        <w:t>W</w:t>
      </w:r>
      <w:r w:rsidRPr="00457D59">
        <w:rPr>
          <w:rFonts w:ascii="Calibri" w:hAnsi="Calibri" w:cs="Calibri"/>
          <w:iCs/>
          <w:w w:val="100"/>
          <w:sz w:val="22"/>
          <w:szCs w:val="22"/>
        </w:rPr>
        <w:t xml:space="preserve">ykonawcę, </w:t>
      </w:r>
      <w:r w:rsidR="00474DCB" w:rsidRPr="00457D59">
        <w:rPr>
          <w:rFonts w:ascii="Calibri" w:hAnsi="Calibri" w:cs="Calibri"/>
          <w:iCs/>
          <w:w w:val="100"/>
          <w:sz w:val="22"/>
          <w:szCs w:val="22"/>
        </w:rPr>
        <w:t>W</w:t>
      </w:r>
      <w:r w:rsidRPr="00457D59">
        <w:rPr>
          <w:rFonts w:ascii="Calibri" w:hAnsi="Calibri" w:cs="Calibri"/>
          <w:iCs/>
          <w:w w:val="100"/>
          <w:sz w:val="22"/>
          <w:szCs w:val="22"/>
        </w:rPr>
        <w:t xml:space="preserve">ykonawca nie może powoływać się na zdolnościach innego podmiotu, na zasadach określonych w art. 22a ust. 1 Ustawy </w:t>
      </w:r>
      <w:proofErr w:type="spellStart"/>
      <w:r w:rsidRPr="00457D59">
        <w:rPr>
          <w:rFonts w:ascii="Calibri" w:hAnsi="Calibri" w:cs="Calibri"/>
          <w:iCs/>
          <w:w w:val="100"/>
          <w:sz w:val="22"/>
          <w:szCs w:val="22"/>
        </w:rPr>
        <w:t>Pzp</w:t>
      </w:r>
      <w:proofErr w:type="spellEnd"/>
      <w:r w:rsidRPr="00457D59">
        <w:rPr>
          <w:rFonts w:ascii="Calibri" w:hAnsi="Calibri" w:cs="Calibri"/>
          <w:iCs/>
          <w:w w:val="100"/>
          <w:sz w:val="22"/>
          <w:szCs w:val="22"/>
        </w:rPr>
        <w:t xml:space="preserve">, w celu wykazania spełnienia warunków udziału w postępowaniu. </w:t>
      </w:r>
    </w:p>
    <w:p w:rsidR="00851C64" w:rsidRPr="00457D59" w:rsidRDefault="00851C64" w:rsidP="00A3728B">
      <w:pPr>
        <w:pStyle w:val="Lista"/>
        <w:numPr>
          <w:ilvl w:val="0"/>
          <w:numId w:val="13"/>
        </w:numPr>
        <w:spacing w:before="0" w:line="240" w:lineRule="auto"/>
        <w:ind w:left="312" w:hanging="425"/>
        <w:rPr>
          <w:rFonts w:ascii="Calibri" w:hAnsi="Calibri" w:cs="Calibri"/>
          <w:iCs/>
          <w:w w:val="100"/>
          <w:sz w:val="22"/>
          <w:szCs w:val="22"/>
        </w:rPr>
      </w:pPr>
      <w:r w:rsidRPr="00457D59">
        <w:rPr>
          <w:rFonts w:ascii="Calibri" w:hAnsi="Calibri" w:cs="Calibri"/>
          <w:iCs/>
          <w:w w:val="100"/>
          <w:sz w:val="22"/>
          <w:szCs w:val="22"/>
        </w:rPr>
        <w:t xml:space="preserve">Wykonawca, który zamierza powierzyć wykonanie części zamówienia </w:t>
      </w:r>
      <w:r w:rsidR="00474DCB" w:rsidRPr="00457D59">
        <w:rPr>
          <w:rFonts w:ascii="Calibri" w:hAnsi="Calibri" w:cs="Calibri"/>
          <w:iCs/>
          <w:w w:val="100"/>
          <w:sz w:val="22"/>
          <w:szCs w:val="22"/>
          <w:u w:val="single"/>
        </w:rPr>
        <w:t>P</w:t>
      </w:r>
      <w:r w:rsidRPr="00457D59">
        <w:rPr>
          <w:rFonts w:ascii="Calibri" w:hAnsi="Calibri" w:cs="Calibri"/>
          <w:iCs/>
          <w:w w:val="100"/>
          <w:sz w:val="22"/>
          <w:szCs w:val="22"/>
          <w:u w:val="single"/>
        </w:rPr>
        <w:t>odwykonawcom</w:t>
      </w:r>
      <w:r w:rsidRPr="00457D59">
        <w:rPr>
          <w:rFonts w:ascii="Calibri" w:hAnsi="Calibri" w:cs="Calibri"/>
          <w:iCs/>
          <w:w w:val="100"/>
          <w:sz w:val="22"/>
          <w:szCs w:val="22"/>
        </w:rPr>
        <w:t xml:space="preserve">, w celu wykazania </w:t>
      </w:r>
      <w:r w:rsidRPr="00457D59">
        <w:rPr>
          <w:rFonts w:ascii="Calibri" w:hAnsi="Calibri" w:cs="Calibri"/>
          <w:iCs/>
          <w:w w:val="100"/>
          <w:sz w:val="22"/>
          <w:szCs w:val="22"/>
          <w:u w:val="single"/>
        </w:rPr>
        <w:t>braku istnienia wobec nich podstaw wykluczenia</w:t>
      </w:r>
      <w:r w:rsidRPr="00457D59">
        <w:rPr>
          <w:rFonts w:ascii="Calibri" w:hAnsi="Calibri" w:cs="Calibri"/>
          <w:iCs/>
          <w:w w:val="100"/>
          <w:sz w:val="22"/>
          <w:szCs w:val="22"/>
        </w:rPr>
        <w:t xml:space="preserve"> z udziału w postępowaniu zamieszcza informacje o podwykonawcach w oświadczeniu – </w:t>
      </w:r>
      <w:r w:rsidRPr="00457D59">
        <w:rPr>
          <w:rFonts w:ascii="Calibri" w:hAnsi="Calibri" w:cs="Calibri"/>
          <w:b/>
          <w:iCs/>
          <w:w w:val="100"/>
          <w:sz w:val="22"/>
          <w:szCs w:val="22"/>
        </w:rPr>
        <w:t>załącznik nr 3 do SIWZ</w:t>
      </w:r>
      <w:r w:rsidRPr="00457D59">
        <w:rPr>
          <w:rFonts w:ascii="Calibri" w:hAnsi="Calibri" w:cs="Calibri"/>
          <w:iCs/>
          <w:w w:val="100"/>
          <w:sz w:val="22"/>
          <w:szCs w:val="22"/>
        </w:rPr>
        <w:t xml:space="preserve">. Jeżeli na  etapie składania oferty Wykonawca nie jest w stanie wskazać nazw podwykonawców w sposób określony w art. 36b ustęp 1 ustawy </w:t>
      </w:r>
      <w:proofErr w:type="spellStart"/>
      <w:r w:rsidRPr="00457D59">
        <w:rPr>
          <w:rFonts w:ascii="Calibri" w:hAnsi="Calibri" w:cs="Calibri"/>
          <w:iCs/>
          <w:w w:val="100"/>
          <w:sz w:val="22"/>
          <w:szCs w:val="22"/>
        </w:rPr>
        <w:t>pzp</w:t>
      </w:r>
      <w:proofErr w:type="spellEnd"/>
      <w:r w:rsidRPr="00457D59">
        <w:rPr>
          <w:rFonts w:ascii="Calibri" w:hAnsi="Calibri" w:cs="Calibri"/>
          <w:iCs/>
          <w:w w:val="100"/>
          <w:sz w:val="22"/>
          <w:szCs w:val="22"/>
        </w:rPr>
        <w:t xml:space="preserve">, uzasadnione jest aby nie wskazywał iż zamierza powierzyć wykonanie części zamówienia podwykonawcom. Zgodnie z treścią art. 36ba ustawy </w:t>
      </w:r>
      <w:proofErr w:type="spellStart"/>
      <w:r w:rsidRPr="00457D59">
        <w:rPr>
          <w:rFonts w:ascii="Calibri" w:hAnsi="Calibri" w:cs="Calibri"/>
          <w:iCs/>
          <w:w w:val="100"/>
          <w:sz w:val="22"/>
          <w:szCs w:val="22"/>
        </w:rPr>
        <w:t>pzp</w:t>
      </w:r>
      <w:proofErr w:type="spellEnd"/>
      <w:r w:rsidRPr="00457D59">
        <w:rPr>
          <w:rFonts w:ascii="Calibri" w:hAnsi="Calibri" w:cs="Calibri"/>
          <w:iCs/>
          <w:w w:val="100"/>
          <w:sz w:val="22"/>
          <w:szCs w:val="22"/>
        </w:rPr>
        <w:t xml:space="preserve">, powierzenie wykonania części zamówienia podwykonawcom może  nastąpić w trakcie realizacji zamówienia. W takim wypadku wykonawca na żądanie zamawiającego przedstawia oświadczenie, o którym mowa w </w:t>
      </w:r>
      <w:bookmarkStart w:id="17" w:name="target_link_mfrxilrtgi2tqobzg42tgltqmfyc"/>
      <w:bookmarkEnd w:id="17"/>
      <w:r w:rsidRPr="00457D59">
        <w:rPr>
          <w:rFonts w:ascii="Calibri" w:hAnsi="Calibri" w:cs="Calibri"/>
          <w:w w:val="100"/>
          <w:sz w:val="22"/>
          <w:szCs w:val="22"/>
        </w:rPr>
        <w:fldChar w:fldCharType="begin"/>
      </w:r>
      <w:r w:rsidRPr="00457D59">
        <w:rPr>
          <w:rFonts w:ascii="Calibri" w:hAnsi="Calibri" w:cs="Calibri"/>
          <w:w w:val="100"/>
          <w:sz w:val="22"/>
          <w:szCs w:val="22"/>
        </w:rPr>
        <w:instrText xml:space="preserve"> HYPERLINK "https://sip.legalis.pl/document-view.seam?documentId=mfrxilrtgi2tqobzg42tgltqmfyc4mzvguytoojxga"</w:instrText>
      </w:r>
      <w:r w:rsidRPr="00457D59">
        <w:rPr>
          <w:rFonts w:ascii="Calibri" w:hAnsi="Calibri" w:cs="Calibri"/>
          <w:w w:val="100"/>
          <w:sz w:val="22"/>
          <w:szCs w:val="22"/>
        </w:rPr>
        <w:fldChar w:fldCharType="separate"/>
      </w:r>
      <w:r w:rsidRPr="00457D59">
        <w:rPr>
          <w:rStyle w:val="Hipercze"/>
          <w:rFonts w:ascii="Calibri" w:hAnsi="Calibri" w:cs="Calibri"/>
          <w:iCs/>
          <w:color w:val="auto"/>
          <w:w w:val="100"/>
          <w:sz w:val="22"/>
          <w:szCs w:val="22"/>
        </w:rPr>
        <w:t>art. 25a ust. 1</w:t>
      </w:r>
      <w:r w:rsidRPr="00457D59">
        <w:rPr>
          <w:rFonts w:ascii="Calibri" w:hAnsi="Calibri" w:cs="Calibri"/>
          <w:w w:val="100"/>
          <w:sz w:val="22"/>
          <w:szCs w:val="22"/>
        </w:rPr>
        <w:fldChar w:fldCharType="end"/>
      </w:r>
      <w:r w:rsidRPr="00457D59">
        <w:rPr>
          <w:rFonts w:ascii="Calibri" w:hAnsi="Calibri" w:cs="Calibri"/>
          <w:iCs/>
          <w:w w:val="100"/>
          <w:sz w:val="22"/>
          <w:szCs w:val="22"/>
        </w:rPr>
        <w:t>, lub oświadczenia lub dokumenty potwierdzające brak podstaw wykluczenia wobec tego podwykonawcy.</w:t>
      </w:r>
    </w:p>
    <w:p w:rsidR="005B405A" w:rsidRPr="00B918DB" w:rsidRDefault="005B405A" w:rsidP="00A3728B">
      <w:pPr>
        <w:pStyle w:val="Lista"/>
        <w:numPr>
          <w:ilvl w:val="0"/>
          <w:numId w:val="13"/>
        </w:numPr>
        <w:spacing w:before="0" w:line="240" w:lineRule="auto"/>
        <w:ind w:left="312" w:hanging="425"/>
        <w:rPr>
          <w:rFonts w:ascii="Calibri" w:hAnsi="Calibri" w:cs="Calibri"/>
          <w:w w:val="100"/>
          <w:sz w:val="22"/>
          <w:szCs w:val="22"/>
        </w:rPr>
      </w:pPr>
      <w:r w:rsidRPr="00B918DB">
        <w:rPr>
          <w:rFonts w:ascii="Calibri" w:hAnsi="Calibri" w:cs="Calibri"/>
          <w:w w:val="100"/>
          <w:sz w:val="22"/>
          <w:szCs w:val="22"/>
        </w:rPr>
        <w:t>Jeżeli Zamawiający stwierdzi, że wobec danego podwykonawcy zachodzą podstawy wykluczenia, wykonawca obowiązany jest zastąpić tego podwykonawcę lub zrezygnować z powierzenia wykonania części zamówienia podwykonawcy.</w:t>
      </w:r>
    </w:p>
    <w:p w:rsidR="005B405A" w:rsidRPr="00B918DB" w:rsidRDefault="005B405A" w:rsidP="00A3728B">
      <w:pPr>
        <w:pStyle w:val="Lista"/>
        <w:numPr>
          <w:ilvl w:val="0"/>
          <w:numId w:val="13"/>
        </w:numPr>
        <w:spacing w:before="0" w:line="240" w:lineRule="auto"/>
        <w:ind w:left="312" w:hanging="425"/>
        <w:rPr>
          <w:rFonts w:ascii="Calibri" w:hAnsi="Calibri" w:cs="Calibri"/>
          <w:w w:val="100"/>
          <w:sz w:val="22"/>
          <w:szCs w:val="22"/>
        </w:rPr>
      </w:pPr>
      <w:r w:rsidRPr="00B918DB">
        <w:rPr>
          <w:rFonts w:ascii="Calibri" w:hAnsi="Calibri" w:cs="Calibri"/>
          <w:w w:val="100"/>
          <w:sz w:val="22"/>
          <w:szCs w:val="22"/>
        </w:rPr>
        <w:t>Powierzenie wykonania części zamówienia</w:t>
      </w:r>
      <w:r>
        <w:t xml:space="preserve"> </w:t>
      </w:r>
      <w:r w:rsidRPr="00B918DB">
        <w:rPr>
          <w:rFonts w:ascii="Calibri" w:hAnsi="Calibri" w:cs="Calibri"/>
          <w:w w:val="100"/>
          <w:sz w:val="22"/>
          <w:szCs w:val="22"/>
        </w:rPr>
        <w:t xml:space="preserve">podwykonawcom nie zwalnia Wykonawcy </w:t>
      </w:r>
      <w:r w:rsidR="009A3633">
        <w:rPr>
          <w:rFonts w:ascii="Calibri" w:hAnsi="Calibri" w:cs="Calibri"/>
          <w:w w:val="100"/>
          <w:sz w:val="22"/>
          <w:szCs w:val="22"/>
        </w:rPr>
        <w:t>z </w:t>
      </w:r>
      <w:r w:rsidRPr="00B918DB">
        <w:rPr>
          <w:rFonts w:ascii="Calibri" w:hAnsi="Calibri" w:cs="Calibri"/>
          <w:w w:val="100"/>
          <w:sz w:val="22"/>
          <w:szCs w:val="22"/>
        </w:rPr>
        <w:t>odpowiedzialności za należyte wykonanie zamówienia.</w:t>
      </w:r>
    </w:p>
    <w:p w:rsidR="005B405A" w:rsidRPr="00B918DB" w:rsidRDefault="005B405A" w:rsidP="009A7B0B">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br/>
      </w:r>
      <w:bookmarkStart w:id="18" w:name="_Toc473278823"/>
      <w:r w:rsidRPr="00B918DB">
        <w:rPr>
          <w:rFonts w:ascii="Calibri" w:hAnsi="Calibri" w:cs="Calibri"/>
          <w:w w:val="100"/>
          <w:sz w:val="28"/>
          <w:szCs w:val="28"/>
        </w:rPr>
        <w:t>OPIS PRZEDMIOTU ZAMÓWIENIA I TERMIN WYKONANIA</w:t>
      </w:r>
      <w:bookmarkEnd w:id="14"/>
      <w:bookmarkEnd w:id="15"/>
      <w:bookmarkEnd w:id="18"/>
    </w:p>
    <w:p w:rsidR="000655F9" w:rsidRDefault="005B405A" w:rsidP="000655F9">
      <w:pPr>
        <w:pStyle w:val="Nagwek2"/>
        <w:tabs>
          <w:tab w:val="num" w:pos="284"/>
        </w:tabs>
        <w:spacing w:before="120" w:after="0" w:line="240" w:lineRule="auto"/>
        <w:ind w:left="284" w:hanging="284"/>
        <w:rPr>
          <w:rFonts w:ascii="Calibri" w:hAnsi="Calibri" w:cs="Calibri"/>
          <w:w w:val="100"/>
          <w:sz w:val="22"/>
          <w:szCs w:val="22"/>
        </w:rPr>
      </w:pPr>
      <w:bookmarkStart w:id="19" w:name="_Toc473278824"/>
      <w:bookmarkEnd w:id="16"/>
      <w:r w:rsidRPr="00B918DB">
        <w:rPr>
          <w:rFonts w:ascii="Calibri" w:hAnsi="Calibri" w:cs="Calibri"/>
          <w:w w:val="100"/>
          <w:sz w:val="22"/>
          <w:szCs w:val="22"/>
        </w:rPr>
        <w:t>Opis przedmiotu zamówienia</w:t>
      </w:r>
      <w:bookmarkEnd w:id="19"/>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bookmarkStart w:id="20" w:name="_Hlk516816418"/>
      <w:bookmarkStart w:id="21" w:name="_Toc136762084"/>
      <w:r w:rsidRPr="00A42E59">
        <w:rPr>
          <w:rFonts w:ascii="Calibri" w:hAnsi="Calibri" w:cs="Calibri"/>
          <w:sz w:val="22"/>
          <w:szCs w:val="22"/>
        </w:rPr>
        <w:t xml:space="preserve">Nazwa zamówienia: </w:t>
      </w:r>
      <w:r w:rsidRPr="00A42E59">
        <w:rPr>
          <w:rFonts w:ascii="Calibri" w:hAnsi="Calibri" w:cs="Calibri"/>
          <w:b/>
          <w:bCs/>
          <w:sz w:val="22"/>
          <w:szCs w:val="22"/>
        </w:rPr>
        <w:t>Dostawa energii elektrycznej na potrzeby Zarządu Dróg Wojewódzkich w Bydgoszczy przy ul. Dworcowej 80</w:t>
      </w:r>
      <w:r w:rsidR="00773880">
        <w:rPr>
          <w:rFonts w:ascii="Calibri" w:hAnsi="Calibri" w:cs="Calibri"/>
          <w:b/>
          <w:bCs/>
          <w:sz w:val="22"/>
          <w:szCs w:val="22"/>
        </w:rPr>
        <w:t xml:space="preserve"> </w:t>
      </w:r>
      <w:r w:rsidR="002B0540">
        <w:rPr>
          <w:rFonts w:ascii="Calibri" w:hAnsi="Calibri" w:cs="Calibri"/>
          <w:b/>
          <w:bCs/>
          <w:sz w:val="22"/>
          <w:szCs w:val="22"/>
        </w:rPr>
        <w:t>od</w:t>
      </w:r>
      <w:r w:rsidR="00773880">
        <w:rPr>
          <w:rFonts w:ascii="Calibri" w:hAnsi="Calibri" w:cs="Calibri"/>
          <w:b/>
          <w:bCs/>
          <w:sz w:val="22"/>
          <w:szCs w:val="22"/>
        </w:rPr>
        <w:t xml:space="preserve"> </w:t>
      </w:r>
      <w:r w:rsidR="002B0540">
        <w:rPr>
          <w:rFonts w:ascii="Calibri" w:hAnsi="Calibri" w:cs="Calibri"/>
          <w:b/>
          <w:bCs/>
          <w:sz w:val="22"/>
          <w:szCs w:val="22"/>
        </w:rPr>
        <w:t>01</w:t>
      </w:r>
      <w:r w:rsidR="00773880">
        <w:rPr>
          <w:rFonts w:ascii="Calibri" w:hAnsi="Calibri" w:cs="Calibri"/>
          <w:b/>
          <w:bCs/>
          <w:sz w:val="22"/>
          <w:szCs w:val="22"/>
        </w:rPr>
        <w:t>.</w:t>
      </w:r>
      <w:r w:rsidR="002B0540">
        <w:rPr>
          <w:rFonts w:ascii="Calibri" w:hAnsi="Calibri" w:cs="Calibri"/>
          <w:b/>
          <w:bCs/>
          <w:sz w:val="22"/>
          <w:szCs w:val="22"/>
        </w:rPr>
        <w:t>01</w:t>
      </w:r>
      <w:r w:rsidR="00773880">
        <w:rPr>
          <w:rFonts w:ascii="Calibri" w:hAnsi="Calibri" w:cs="Calibri"/>
          <w:b/>
          <w:bCs/>
          <w:sz w:val="22"/>
          <w:szCs w:val="22"/>
        </w:rPr>
        <w:t>.20</w:t>
      </w:r>
      <w:r w:rsidR="002B0540">
        <w:rPr>
          <w:rFonts w:ascii="Calibri" w:hAnsi="Calibri" w:cs="Calibri"/>
          <w:b/>
          <w:bCs/>
          <w:sz w:val="22"/>
          <w:szCs w:val="22"/>
        </w:rPr>
        <w:t xml:space="preserve">20 </w:t>
      </w:r>
      <w:r w:rsidR="00773880">
        <w:rPr>
          <w:rFonts w:ascii="Calibri" w:hAnsi="Calibri" w:cs="Calibri"/>
          <w:b/>
          <w:bCs/>
          <w:sz w:val="22"/>
          <w:szCs w:val="22"/>
        </w:rPr>
        <w:t>r</w:t>
      </w:r>
      <w:r w:rsidRPr="00A42E59">
        <w:rPr>
          <w:rFonts w:ascii="Calibri" w:hAnsi="Calibri" w:cs="Calibri"/>
          <w:b/>
          <w:bCs/>
          <w:sz w:val="22"/>
          <w:szCs w:val="22"/>
        </w:rPr>
        <w:t>.</w:t>
      </w:r>
      <w:r w:rsidR="002B0540">
        <w:rPr>
          <w:rFonts w:ascii="Calibri" w:hAnsi="Calibri" w:cs="Calibri"/>
          <w:b/>
          <w:bCs/>
          <w:sz w:val="22"/>
          <w:szCs w:val="22"/>
        </w:rPr>
        <w:t xml:space="preserve"> do 30.06.2022 r.  </w:t>
      </w:r>
      <w:r w:rsidRPr="00A42E59">
        <w:rPr>
          <w:rFonts w:ascii="Calibri" w:hAnsi="Calibri" w:cs="Calibri"/>
          <w:b/>
          <w:bCs/>
          <w:sz w:val="22"/>
          <w:szCs w:val="22"/>
        </w:rPr>
        <w:t xml:space="preserve"> </w:t>
      </w:r>
    </w:p>
    <w:p w:rsidR="00A42E59" w:rsidRPr="00645593" w:rsidRDefault="00C45983" w:rsidP="003E0F25">
      <w:pPr>
        <w:pStyle w:val="Akapitzlist"/>
        <w:numPr>
          <w:ilvl w:val="0"/>
          <w:numId w:val="36"/>
        </w:numPr>
        <w:spacing w:line="240" w:lineRule="auto"/>
        <w:ind w:left="425" w:hanging="567"/>
        <w:rPr>
          <w:rFonts w:ascii="Calibri" w:hAnsi="Calibri" w:cs="Calibri"/>
          <w:b/>
          <w:bCs/>
          <w:sz w:val="22"/>
          <w:szCs w:val="22"/>
        </w:rPr>
      </w:pPr>
      <w:bookmarkStart w:id="22" w:name="_Hlk532286321"/>
      <w:r w:rsidRPr="00A42E59">
        <w:rPr>
          <w:rFonts w:ascii="Calibri" w:hAnsi="Calibri"/>
          <w:sz w:val="22"/>
          <w:szCs w:val="22"/>
        </w:rPr>
        <w:t xml:space="preserve">Szczegółowe informacje o punktach poboru energii, ich danych technicznych, grupach taryfowych oraz szacowanym zużyciu rocznym energii, znajdują się w </w:t>
      </w:r>
      <w:r w:rsidRPr="00645593">
        <w:rPr>
          <w:rFonts w:ascii="Calibri" w:hAnsi="Calibri"/>
          <w:sz w:val="22"/>
          <w:szCs w:val="22"/>
        </w:rPr>
        <w:t xml:space="preserve">załączniku nr </w:t>
      </w:r>
      <w:r w:rsidR="00EE7719" w:rsidRPr="00645593">
        <w:rPr>
          <w:rFonts w:ascii="Calibri" w:hAnsi="Calibri"/>
          <w:sz w:val="22"/>
          <w:szCs w:val="22"/>
        </w:rPr>
        <w:t>8</w:t>
      </w:r>
      <w:r w:rsidRPr="00645593">
        <w:rPr>
          <w:rFonts w:ascii="Calibri" w:hAnsi="Calibri"/>
          <w:sz w:val="22"/>
          <w:szCs w:val="22"/>
        </w:rPr>
        <w:t xml:space="preserve"> do SIWZ; </w:t>
      </w:r>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sz w:val="22"/>
          <w:szCs w:val="22"/>
        </w:rPr>
        <w:t>Szacunkowe zapotrzebowanie na energię elektryczną ma charakter jedynie orientacyjny, służący do porównania ofert i w żadnym wypadku nie stanowi ze strony Zamawiającego, zobowiązania do zakupu energii w podanej ilości. Ilość pobrana przez Zamawiającego energii elektrycznej ustalana będzie w oparciu o bezpośrednie odczyty wskazań układów pomiarowo – rozliczeniowych.</w:t>
      </w:r>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sz w:val="22"/>
          <w:szCs w:val="22"/>
        </w:rPr>
        <w:t>Ewentualna zmiana przewidywanego szacunkowego zużycia nie będzie skutkowała dodatkowymi kosztami dla Zamawiającego, poza rozliczeniem za faktycznie zużytą ilość energii wg cen określonych w formularzu cenowym.</w:t>
      </w:r>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sz w:val="22"/>
          <w:szCs w:val="22"/>
        </w:rPr>
        <w:t>Wykonawcy nie będzie przysługiwało jakiekolwiek roszczenie z tytułu nie pobrania przez Zamawiającego przewidywanej ilości energii.</w:t>
      </w:r>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sz w:val="22"/>
          <w:szCs w:val="22"/>
        </w:rPr>
        <w:t>Realizacja zamówienia podlega prawu polskiemu, w tym w szczególności ustawie z dnia 10 kwietnia 1997r. Prawo energetyczne (</w:t>
      </w:r>
      <w:proofErr w:type="spellStart"/>
      <w:r w:rsidR="002B0540" w:rsidRPr="002B0540">
        <w:rPr>
          <w:rFonts w:ascii="Calibri" w:hAnsi="Calibri"/>
          <w:sz w:val="22"/>
          <w:szCs w:val="22"/>
        </w:rPr>
        <w:t>t.j</w:t>
      </w:r>
      <w:proofErr w:type="spellEnd"/>
      <w:r w:rsidR="002B0540" w:rsidRPr="002B0540">
        <w:rPr>
          <w:rFonts w:ascii="Calibri" w:hAnsi="Calibri"/>
          <w:sz w:val="22"/>
          <w:szCs w:val="22"/>
        </w:rPr>
        <w:t>. Dz. U. z 2019 r. poz. 755, 730</w:t>
      </w:r>
      <w:r w:rsidR="002B0540">
        <w:rPr>
          <w:rFonts w:ascii="Calibri" w:hAnsi="Calibri"/>
          <w:sz w:val="22"/>
          <w:szCs w:val="22"/>
        </w:rPr>
        <w:t xml:space="preserve">) </w:t>
      </w:r>
      <w:r w:rsidRPr="00A42E59">
        <w:rPr>
          <w:rFonts w:ascii="Calibri" w:hAnsi="Calibri"/>
          <w:sz w:val="22"/>
          <w:szCs w:val="22"/>
        </w:rPr>
        <w:t>oraz w oparciu o przepisy wykonawcze do tej ustawy.</w:t>
      </w:r>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sz w:val="22"/>
          <w:szCs w:val="22"/>
        </w:rPr>
        <w:t xml:space="preserve">Dla realizacji przedmiotu zamówienia, Wykonawca </w:t>
      </w:r>
      <w:r w:rsidRPr="00A42E59">
        <w:rPr>
          <w:rFonts w:ascii="Calibri" w:hAnsi="Calibri"/>
          <w:b/>
          <w:sz w:val="22"/>
          <w:szCs w:val="22"/>
        </w:rPr>
        <w:t>musi mieć zawartą ważną umowę, tj. tzw. Generalną Umowę Dystrybucji, z lokalnym Operatorem Systemu Dystrybucyjnego (dalej: OSD, na podstawie której może prowadzić sprzedaż energii elektrycznej za pośrednictwem sieci dystrybucyjnej tego OSD do obiektu ZDW Bydgoszcz.</w:t>
      </w:r>
    </w:p>
    <w:p w:rsidR="00A42E59"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bCs/>
          <w:iCs/>
          <w:color w:val="0070C0"/>
          <w:sz w:val="22"/>
          <w:szCs w:val="22"/>
        </w:rPr>
        <w:t xml:space="preserve">Zamawiający posiada i nadal realizuje umowę nr D/I/11/13211568/00001/0 o świadczenie usług dystrybucji energii elektrycznej z dnia 07.02.2017r. oraz umowę nr D/I/11/13211568/00002/0 o świadczenie usług </w:t>
      </w:r>
      <w:r w:rsidRPr="00A42E59">
        <w:rPr>
          <w:rFonts w:ascii="Calibri" w:hAnsi="Calibri"/>
          <w:bCs/>
          <w:iCs/>
          <w:color w:val="0070C0"/>
          <w:sz w:val="22"/>
          <w:szCs w:val="22"/>
        </w:rPr>
        <w:lastRenderedPageBreak/>
        <w:t xml:space="preserve">dystrybucji energii elektrycznej z dnia 07.02.2017r. z OSD – ENEA Operator Sp. z o.o. z siedzibą w Poznaniu, które są zawarte na czas nieokreślony. </w:t>
      </w:r>
    </w:p>
    <w:p w:rsidR="00A42E59" w:rsidRPr="00457D59" w:rsidRDefault="00C45983" w:rsidP="003E0F25">
      <w:pPr>
        <w:pStyle w:val="Akapitzlist"/>
        <w:numPr>
          <w:ilvl w:val="0"/>
          <w:numId w:val="36"/>
        </w:numPr>
        <w:spacing w:line="240" w:lineRule="auto"/>
        <w:ind w:left="425" w:hanging="567"/>
        <w:rPr>
          <w:rFonts w:ascii="Calibri" w:hAnsi="Calibri" w:cs="Calibri"/>
          <w:b/>
          <w:bCs/>
          <w:sz w:val="22"/>
          <w:szCs w:val="22"/>
        </w:rPr>
      </w:pPr>
      <w:r w:rsidRPr="00457D59">
        <w:rPr>
          <w:rFonts w:ascii="Calibri" w:hAnsi="Calibri"/>
          <w:sz w:val="22"/>
          <w:szCs w:val="22"/>
        </w:rPr>
        <w:t xml:space="preserve">Wykonawca zobowiązany jest do zgłoszenia OSD zawartej z Zamawiającym umowy sprzedaży energii elektrycznej w imieniu Zamawiającego na podstawie pełnomocnictwa. </w:t>
      </w:r>
    </w:p>
    <w:p w:rsidR="00C45983" w:rsidRPr="00A42E59" w:rsidRDefault="00C45983" w:rsidP="003E0F25">
      <w:pPr>
        <w:pStyle w:val="Akapitzlist"/>
        <w:numPr>
          <w:ilvl w:val="0"/>
          <w:numId w:val="36"/>
        </w:numPr>
        <w:spacing w:line="240" w:lineRule="auto"/>
        <w:ind w:left="425" w:hanging="567"/>
        <w:rPr>
          <w:rFonts w:ascii="Calibri" w:hAnsi="Calibri" w:cs="Calibri"/>
          <w:b/>
          <w:bCs/>
          <w:sz w:val="22"/>
          <w:szCs w:val="22"/>
        </w:rPr>
      </w:pPr>
      <w:r w:rsidRPr="00A42E59">
        <w:rPr>
          <w:rFonts w:ascii="Calibri" w:hAnsi="Calibri"/>
          <w:sz w:val="22"/>
          <w:szCs w:val="22"/>
        </w:rPr>
        <w:t>Energi</w:t>
      </w:r>
      <w:r w:rsidRPr="00A42E59">
        <w:rPr>
          <w:rFonts w:ascii="Calibri" w:eastAsia="TimesNewRoman" w:hAnsi="Calibri"/>
          <w:sz w:val="22"/>
          <w:szCs w:val="22"/>
        </w:rPr>
        <w:t xml:space="preserve">ę </w:t>
      </w:r>
      <w:r w:rsidRPr="00A42E59">
        <w:rPr>
          <w:rFonts w:ascii="Calibri" w:hAnsi="Calibri"/>
          <w:sz w:val="22"/>
          <w:szCs w:val="22"/>
        </w:rPr>
        <w:t>elektryczn</w:t>
      </w:r>
      <w:r w:rsidRPr="00A42E59">
        <w:rPr>
          <w:rFonts w:ascii="Calibri" w:eastAsia="TimesNewRoman" w:hAnsi="Calibri"/>
          <w:sz w:val="22"/>
          <w:szCs w:val="22"/>
        </w:rPr>
        <w:t xml:space="preserve">ą </w:t>
      </w:r>
      <w:r w:rsidRPr="00A42E59">
        <w:rPr>
          <w:rFonts w:ascii="Calibri" w:hAnsi="Calibri"/>
          <w:sz w:val="22"/>
          <w:szCs w:val="22"/>
        </w:rPr>
        <w:t>Zamawiaj</w:t>
      </w:r>
      <w:r w:rsidRPr="00A42E59">
        <w:rPr>
          <w:rFonts w:ascii="Calibri" w:eastAsia="TimesNewRoman" w:hAnsi="Calibri"/>
          <w:sz w:val="22"/>
          <w:szCs w:val="22"/>
        </w:rPr>
        <w:t>ą</w:t>
      </w:r>
      <w:r w:rsidRPr="00A42E59">
        <w:rPr>
          <w:rFonts w:ascii="Calibri" w:hAnsi="Calibri"/>
          <w:sz w:val="22"/>
          <w:szCs w:val="22"/>
        </w:rPr>
        <w:t>cy b</w:t>
      </w:r>
      <w:r w:rsidRPr="00A42E59">
        <w:rPr>
          <w:rFonts w:ascii="Calibri" w:eastAsia="TimesNewRoman" w:hAnsi="Calibri"/>
          <w:sz w:val="22"/>
          <w:szCs w:val="22"/>
        </w:rPr>
        <w:t>ę</w:t>
      </w:r>
      <w:r w:rsidRPr="00A42E59">
        <w:rPr>
          <w:rFonts w:ascii="Calibri" w:hAnsi="Calibri"/>
          <w:sz w:val="22"/>
          <w:szCs w:val="22"/>
        </w:rPr>
        <w:t>dzie zu</w:t>
      </w:r>
      <w:r w:rsidRPr="00A42E59">
        <w:rPr>
          <w:rFonts w:ascii="Calibri" w:eastAsia="TimesNewRoman" w:hAnsi="Calibri"/>
          <w:sz w:val="22"/>
          <w:szCs w:val="22"/>
        </w:rPr>
        <w:t>ż</w:t>
      </w:r>
      <w:r w:rsidRPr="00A42E59">
        <w:rPr>
          <w:rFonts w:ascii="Calibri" w:hAnsi="Calibri"/>
          <w:sz w:val="22"/>
          <w:szCs w:val="22"/>
        </w:rPr>
        <w:t>ywał na potrzeby działalno</w:t>
      </w:r>
      <w:r w:rsidRPr="00A42E59">
        <w:rPr>
          <w:rFonts w:ascii="Calibri" w:eastAsia="TimesNewRoman" w:hAnsi="Calibri"/>
          <w:sz w:val="22"/>
          <w:szCs w:val="22"/>
        </w:rPr>
        <w:t>ś</w:t>
      </w:r>
      <w:r w:rsidRPr="00A42E59">
        <w:rPr>
          <w:rFonts w:ascii="Calibri" w:hAnsi="Calibri"/>
          <w:sz w:val="22"/>
          <w:szCs w:val="22"/>
        </w:rPr>
        <w:t>ci własnej jako odbiorca ko</w:t>
      </w:r>
      <w:r w:rsidRPr="00A42E59">
        <w:rPr>
          <w:rFonts w:ascii="Calibri" w:eastAsia="TimesNewRoman" w:hAnsi="Calibri"/>
          <w:sz w:val="22"/>
          <w:szCs w:val="22"/>
        </w:rPr>
        <w:t>ń</w:t>
      </w:r>
      <w:r w:rsidRPr="00A42E59">
        <w:rPr>
          <w:rFonts w:ascii="Calibri" w:hAnsi="Calibri"/>
          <w:sz w:val="22"/>
          <w:szCs w:val="22"/>
        </w:rPr>
        <w:t>cowy.</w:t>
      </w:r>
    </w:p>
    <w:bookmarkEnd w:id="22"/>
    <w:p w:rsidR="00084109" w:rsidRPr="00A42E59" w:rsidRDefault="00084109" w:rsidP="00084109">
      <w:pPr>
        <w:pStyle w:val="Akapitzlist"/>
        <w:autoSpaceDE/>
        <w:autoSpaceDN/>
        <w:spacing w:before="0" w:line="276" w:lineRule="auto"/>
        <w:ind w:left="142"/>
        <w:rPr>
          <w:rFonts w:ascii="Calibri" w:eastAsia="Calibri" w:hAnsi="Calibri"/>
          <w:w w:val="100"/>
          <w:sz w:val="22"/>
          <w:szCs w:val="22"/>
          <w:lang w:eastAsia="en-US"/>
        </w:rPr>
      </w:pP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23" w:name="_Toc473278825"/>
      <w:bookmarkEnd w:id="20"/>
      <w:r w:rsidRPr="00B918DB">
        <w:rPr>
          <w:rFonts w:ascii="Calibri" w:hAnsi="Calibri" w:cs="Calibri"/>
          <w:w w:val="100"/>
          <w:sz w:val="22"/>
          <w:szCs w:val="22"/>
        </w:rPr>
        <w:t>Termin wykonania zamówienia</w:t>
      </w:r>
      <w:bookmarkEnd w:id="21"/>
      <w:bookmarkEnd w:id="23"/>
    </w:p>
    <w:p w:rsidR="00B63483" w:rsidRPr="00A42E59" w:rsidRDefault="00DD6395" w:rsidP="0081077D">
      <w:pPr>
        <w:pStyle w:val="1poziom"/>
        <w:numPr>
          <w:ilvl w:val="0"/>
          <w:numId w:val="0"/>
        </w:numPr>
        <w:suppressAutoHyphens w:val="0"/>
        <w:adjustRightInd/>
        <w:spacing w:before="120" w:line="23" w:lineRule="atLeast"/>
        <w:rPr>
          <w:bCs/>
          <w:sz w:val="22"/>
          <w:szCs w:val="22"/>
        </w:rPr>
      </w:pPr>
      <w:bookmarkStart w:id="24" w:name="_Hlk534967549"/>
      <w:bookmarkStart w:id="25" w:name="_Toc136762092"/>
      <w:r w:rsidRPr="00B63483">
        <w:rPr>
          <w:sz w:val="22"/>
          <w:szCs w:val="22"/>
        </w:rPr>
        <w:t xml:space="preserve">Zamawiający wymaga, aby przedmiot zamówienia został </w:t>
      </w:r>
      <w:r w:rsidRPr="003F03E1">
        <w:rPr>
          <w:sz w:val="22"/>
          <w:szCs w:val="22"/>
        </w:rPr>
        <w:t xml:space="preserve">zrealizowany </w:t>
      </w:r>
      <w:bookmarkStart w:id="26" w:name="_Hlk534967389"/>
      <w:bookmarkStart w:id="27" w:name="_Hlk499023069"/>
      <w:r w:rsidR="009C48C9">
        <w:rPr>
          <w:bCs/>
          <w:sz w:val="22"/>
          <w:szCs w:val="22"/>
        </w:rPr>
        <w:t xml:space="preserve">od </w:t>
      </w:r>
      <w:r w:rsidR="009C48C9" w:rsidRPr="009C48C9">
        <w:rPr>
          <w:b/>
          <w:sz w:val="22"/>
          <w:szCs w:val="22"/>
        </w:rPr>
        <w:t>01.01.2020 r.</w:t>
      </w:r>
      <w:r w:rsidR="009C48C9">
        <w:rPr>
          <w:bCs/>
          <w:sz w:val="22"/>
          <w:szCs w:val="22"/>
        </w:rPr>
        <w:t xml:space="preserve"> </w:t>
      </w:r>
      <w:r w:rsidR="0081077D" w:rsidRPr="003F03E1">
        <w:rPr>
          <w:b/>
          <w:bCs/>
          <w:sz w:val="22"/>
          <w:szCs w:val="22"/>
        </w:rPr>
        <w:t xml:space="preserve"> </w:t>
      </w:r>
      <w:bookmarkEnd w:id="26"/>
      <w:r w:rsidR="0081077D" w:rsidRPr="003F03E1">
        <w:rPr>
          <w:bCs/>
          <w:sz w:val="22"/>
          <w:szCs w:val="22"/>
        </w:rPr>
        <w:t>do</w:t>
      </w:r>
      <w:r w:rsidR="0081077D">
        <w:rPr>
          <w:b/>
          <w:bCs/>
          <w:sz w:val="22"/>
          <w:szCs w:val="22"/>
        </w:rPr>
        <w:t xml:space="preserve"> </w:t>
      </w:r>
      <w:r w:rsidR="009D6BFE">
        <w:rPr>
          <w:b/>
          <w:bCs/>
          <w:sz w:val="22"/>
          <w:szCs w:val="22"/>
        </w:rPr>
        <w:t>3</w:t>
      </w:r>
      <w:r w:rsidR="009C48C9">
        <w:rPr>
          <w:b/>
          <w:bCs/>
          <w:sz w:val="22"/>
          <w:szCs w:val="22"/>
        </w:rPr>
        <w:t>0</w:t>
      </w:r>
      <w:r w:rsidR="000D2A1D" w:rsidRPr="00921613">
        <w:rPr>
          <w:b/>
          <w:bCs/>
          <w:sz w:val="22"/>
          <w:szCs w:val="22"/>
        </w:rPr>
        <w:t>.</w:t>
      </w:r>
      <w:r w:rsidR="009C48C9">
        <w:rPr>
          <w:b/>
          <w:bCs/>
          <w:sz w:val="22"/>
          <w:szCs w:val="22"/>
        </w:rPr>
        <w:t>06</w:t>
      </w:r>
      <w:r w:rsidR="0081077D" w:rsidRPr="00921613">
        <w:rPr>
          <w:b/>
          <w:bCs/>
          <w:sz w:val="22"/>
          <w:szCs w:val="22"/>
        </w:rPr>
        <w:t>.20</w:t>
      </w:r>
      <w:r w:rsidR="00A714BB">
        <w:rPr>
          <w:b/>
          <w:bCs/>
          <w:sz w:val="22"/>
          <w:szCs w:val="22"/>
        </w:rPr>
        <w:t>2</w:t>
      </w:r>
      <w:r w:rsidR="009C48C9">
        <w:rPr>
          <w:b/>
          <w:bCs/>
          <w:sz w:val="22"/>
          <w:szCs w:val="22"/>
        </w:rPr>
        <w:t>2</w:t>
      </w:r>
      <w:r w:rsidR="0081077D" w:rsidRPr="00921613">
        <w:rPr>
          <w:b/>
          <w:bCs/>
          <w:sz w:val="22"/>
          <w:szCs w:val="22"/>
        </w:rPr>
        <w:t>r.</w:t>
      </w:r>
      <w:r w:rsidR="00A42E59" w:rsidRPr="00A42E59">
        <w:rPr>
          <w:rFonts w:ascii="Times New Roman" w:eastAsia="SimSun" w:hAnsi="Times New Roman" w:cs="Times New Roman"/>
          <w:kern w:val="1"/>
          <w:lang w:eastAsia="hi-IN" w:bidi="hi-IN"/>
        </w:rPr>
        <w:t xml:space="preserve"> </w:t>
      </w:r>
      <w:r w:rsidR="00A42E59" w:rsidRPr="00A42E59">
        <w:rPr>
          <w:bCs/>
          <w:sz w:val="22"/>
          <w:szCs w:val="22"/>
        </w:rPr>
        <w:t xml:space="preserve">lub do wykorzystania kwoty określonej </w:t>
      </w:r>
      <w:r w:rsidR="00A42E59" w:rsidRPr="00457D59">
        <w:rPr>
          <w:bCs/>
          <w:sz w:val="22"/>
          <w:szCs w:val="22"/>
        </w:rPr>
        <w:t xml:space="preserve">w § 6 ust. 1 IPWU, </w:t>
      </w:r>
      <w:r w:rsidR="00A42E59" w:rsidRPr="00A42E59">
        <w:rPr>
          <w:bCs/>
          <w:sz w:val="22"/>
          <w:szCs w:val="22"/>
        </w:rPr>
        <w:t>w zależności od tego, która okoliczność nastąpi wcześniej.</w:t>
      </w:r>
    </w:p>
    <w:bookmarkEnd w:id="24"/>
    <w:bookmarkEnd w:id="27"/>
    <w:p w:rsidR="005B405A" w:rsidRPr="00B918DB" w:rsidRDefault="005B405A" w:rsidP="009A7B0B">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sz w:val="28"/>
          <w:szCs w:val="28"/>
        </w:rPr>
        <w:br/>
      </w:r>
      <w:bookmarkStart w:id="28" w:name="_Toc473278826"/>
      <w:r w:rsidRPr="00B918DB">
        <w:rPr>
          <w:rFonts w:ascii="Calibri" w:hAnsi="Calibri" w:cs="Calibri"/>
          <w:w w:val="100"/>
          <w:sz w:val="28"/>
          <w:szCs w:val="28"/>
        </w:rPr>
        <w:t>WYSOKOŚĆ I ZASADY WNIESIENIA WADIUM</w:t>
      </w:r>
      <w:bookmarkEnd w:id="28"/>
    </w:p>
    <w:p w:rsidR="005B405A"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29" w:name="_Toc473278827"/>
      <w:r w:rsidRPr="00B918DB">
        <w:rPr>
          <w:rFonts w:ascii="Calibri" w:hAnsi="Calibri" w:cs="Calibri"/>
          <w:w w:val="100"/>
          <w:sz w:val="22"/>
          <w:szCs w:val="22"/>
        </w:rPr>
        <w:t>Wysokość wadium</w:t>
      </w:r>
      <w:bookmarkEnd w:id="29"/>
    </w:p>
    <w:p w:rsidR="00404957" w:rsidRPr="00404957" w:rsidRDefault="00A3172F" w:rsidP="00404957">
      <w:pPr>
        <w:rPr>
          <w:rFonts w:asciiTheme="minorHAnsi" w:hAnsiTheme="minorHAnsi"/>
          <w:b/>
          <w:sz w:val="22"/>
          <w:szCs w:val="22"/>
        </w:rPr>
      </w:pPr>
      <w:r w:rsidRPr="00404957">
        <w:rPr>
          <w:rFonts w:asciiTheme="minorHAnsi" w:hAnsiTheme="minorHAnsi"/>
          <w:b/>
          <w:sz w:val="22"/>
          <w:szCs w:val="22"/>
        </w:rPr>
        <w:t>Wykonawca</w:t>
      </w:r>
      <w:r w:rsidR="00E54739" w:rsidRPr="00404957">
        <w:rPr>
          <w:rFonts w:asciiTheme="minorHAnsi" w:hAnsiTheme="minorHAnsi"/>
          <w:b/>
          <w:sz w:val="22"/>
          <w:szCs w:val="22"/>
        </w:rPr>
        <w:t xml:space="preserve"> </w:t>
      </w:r>
      <w:r w:rsidR="00E54739" w:rsidRPr="00404957">
        <w:rPr>
          <w:rFonts w:asciiTheme="minorHAnsi" w:hAnsiTheme="minorHAnsi"/>
          <w:b/>
          <w:sz w:val="22"/>
          <w:szCs w:val="22"/>
          <w:u w:val="single"/>
        </w:rPr>
        <w:t>nie</w:t>
      </w:r>
      <w:r w:rsidRPr="00404957">
        <w:rPr>
          <w:rFonts w:asciiTheme="minorHAnsi" w:hAnsiTheme="minorHAnsi"/>
          <w:b/>
          <w:sz w:val="22"/>
          <w:szCs w:val="22"/>
          <w:u w:val="single"/>
        </w:rPr>
        <w:t xml:space="preserve"> jest zobowiązany do wniesienia wadium</w:t>
      </w:r>
      <w:r w:rsidR="00404957" w:rsidRPr="00404957">
        <w:rPr>
          <w:rFonts w:asciiTheme="minorHAnsi" w:hAnsiTheme="minorHAnsi"/>
          <w:b/>
          <w:sz w:val="22"/>
          <w:szCs w:val="22"/>
        </w:rPr>
        <w:t>.</w:t>
      </w:r>
      <w:r w:rsidRPr="00404957">
        <w:rPr>
          <w:rFonts w:asciiTheme="minorHAnsi" w:hAnsiTheme="minorHAnsi"/>
          <w:b/>
          <w:sz w:val="22"/>
          <w:szCs w:val="22"/>
        </w:rPr>
        <w:t xml:space="preserve"> </w:t>
      </w:r>
    </w:p>
    <w:p w:rsidR="00402B9C" w:rsidRPr="00402B9C" w:rsidRDefault="00402B9C" w:rsidP="00402B9C">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bookmarkStart w:id="30" w:name="_Warunki_udziału_w"/>
      <w:bookmarkStart w:id="31" w:name="_Toc136762093"/>
      <w:bookmarkStart w:id="32" w:name="_Toc473278832"/>
      <w:bookmarkEnd w:id="25"/>
      <w:bookmarkEnd w:id="30"/>
      <w:r w:rsidRPr="00402B9C">
        <w:rPr>
          <w:rFonts w:ascii="Calibri" w:hAnsi="Calibri" w:cs="Calibri"/>
          <w:w w:val="100"/>
        </w:rPr>
        <w:br/>
      </w:r>
      <w:bookmarkStart w:id="33" w:name="_Toc461746548"/>
      <w:bookmarkStart w:id="34" w:name="_Toc461747064"/>
      <w:bookmarkStart w:id="35" w:name="_Toc473278831"/>
      <w:r w:rsidRPr="00402B9C">
        <w:rPr>
          <w:rFonts w:ascii="Calibri" w:hAnsi="Calibri" w:cs="Calibri"/>
          <w:w w:val="100"/>
          <w:sz w:val="28"/>
          <w:szCs w:val="28"/>
        </w:rPr>
        <w:t xml:space="preserve">WARUNKI UDZIAŁU W POSTĘPOWANIU ORAZ </w:t>
      </w:r>
      <w:bookmarkEnd w:id="33"/>
      <w:bookmarkEnd w:id="34"/>
      <w:r w:rsidRPr="00402B9C">
        <w:rPr>
          <w:rFonts w:ascii="Calibri" w:hAnsi="Calibri" w:cs="Calibri"/>
          <w:w w:val="100"/>
          <w:sz w:val="28"/>
          <w:szCs w:val="28"/>
        </w:rPr>
        <w:t>PODSTAWY WYKLUCZENIA</w:t>
      </w:r>
      <w:bookmarkEnd w:id="35"/>
    </w:p>
    <w:bookmarkEnd w:id="31"/>
    <w:bookmarkEnd w:id="32"/>
    <w:p w:rsidR="00402B9C" w:rsidRPr="00B918DB" w:rsidRDefault="00402B9C" w:rsidP="00402B9C">
      <w:pPr>
        <w:pStyle w:val="Nagwek2"/>
        <w:tabs>
          <w:tab w:val="num" w:pos="284"/>
        </w:tabs>
        <w:spacing w:before="120" w:after="0" w:line="240" w:lineRule="auto"/>
        <w:ind w:left="284" w:hanging="284"/>
        <w:rPr>
          <w:rFonts w:ascii="Calibri" w:hAnsi="Calibri" w:cs="Calibri"/>
          <w:w w:val="100"/>
          <w:sz w:val="22"/>
          <w:szCs w:val="22"/>
        </w:rPr>
      </w:pPr>
      <w:r w:rsidRPr="00B918DB">
        <w:rPr>
          <w:rFonts w:ascii="Calibri" w:hAnsi="Calibri" w:cs="Calibri"/>
          <w:w w:val="100"/>
          <w:sz w:val="22"/>
          <w:szCs w:val="22"/>
        </w:rPr>
        <w:t xml:space="preserve">Warunki udziału w postępowaniu </w:t>
      </w:r>
    </w:p>
    <w:p w:rsidR="005B405A" w:rsidRPr="00B918DB" w:rsidRDefault="005B405A" w:rsidP="004767AD">
      <w:pPr>
        <w:pStyle w:val="Zwykytekst"/>
        <w:numPr>
          <w:ilvl w:val="0"/>
          <w:numId w:val="20"/>
        </w:numPr>
        <w:autoSpaceDE/>
        <w:autoSpaceDN/>
        <w:spacing w:before="120" w:line="240" w:lineRule="auto"/>
        <w:ind w:left="567" w:hanging="283"/>
        <w:rPr>
          <w:rFonts w:ascii="Calibri" w:hAnsi="Calibri" w:cs="Calibri"/>
          <w:w w:val="100"/>
          <w:sz w:val="22"/>
          <w:szCs w:val="22"/>
        </w:rPr>
      </w:pPr>
      <w:r w:rsidRPr="00B918DB">
        <w:rPr>
          <w:rFonts w:ascii="Calibri" w:hAnsi="Calibri" w:cs="Calibri"/>
          <w:w w:val="100"/>
          <w:sz w:val="22"/>
          <w:szCs w:val="22"/>
        </w:rPr>
        <w:t>O udzielenie zamówienia ubiegać się mogą Wykonawcy, którzy:</w:t>
      </w:r>
    </w:p>
    <w:p w:rsidR="005B405A" w:rsidRPr="00B918DB" w:rsidRDefault="005B405A" w:rsidP="004767AD">
      <w:pPr>
        <w:pStyle w:val="Zwykytekst"/>
        <w:numPr>
          <w:ilvl w:val="0"/>
          <w:numId w:val="21"/>
        </w:numPr>
        <w:autoSpaceDE/>
        <w:autoSpaceDN/>
        <w:spacing w:before="120" w:line="240" w:lineRule="auto"/>
        <w:ind w:left="851" w:hanging="284"/>
        <w:rPr>
          <w:rFonts w:ascii="Calibri" w:hAnsi="Calibri" w:cs="Calibri"/>
          <w:w w:val="100"/>
          <w:sz w:val="22"/>
          <w:szCs w:val="22"/>
        </w:rPr>
      </w:pPr>
      <w:r w:rsidRPr="00B918DB">
        <w:rPr>
          <w:rFonts w:ascii="Calibri" w:hAnsi="Calibri" w:cs="Calibri"/>
          <w:w w:val="100"/>
          <w:sz w:val="22"/>
          <w:szCs w:val="22"/>
        </w:rPr>
        <w:t xml:space="preserve">nie podlegają wykluczeniu z uwagi na okoliczności wskazane przepisem art. 24 ust. 1 i art. 24 ust. 5 pkt </w:t>
      </w:r>
      <w:r w:rsidRPr="00CD08CD">
        <w:rPr>
          <w:rFonts w:ascii="Calibri" w:hAnsi="Calibri" w:cs="Calibri"/>
          <w:w w:val="100"/>
          <w:sz w:val="22"/>
          <w:szCs w:val="22"/>
        </w:rPr>
        <w:t>1</w:t>
      </w:r>
      <w:r w:rsidR="00385DEB" w:rsidRPr="00CD08CD">
        <w:rPr>
          <w:rFonts w:ascii="Calibri" w:hAnsi="Calibri" w:cs="Calibri"/>
          <w:w w:val="100"/>
          <w:sz w:val="22"/>
          <w:szCs w:val="22"/>
        </w:rPr>
        <w:t>, 2</w:t>
      </w:r>
      <w:r w:rsidR="00C94140">
        <w:rPr>
          <w:rFonts w:ascii="Calibri" w:hAnsi="Calibri" w:cs="Calibri"/>
          <w:w w:val="100"/>
          <w:sz w:val="22"/>
          <w:szCs w:val="22"/>
        </w:rPr>
        <w:t xml:space="preserve">, </w:t>
      </w:r>
      <w:r w:rsidR="00385DEB" w:rsidRPr="00287861">
        <w:rPr>
          <w:rFonts w:ascii="Calibri" w:hAnsi="Calibri" w:cs="Calibri"/>
          <w:w w:val="100"/>
          <w:sz w:val="22"/>
          <w:szCs w:val="22"/>
        </w:rPr>
        <w:t>4</w:t>
      </w:r>
      <w:r w:rsidR="009A7B0B" w:rsidRPr="00287861">
        <w:rPr>
          <w:rFonts w:ascii="Calibri" w:hAnsi="Calibri" w:cs="Calibri"/>
          <w:w w:val="100"/>
          <w:sz w:val="22"/>
          <w:szCs w:val="22"/>
        </w:rPr>
        <w:t xml:space="preserve"> </w:t>
      </w:r>
      <w:r w:rsidRPr="00B918DB">
        <w:rPr>
          <w:rFonts w:ascii="Calibri" w:hAnsi="Calibri" w:cs="Calibri"/>
          <w:w w:val="100"/>
          <w:sz w:val="22"/>
          <w:szCs w:val="22"/>
        </w:rPr>
        <w:t xml:space="preserve">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w:t>
      </w:r>
    </w:p>
    <w:p w:rsidR="005B405A" w:rsidRPr="00B918DB" w:rsidRDefault="005B405A" w:rsidP="005B405A">
      <w:pPr>
        <w:pStyle w:val="Zwykytekst"/>
        <w:autoSpaceDE/>
        <w:autoSpaceDN/>
        <w:spacing w:before="120" w:line="240" w:lineRule="auto"/>
        <w:ind w:left="851"/>
        <w:rPr>
          <w:rFonts w:ascii="Calibri" w:hAnsi="Calibri" w:cs="Calibri"/>
          <w:w w:val="100"/>
          <w:sz w:val="22"/>
          <w:szCs w:val="22"/>
        </w:rPr>
      </w:pPr>
      <w:r w:rsidRPr="00B918DB">
        <w:rPr>
          <w:rFonts w:ascii="Calibri" w:hAnsi="Calibri" w:cs="Calibri"/>
          <w:w w:val="100"/>
          <w:sz w:val="22"/>
          <w:szCs w:val="22"/>
        </w:rPr>
        <w:t>oraz</w:t>
      </w:r>
    </w:p>
    <w:p w:rsidR="005B405A" w:rsidRPr="00B918DB" w:rsidRDefault="005B405A" w:rsidP="004767AD">
      <w:pPr>
        <w:pStyle w:val="Zwykytekst"/>
        <w:numPr>
          <w:ilvl w:val="0"/>
          <w:numId w:val="21"/>
        </w:numPr>
        <w:autoSpaceDE/>
        <w:autoSpaceDN/>
        <w:spacing w:before="120" w:line="240" w:lineRule="auto"/>
        <w:ind w:left="851" w:hanging="284"/>
        <w:rPr>
          <w:rFonts w:ascii="Calibri" w:hAnsi="Calibri" w:cs="Calibri"/>
          <w:w w:val="100"/>
          <w:sz w:val="22"/>
          <w:szCs w:val="22"/>
        </w:rPr>
      </w:pPr>
      <w:r w:rsidRPr="00B918DB">
        <w:rPr>
          <w:rFonts w:ascii="Calibri" w:hAnsi="Calibri" w:cs="Calibri"/>
          <w:w w:val="100"/>
          <w:sz w:val="22"/>
          <w:szCs w:val="22"/>
        </w:rPr>
        <w:t>spełniają warunki udziału w postępowaniu, dotyczące:</w:t>
      </w:r>
    </w:p>
    <w:p w:rsidR="00A714BB" w:rsidRPr="00BB5012" w:rsidRDefault="005B405A" w:rsidP="00BB5012">
      <w:pPr>
        <w:pStyle w:val="Lista2"/>
        <w:numPr>
          <w:ilvl w:val="0"/>
          <w:numId w:val="22"/>
        </w:numPr>
        <w:tabs>
          <w:tab w:val="clear" w:pos="9639"/>
          <w:tab w:val="right" w:pos="0"/>
        </w:tabs>
        <w:spacing w:before="120" w:line="240" w:lineRule="auto"/>
        <w:ind w:left="1134" w:hanging="283"/>
        <w:rPr>
          <w:rFonts w:ascii="Calibri" w:hAnsi="Calibri" w:cs="Calibri"/>
          <w:w w:val="100"/>
          <w:sz w:val="22"/>
          <w:szCs w:val="22"/>
        </w:rPr>
      </w:pPr>
      <w:r w:rsidRPr="00B918DB">
        <w:rPr>
          <w:rFonts w:ascii="Calibri" w:hAnsi="Calibri" w:cs="Calibri"/>
          <w:w w:val="100"/>
          <w:sz w:val="22"/>
          <w:szCs w:val="22"/>
        </w:rPr>
        <w:t>posiadania kompetencji lub uprawnień do prowadzenia określonej działalności zawodowej, o ile wynika to z odrębnych przepisów:</w:t>
      </w:r>
    </w:p>
    <w:p w:rsidR="00A714BB" w:rsidRPr="00BB5012" w:rsidRDefault="00A714BB" w:rsidP="00BB5012">
      <w:pPr>
        <w:pStyle w:val="11"/>
        <w:spacing w:after="120"/>
        <w:ind w:left="908" w:hanging="482"/>
        <w:rPr>
          <w:rFonts w:ascii="Calibri" w:hAnsi="Calibri"/>
          <w:b/>
          <w:color w:val="0070C0"/>
          <w:sz w:val="22"/>
          <w:szCs w:val="22"/>
        </w:rPr>
      </w:pPr>
      <w:r>
        <w:t xml:space="preserve">        </w:t>
      </w:r>
      <w:r w:rsidRPr="00E33CB7">
        <w:rPr>
          <w:rFonts w:ascii="Calibri" w:hAnsi="Calibri" w:cs="Times New Roman"/>
          <w:color w:val="0070C0"/>
          <w:sz w:val="22"/>
          <w:szCs w:val="22"/>
        </w:rPr>
        <w:t xml:space="preserve">Zamawiający uzna warunek za spełniony, jeżeli Wykonawca wykaże, że posiada </w:t>
      </w:r>
      <w:r w:rsidRPr="00E33CB7">
        <w:rPr>
          <w:rFonts w:ascii="Calibri" w:hAnsi="Calibri" w:cs="Times New Roman"/>
          <w:b/>
          <w:color w:val="0070C0"/>
          <w:sz w:val="22"/>
          <w:szCs w:val="22"/>
        </w:rPr>
        <w:t>aktualnie obowiązującą koncesję na wykonywanie działalności gospodarczej w zakresie obrotu energią elektryczną wydaną przez Prezesa Urzędu Regulacji Energetyki</w:t>
      </w:r>
      <w:r w:rsidRPr="00E33CB7">
        <w:rPr>
          <w:rFonts w:ascii="Calibri" w:hAnsi="Calibri"/>
          <w:b/>
          <w:color w:val="0070C0"/>
          <w:sz w:val="22"/>
          <w:szCs w:val="22"/>
        </w:rPr>
        <w:t>.</w:t>
      </w:r>
    </w:p>
    <w:p w:rsidR="00A714BB" w:rsidRDefault="005B405A" w:rsidP="00A714BB">
      <w:pPr>
        <w:pStyle w:val="Lista2"/>
        <w:numPr>
          <w:ilvl w:val="0"/>
          <w:numId w:val="22"/>
        </w:numPr>
        <w:tabs>
          <w:tab w:val="clear" w:pos="9639"/>
          <w:tab w:val="right" w:pos="0"/>
        </w:tabs>
        <w:spacing w:before="120" w:line="240" w:lineRule="auto"/>
        <w:ind w:left="1134" w:hanging="283"/>
        <w:rPr>
          <w:rFonts w:ascii="Calibri" w:hAnsi="Calibri" w:cs="Calibri"/>
          <w:w w:val="100"/>
          <w:sz w:val="22"/>
          <w:szCs w:val="22"/>
        </w:rPr>
      </w:pPr>
      <w:r w:rsidRPr="00B918DB">
        <w:rPr>
          <w:rFonts w:ascii="Calibri" w:hAnsi="Calibri" w:cs="Calibri"/>
          <w:w w:val="100"/>
          <w:sz w:val="22"/>
          <w:szCs w:val="22"/>
        </w:rPr>
        <w:t>zdolności technicznej lub zawodowej:</w:t>
      </w:r>
    </w:p>
    <w:p w:rsidR="00A714BB" w:rsidRPr="00A714BB" w:rsidRDefault="00A714BB" w:rsidP="00A714BB">
      <w:pPr>
        <w:pStyle w:val="Lista2"/>
        <w:tabs>
          <w:tab w:val="clear" w:pos="9639"/>
          <w:tab w:val="right" w:pos="0"/>
        </w:tabs>
        <w:spacing w:before="120" w:line="240" w:lineRule="auto"/>
        <w:ind w:left="851"/>
        <w:rPr>
          <w:rFonts w:ascii="Calibri" w:hAnsi="Calibri" w:cs="Calibri"/>
          <w:b/>
          <w:w w:val="100"/>
          <w:sz w:val="22"/>
          <w:szCs w:val="22"/>
        </w:rPr>
      </w:pPr>
      <w:r w:rsidRPr="00A714BB">
        <w:rPr>
          <w:rFonts w:ascii="Calibri" w:hAnsi="Calibri" w:cs="Calibri"/>
          <w:b/>
          <w:w w:val="100"/>
          <w:sz w:val="22"/>
          <w:szCs w:val="22"/>
        </w:rPr>
        <w:t>Zamawiający nie wyznacza szczegółowego warunku w tym zakresie.</w:t>
      </w:r>
    </w:p>
    <w:p w:rsidR="005B405A" w:rsidRPr="00B918DB" w:rsidRDefault="005B405A" w:rsidP="004767AD">
      <w:pPr>
        <w:pStyle w:val="Lista2"/>
        <w:numPr>
          <w:ilvl w:val="0"/>
          <w:numId w:val="22"/>
        </w:numPr>
        <w:tabs>
          <w:tab w:val="clear" w:pos="9639"/>
          <w:tab w:val="right" w:pos="0"/>
        </w:tabs>
        <w:spacing w:before="120" w:line="240" w:lineRule="auto"/>
        <w:ind w:left="1134" w:hanging="283"/>
        <w:rPr>
          <w:rFonts w:ascii="Calibri" w:hAnsi="Calibri" w:cs="Calibri"/>
          <w:w w:val="100"/>
          <w:sz w:val="22"/>
          <w:szCs w:val="22"/>
        </w:rPr>
      </w:pPr>
      <w:r w:rsidRPr="00B918DB">
        <w:rPr>
          <w:rFonts w:ascii="Calibri" w:hAnsi="Calibri" w:cs="Calibri"/>
          <w:w w:val="100"/>
          <w:sz w:val="22"/>
          <w:szCs w:val="22"/>
        </w:rPr>
        <w:t>sytuacji ekonomicznej lub finansowej:</w:t>
      </w:r>
    </w:p>
    <w:p w:rsidR="005B405A" w:rsidRPr="00A714BB" w:rsidRDefault="000F63AB" w:rsidP="005B405A">
      <w:pPr>
        <w:pStyle w:val="Lista2"/>
        <w:spacing w:before="120" w:line="240" w:lineRule="auto"/>
        <w:ind w:left="851"/>
        <w:rPr>
          <w:rFonts w:ascii="Calibri" w:hAnsi="Calibri" w:cs="Calibri"/>
          <w:b/>
          <w:w w:val="100"/>
          <w:sz w:val="22"/>
          <w:szCs w:val="22"/>
        </w:rPr>
      </w:pPr>
      <w:bookmarkStart w:id="36" w:name="_Hlk499011792"/>
      <w:r w:rsidRPr="00A714BB">
        <w:rPr>
          <w:rFonts w:ascii="Calibri" w:hAnsi="Calibri" w:cs="Calibri"/>
          <w:b/>
          <w:w w:val="100"/>
          <w:sz w:val="22"/>
          <w:szCs w:val="22"/>
        </w:rPr>
        <w:t>Zamawiający nie wyznacza szczegółowego warunku w tym zakresie</w:t>
      </w:r>
      <w:r w:rsidR="009A7B0B" w:rsidRPr="00A714BB">
        <w:rPr>
          <w:rFonts w:ascii="Calibri" w:hAnsi="Calibri" w:cs="Calibri"/>
          <w:b/>
          <w:w w:val="100"/>
          <w:sz w:val="22"/>
          <w:szCs w:val="22"/>
        </w:rPr>
        <w:t>.</w:t>
      </w:r>
    </w:p>
    <w:bookmarkEnd w:id="36"/>
    <w:p w:rsidR="005B405A" w:rsidRPr="00B918DB" w:rsidRDefault="005B405A" w:rsidP="004767AD">
      <w:pPr>
        <w:pStyle w:val="Zwykytekst"/>
        <w:numPr>
          <w:ilvl w:val="0"/>
          <w:numId w:val="20"/>
        </w:numPr>
        <w:autoSpaceDE/>
        <w:autoSpaceDN/>
        <w:spacing w:before="120" w:line="240" w:lineRule="auto"/>
        <w:ind w:left="426" w:hanging="284"/>
        <w:rPr>
          <w:rFonts w:ascii="Calibri" w:hAnsi="Calibri" w:cs="Calibri"/>
          <w:w w:val="100"/>
          <w:sz w:val="22"/>
          <w:szCs w:val="22"/>
        </w:rPr>
      </w:pPr>
      <w:r w:rsidRPr="00B918DB">
        <w:rPr>
          <w:rFonts w:ascii="Calibri" w:hAnsi="Calibri" w:cs="Calibri"/>
          <w:w w:val="100"/>
          <w:sz w:val="22"/>
          <w:szCs w:val="22"/>
        </w:rPr>
        <w:t xml:space="preserve">Wykonawca polegający na zasobach innych podmiotów zobowiązany jest udowodnić Zamawiającemu, że realizując zamówienie będzie dysponował niezbędnymi zasobami tych podmiotów, w szczególności przedstawiając zobowiązanie tych podmiotów do oddania mu do dyspozycji niezbędnych zasobów na </w:t>
      </w:r>
      <w:r w:rsidR="00616F4B">
        <w:rPr>
          <w:rFonts w:ascii="Calibri" w:hAnsi="Calibri" w:cs="Calibri"/>
          <w:w w:val="100"/>
          <w:sz w:val="22"/>
          <w:szCs w:val="22"/>
        </w:rPr>
        <w:t>potrzeby realizacji zamówienia.</w:t>
      </w:r>
    </w:p>
    <w:p w:rsidR="005B405A" w:rsidRPr="00B918DB" w:rsidRDefault="005B405A" w:rsidP="004767AD">
      <w:pPr>
        <w:pStyle w:val="Zwykytekst"/>
        <w:numPr>
          <w:ilvl w:val="0"/>
          <w:numId w:val="20"/>
        </w:numPr>
        <w:autoSpaceDE/>
        <w:autoSpaceDN/>
        <w:spacing w:before="120" w:line="240" w:lineRule="auto"/>
        <w:ind w:left="426" w:hanging="284"/>
        <w:rPr>
          <w:rFonts w:ascii="Calibri" w:hAnsi="Calibri" w:cs="Calibri"/>
          <w:w w:val="100"/>
          <w:sz w:val="22"/>
          <w:szCs w:val="22"/>
        </w:rPr>
      </w:pPr>
      <w:r w:rsidRPr="00B918DB">
        <w:rPr>
          <w:rFonts w:ascii="Calibri" w:hAnsi="Calibri" w:cs="Calibri"/>
          <w:w w:val="100"/>
          <w:sz w:val="22"/>
          <w:szCs w:val="22"/>
        </w:rPr>
        <w:t>Z zobowiązania lub innych dokumentów potwierdzających udostępn</w:t>
      </w:r>
      <w:r w:rsidR="00616F4B">
        <w:rPr>
          <w:rFonts w:ascii="Calibri" w:hAnsi="Calibri" w:cs="Calibri"/>
          <w:w w:val="100"/>
          <w:sz w:val="22"/>
          <w:szCs w:val="22"/>
        </w:rPr>
        <w:t>ienie zasobów musi bezspornie i </w:t>
      </w:r>
      <w:r w:rsidRPr="00B918DB">
        <w:rPr>
          <w:rFonts w:ascii="Calibri" w:hAnsi="Calibri" w:cs="Calibri"/>
          <w:w w:val="100"/>
          <w:sz w:val="22"/>
          <w:szCs w:val="22"/>
        </w:rPr>
        <w:t>jednoznacznie wynikać w szczególności:</w:t>
      </w:r>
    </w:p>
    <w:p w:rsidR="005B405A" w:rsidRPr="00B918DB" w:rsidRDefault="005B405A" w:rsidP="005B405A">
      <w:pPr>
        <w:pStyle w:val="Zwykytekst"/>
        <w:autoSpaceDE/>
        <w:autoSpaceDN/>
        <w:spacing w:before="0" w:line="240" w:lineRule="auto"/>
        <w:ind w:left="851" w:hanging="284"/>
        <w:rPr>
          <w:rFonts w:ascii="Calibri" w:hAnsi="Calibri"/>
          <w:w w:val="100"/>
          <w:sz w:val="22"/>
          <w:szCs w:val="22"/>
        </w:rPr>
      </w:pPr>
      <w:r w:rsidRPr="00B918DB">
        <w:rPr>
          <w:rFonts w:ascii="Calibri" w:hAnsi="Calibri"/>
          <w:w w:val="100"/>
          <w:sz w:val="22"/>
          <w:szCs w:val="22"/>
        </w:rPr>
        <w:t>-</w:t>
      </w:r>
      <w:r w:rsidRPr="00B918DB">
        <w:rPr>
          <w:rFonts w:ascii="Calibri" w:hAnsi="Calibri"/>
          <w:w w:val="100"/>
          <w:sz w:val="22"/>
          <w:szCs w:val="22"/>
        </w:rPr>
        <w:tab/>
        <w:t>zakres dostępnych Wykonawcy zasobów innego podmiotu,</w:t>
      </w:r>
    </w:p>
    <w:p w:rsidR="005B405A" w:rsidRPr="00B918DB" w:rsidRDefault="005B405A" w:rsidP="005B405A">
      <w:pPr>
        <w:pStyle w:val="Zwykytekst"/>
        <w:autoSpaceDE/>
        <w:autoSpaceDN/>
        <w:spacing w:before="0" w:line="240" w:lineRule="auto"/>
        <w:ind w:left="851" w:hanging="284"/>
        <w:rPr>
          <w:rFonts w:ascii="Calibri" w:hAnsi="Calibri"/>
          <w:w w:val="100"/>
          <w:sz w:val="22"/>
          <w:szCs w:val="22"/>
        </w:rPr>
      </w:pPr>
      <w:r w:rsidRPr="00B918DB">
        <w:rPr>
          <w:rFonts w:ascii="Calibri" w:hAnsi="Calibri"/>
          <w:w w:val="100"/>
          <w:sz w:val="22"/>
          <w:szCs w:val="22"/>
        </w:rPr>
        <w:t>-</w:t>
      </w:r>
      <w:r w:rsidRPr="00B918DB">
        <w:rPr>
          <w:rFonts w:ascii="Calibri" w:hAnsi="Calibri"/>
          <w:w w:val="100"/>
          <w:sz w:val="22"/>
          <w:szCs w:val="22"/>
        </w:rPr>
        <w:tab/>
        <w:t>sposób wykorzystania zasobów innego podmiotu, przez Wykonawcę, przy wykonywaniu zamówienia,</w:t>
      </w:r>
    </w:p>
    <w:p w:rsidR="005B405A" w:rsidRPr="00B918DB" w:rsidRDefault="005B405A" w:rsidP="005B405A">
      <w:pPr>
        <w:pStyle w:val="Zwykytekst"/>
        <w:autoSpaceDE/>
        <w:autoSpaceDN/>
        <w:spacing w:before="0" w:line="240" w:lineRule="auto"/>
        <w:ind w:left="851" w:hanging="284"/>
        <w:rPr>
          <w:rFonts w:ascii="Calibri" w:hAnsi="Calibri"/>
          <w:w w:val="100"/>
          <w:sz w:val="22"/>
          <w:szCs w:val="22"/>
        </w:rPr>
      </w:pPr>
      <w:r w:rsidRPr="00B918DB">
        <w:rPr>
          <w:rFonts w:ascii="Calibri" w:hAnsi="Calibri"/>
          <w:w w:val="100"/>
          <w:sz w:val="22"/>
          <w:szCs w:val="22"/>
        </w:rPr>
        <w:t>-</w:t>
      </w:r>
      <w:r w:rsidRPr="00B918DB">
        <w:rPr>
          <w:rFonts w:ascii="Calibri" w:hAnsi="Calibri"/>
          <w:w w:val="100"/>
          <w:sz w:val="22"/>
          <w:szCs w:val="22"/>
        </w:rPr>
        <w:tab/>
        <w:t>zakres i okres udziału innego podmiotu przy wykonywaniu zamówienia,</w:t>
      </w:r>
    </w:p>
    <w:p w:rsidR="005B405A" w:rsidRPr="00B918DB" w:rsidRDefault="005B405A" w:rsidP="005B405A">
      <w:pPr>
        <w:pStyle w:val="Zwykytekst"/>
        <w:autoSpaceDE/>
        <w:autoSpaceDN/>
        <w:spacing w:before="0" w:line="240" w:lineRule="auto"/>
        <w:ind w:left="851" w:hanging="284"/>
        <w:rPr>
          <w:rFonts w:ascii="Calibri" w:hAnsi="Calibri"/>
          <w:w w:val="100"/>
          <w:sz w:val="22"/>
          <w:szCs w:val="22"/>
        </w:rPr>
      </w:pPr>
      <w:r w:rsidRPr="00B918DB">
        <w:rPr>
          <w:rFonts w:ascii="Calibri" w:hAnsi="Calibri"/>
          <w:w w:val="100"/>
          <w:sz w:val="22"/>
          <w:szCs w:val="22"/>
        </w:rPr>
        <w:lastRenderedPageBreak/>
        <w:t>-</w:t>
      </w:r>
      <w:r w:rsidRPr="00B918DB">
        <w:rPr>
          <w:rFonts w:ascii="Calibri" w:hAnsi="Calibri"/>
          <w:w w:val="100"/>
          <w:sz w:val="22"/>
          <w:szCs w:val="22"/>
        </w:rPr>
        <w:tab/>
        <w:t>czy podmiot, na zdolnościach którego Wykonawca polega w odniesieniu do warunków udziału w postępowaniu zrealizuje usługi, których wskazane zdolności dotyczą.</w:t>
      </w:r>
    </w:p>
    <w:p w:rsidR="008766B5" w:rsidRDefault="005B405A" w:rsidP="008766B5">
      <w:pPr>
        <w:pStyle w:val="Zwykytekst"/>
        <w:numPr>
          <w:ilvl w:val="0"/>
          <w:numId w:val="20"/>
        </w:numPr>
        <w:autoSpaceDE/>
        <w:autoSpaceDN/>
        <w:spacing w:before="120" w:line="240" w:lineRule="auto"/>
        <w:ind w:left="426" w:hanging="284"/>
        <w:rPr>
          <w:rFonts w:ascii="Calibri" w:hAnsi="Calibri" w:cs="Calibri"/>
          <w:w w:val="100"/>
          <w:sz w:val="22"/>
          <w:szCs w:val="22"/>
        </w:rPr>
      </w:pPr>
      <w:bookmarkStart w:id="37" w:name="_Oświadczenia_lub_dokumenty"/>
      <w:bookmarkEnd w:id="37"/>
      <w:r w:rsidRPr="00B918DB">
        <w:rPr>
          <w:rFonts w:ascii="Calibri" w:hAnsi="Calibri" w:cs="Calibri"/>
          <w:w w:val="100"/>
          <w:sz w:val="22"/>
          <w:szCs w:val="22"/>
        </w:rPr>
        <w:t xml:space="preserve">Wykonawcy ubiegający się wspólnie o udzielenie zamówienia zobowiązani są do ustanowienia pełnomocnika do reprezentowania ich w </w:t>
      </w:r>
      <w:r w:rsidRPr="00B918DB">
        <w:rPr>
          <w:rFonts w:ascii="Calibri" w:hAnsi="Calibri" w:cs="Calibri"/>
          <w:noProof/>
          <w:w w:val="100"/>
          <w:sz w:val="22"/>
          <w:szCs w:val="22"/>
        </w:rPr>
        <w:t>postępowaniu</w:t>
      </w:r>
      <w:r w:rsidRPr="00B918DB">
        <w:rPr>
          <w:rFonts w:ascii="Calibri" w:hAnsi="Calibri" w:cs="Calibri"/>
          <w:w w:val="100"/>
          <w:sz w:val="22"/>
          <w:szCs w:val="22"/>
        </w:rPr>
        <w:t xml:space="preserve"> albo reprezentowania w postępowaniu </w:t>
      </w:r>
      <w:r w:rsidRPr="00B918DB">
        <w:rPr>
          <w:rFonts w:ascii="Calibri" w:hAnsi="Calibri" w:cs="Calibri"/>
          <w:w w:val="100"/>
          <w:sz w:val="22"/>
          <w:szCs w:val="22"/>
        </w:rPr>
        <w:br/>
        <w:t>i zawarcia umowy w sprawie zamówienia publicznego.</w:t>
      </w:r>
    </w:p>
    <w:p w:rsidR="008766B5" w:rsidRPr="00851C64" w:rsidRDefault="008766B5" w:rsidP="008766B5">
      <w:pPr>
        <w:pStyle w:val="Zwykytekst"/>
        <w:numPr>
          <w:ilvl w:val="0"/>
          <w:numId w:val="20"/>
        </w:numPr>
        <w:autoSpaceDE/>
        <w:autoSpaceDN/>
        <w:spacing w:before="120" w:line="240" w:lineRule="auto"/>
        <w:ind w:left="426" w:hanging="284"/>
        <w:rPr>
          <w:rFonts w:ascii="Calibri" w:hAnsi="Calibri" w:cs="Calibri"/>
          <w:w w:val="100"/>
          <w:sz w:val="22"/>
          <w:szCs w:val="22"/>
        </w:rPr>
      </w:pPr>
      <w:r w:rsidRPr="00851C64">
        <w:rPr>
          <w:rFonts w:ascii="Calibri" w:hAnsi="Calibri"/>
          <w:sz w:val="22"/>
          <w:szCs w:val="22"/>
        </w:rPr>
        <w:t xml:space="preserve">W przypadku Wykonawców wspólnie ubiegających się o udzielenie zamówienia, </w:t>
      </w:r>
      <w:r w:rsidRPr="00851C64">
        <w:rPr>
          <w:rFonts w:ascii="Calibri" w:hAnsi="Calibri"/>
          <w:sz w:val="22"/>
          <w:szCs w:val="22"/>
          <w:u w:val="single"/>
        </w:rPr>
        <w:t>żaden z nich nie może podlegać wykluczeniu</w:t>
      </w:r>
      <w:r w:rsidRPr="00851C64">
        <w:rPr>
          <w:rFonts w:ascii="Calibri" w:hAnsi="Calibri"/>
          <w:sz w:val="22"/>
          <w:szCs w:val="22"/>
        </w:rPr>
        <w:t xml:space="preserve"> z powodu niespełniania warunków, o których mowa w art. 24 ust. 1 ustawy </w:t>
      </w:r>
      <w:proofErr w:type="spellStart"/>
      <w:r w:rsidRPr="00851C64">
        <w:rPr>
          <w:rFonts w:ascii="Calibri" w:hAnsi="Calibri"/>
          <w:sz w:val="22"/>
          <w:szCs w:val="22"/>
        </w:rPr>
        <w:t>Pzp</w:t>
      </w:r>
      <w:proofErr w:type="spellEnd"/>
      <w:r w:rsidRPr="00851C64">
        <w:rPr>
          <w:rFonts w:ascii="Calibri" w:hAnsi="Calibri"/>
          <w:sz w:val="22"/>
          <w:szCs w:val="22"/>
        </w:rPr>
        <w:t xml:space="preserve"> oraz ust. 5 (w zakresie wskazanym w Ogłoszeniu), natomiast spełnianie warunków udziału w postępowaniu </w:t>
      </w:r>
      <w:r w:rsidRPr="00851C64">
        <w:rPr>
          <w:rFonts w:ascii="Calibri" w:hAnsi="Calibri"/>
          <w:b/>
          <w:sz w:val="22"/>
          <w:szCs w:val="22"/>
        </w:rPr>
        <w:t xml:space="preserve">winien spełniać Wykonawca lub Wykonawcy wspólnie. </w:t>
      </w:r>
    </w:p>
    <w:p w:rsidR="008766B5" w:rsidRPr="00B918DB" w:rsidRDefault="008766B5" w:rsidP="008766B5">
      <w:pPr>
        <w:pStyle w:val="Zwykytekst"/>
        <w:autoSpaceDE/>
        <w:autoSpaceDN/>
        <w:spacing w:before="120" w:line="240" w:lineRule="auto"/>
        <w:rPr>
          <w:rFonts w:ascii="Calibri" w:hAnsi="Calibri" w:cs="Calibri"/>
          <w:w w:val="100"/>
          <w:sz w:val="22"/>
          <w:szCs w:val="22"/>
        </w:rPr>
      </w:pP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38" w:name="_Toc473278833"/>
      <w:r w:rsidRPr="00B918DB">
        <w:rPr>
          <w:rFonts w:ascii="Calibri" w:hAnsi="Calibri" w:cs="Calibri"/>
          <w:w w:val="100"/>
          <w:sz w:val="22"/>
          <w:szCs w:val="22"/>
        </w:rPr>
        <w:t>Podstawy wykluczenia z postępowania</w:t>
      </w:r>
      <w:bookmarkEnd w:id="38"/>
    </w:p>
    <w:p w:rsidR="005B405A" w:rsidRPr="00B918DB" w:rsidRDefault="005B405A" w:rsidP="001F616D">
      <w:pPr>
        <w:pStyle w:val="Akapitzlist"/>
        <w:numPr>
          <w:ilvl w:val="0"/>
          <w:numId w:val="11"/>
        </w:numPr>
        <w:adjustRightInd w:val="0"/>
        <w:spacing w:before="120" w:line="240" w:lineRule="auto"/>
        <w:ind w:left="568" w:hanging="284"/>
        <w:contextualSpacing/>
        <w:rPr>
          <w:rFonts w:ascii="Calibri" w:hAnsi="Calibri" w:cs="Arial"/>
          <w:w w:val="100"/>
          <w:sz w:val="22"/>
          <w:szCs w:val="22"/>
        </w:rPr>
      </w:pPr>
      <w:r w:rsidRPr="00B918DB">
        <w:rPr>
          <w:rFonts w:ascii="Calibri" w:hAnsi="Calibri" w:cs="Arial"/>
          <w:w w:val="100"/>
          <w:sz w:val="22"/>
          <w:szCs w:val="22"/>
        </w:rPr>
        <w:t>Zamawiający wykluczy z postępowania Wykonawców:</w:t>
      </w:r>
    </w:p>
    <w:p w:rsidR="005B405A" w:rsidRPr="00B918DB" w:rsidRDefault="005B405A" w:rsidP="001F616D">
      <w:pPr>
        <w:pStyle w:val="Akapitzlist"/>
        <w:numPr>
          <w:ilvl w:val="1"/>
          <w:numId w:val="11"/>
        </w:numPr>
        <w:adjustRightInd w:val="0"/>
        <w:spacing w:before="120" w:line="240" w:lineRule="auto"/>
        <w:ind w:left="1276" w:hanging="567"/>
        <w:rPr>
          <w:rFonts w:ascii="Calibri" w:hAnsi="Calibri" w:cs="Arial"/>
          <w:w w:val="100"/>
          <w:sz w:val="22"/>
          <w:szCs w:val="22"/>
        </w:rPr>
      </w:pPr>
      <w:r w:rsidRPr="00B918DB">
        <w:rPr>
          <w:rFonts w:ascii="Calibri" w:hAnsi="Calibri" w:cs="Arial"/>
          <w:w w:val="100"/>
          <w:sz w:val="22"/>
          <w:szCs w:val="22"/>
        </w:rPr>
        <w:t>którzy nie wykazali, spełniania warunków udziału w postępowaniu określonych dla niniejszego postępowania,</w:t>
      </w:r>
    </w:p>
    <w:p w:rsidR="005B405A" w:rsidRPr="00B918DB" w:rsidRDefault="005B405A" w:rsidP="001F616D">
      <w:pPr>
        <w:pStyle w:val="Akapitzlist"/>
        <w:numPr>
          <w:ilvl w:val="1"/>
          <w:numId w:val="11"/>
        </w:numPr>
        <w:adjustRightInd w:val="0"/>
        <w:spacing w:before="120" w:line="240" w:lineRule="auto"/>
        <w:ind w:left="1276" w:hanging="567"/>
        <w:rPr>
          <w:rFonts w:ascii="Calibri" w:hAnsi="Calibri" w:cs="Arial"/>
          <w:w w:val="100"/>
          <w:sz w:val="22"/>
          <w:szCs w:val="22"/>
        </w:rPr>
      </w:pPr>
      <w:r w:rsidRPr="00B918DB">
        <w:rPr>
          <w:rFonts w:ascii="Calibri" w:hAnsi="Calibri" w:cs="Arial"/>
          <w:w w:val="100"/>
          <w:sz w:val="22"/>
          <w:szCs w:val="22"/>
        </w:rPr>
        <w:t xml:space="preserve">którzy nie wykażą, że nie zachodzą wobec nich przesłanki wykluczenia określone w art. 24 ust. 1 pkt 13- 23 ustawy </w:t>
      </w:r>
      <w:proofErr w:type="spellStart"/>
      <w:r w:rsidRPr="00B918DB">
        <w:rPr>
          <w:rFonts w:ascii="Calibri" w:hAnsi="Calibri" w:cs="Arial"/>
          <w:w w:val="100"/>
          <w:sz w:val="22"/>
          <w:szCs w:val="22"/>
        </w:rPr>
        <w:t>Pzp</w:t>
      </w:r>
      <w:proofErr w:type="spellEnd"/>
      <w:r w:rsidRPr="00B918DB">
        <w:rPr>
          <w:rFonts w:ascii="Calibri" w:hAnsi="Calibri" w:cs="Arial"/>
          <w:w w:val="100"/>
          <w:sz w:val="22"/>
          <w:szCs w:val="22"/>
        </w:rPr>
        <w:t>,</w:t>
      </w:r>
    </w:p>
    <w:p w:rsidR="00843F0F" w:rsidRDefault="005B405A" w:rsidP="001F616D">
      <w:pPr>
        <w:pStyle w:val="Akapitzlist"/>
        <w:numPr>
          <w:ilvl w:val="1"/>
          <w:numId w:val="11"/>
        </w:numPr>
        <w:autoSpaceDE/>
        <w:autoSpaceDN/>
        <w:adjustRightInd w:val="0"/>
        <w:spacing w:before="120" w:line="240" w:lineRule="auto"/>
        <w:ind w:left="1276" w:hanging="567"/>
        <w:rPr>
          <w:rFonts w:ascii="Calibri" w:hAnsi="Calibri" w:cs="Arial"/>
          <w:w w:val="100"/>
          <w:sz w:val="22"/>
          <w:szCs w:val="22"/>
        </w:rPr>
      </w:pPr>
      <w:r w:rsidRPr="00B918DB">
        <w:rPr>
          <w:rFonts w:ascii="Calibri" w:hAnsi="Calibri" w:cs="Arial"/>
          <w:w w:val="100"/>
          <w:sz w:val="22"/>
          <w:szCs w:val="22"/>
        </w:rPr>
        <w:t xml:space="preserve">wobec których zachodzą przesłanki określone w art. 24 ust. 5 </w:t>
      </w:r>
      <w:r w:rsidRPr="00CD08CD">
        <w:rPr>
          <w:rFonts w:ascii="Calibri" w:hAnsi="Calibri" w:cs="Arial"/>
          <w:w w:val="100"/>
          <w:sz w:val="22"/>
          <w:szCs w:val="22"/>
        </w:rPr>
        <w:t>pkt 1</w:t>
      </w:r>
      <w:r w:rsidR="008766B5" w:rsidRPr="00CD08CD">
        <w:rPr>
          <w:rFonts w:ascii="Calibri" w:hAnsi="Calibri" w:cs="Arial"/>
          <w:w w:val="100"/>
          <w:sz w:val="22"/>
          <w:szCs w:val="22"/>
        </w:rPr>
        <w:t>, 2</w:t>
      </w:r>
      <w:r w:rsidR="00C94140">
        <w:rPr>
          <w:rFonts w:ascii="Calibri" w:hAnsi="Calibri" w:cs="Arial"/>
          <w:w w:val="100"/>
          <w:sz w:val="22"/>
          <w:szCs w:val="22"/>
        </w:rPr>
        <w:t xml:space="preserve">, </w:t>
      </w:r>
      <w:r w:rsidR="008766B5" w:rsidRPr="00CD08CD">
        <w:rPr>
          <w:rFonts w:ascii="Calibri" w:hAnsi="Calibri" w:cs="Arial"/>
          <w:w w:val="100"/>
          <w:sz w:val="22"/>
          <w:szCs w:val="22"/>
        </w:rPr>
        <w:t>4</w:t>
      </w:r>
      <w:r w:rsidR="00AC36D0" w:rsidRPr="00CD08CD">
        <w:rPr>
          <w:rFonts w:ascii="Calibri" w:hAnsi="Calibri" w:cs="Arial"/>
          <w:w w:val="100"/>
          <w:sz w:val="22"/>
          <w:szCs w:val="22"/>
        </w:rPr>
        <w:t xml:space="preserve"> </w:t>
      </w:r>
      <w:r w:rsidR="00C94140">
        <w:rPr>
          <w:rFonts w:ascii="Calibri" w:hAnsi="Calibri" w:cs="Arial"/>
          <w:w w:val="100"/>
          <w:sz w:val="22"/>
          <w:szCs w:val="22"/>
        </w:rPr>
        <w:t xml:space="preserve"> </w:t>
      </w:r>
      <w:r w:rsidRPr="00B918DB">
        <w:rPr>
          <w:rFonts w:ascii="Calibri" w:hAnsi="Calibri" w:cs="Arial"/>
          <w:w w:val="100"/>
          <w:sz w:val="22"/>
          <w:szCs w:val="22"/>
        </w:rPr>
        <w:t xml:space="preserve">ustawy </w:t>
      </w:r>
      <w:proofErr w:type="spellStart"/>
      <w:r w:rsidRPr="00B918DB">
        <w:rPr>
          <w:rFonts w:ascii="Calibri" w:hAnsi="Calibri" w:cs="Arial"/>
          <w:w w:val="100"/>
          <w:sz w:val="22"/>
          <w:szCs w:val="22"/>
        </w:rPr>
        <w:t>Pzp</w:t>
      </w:r>
      <w:proofErr w:type="spellEnd"/>
      <w:r w:rsidRPr="00B918DB">
        <w:rPr>
          <w:rFonts w:ascii="Calibri" w:hAnsi="Calibri" w:cs="Arial"/>
          <w:w w:val="100"/>
          <w:sz w:val="22"/>
          <w:szCs w:val="22"/>
        </w:rPr>
        <w:t xml:space="preserve"> tj. </w:t>
      </w:r>
      <w:bookmarkStart w:id="39" w:name="mip35517943"/>
      <w:bookmarkEnd w:id="39"/>
      <w:r w:rsidRPr="00B918DB">
        <w:rPr>
          <w:rFonts w:ascii="Calibri" w:hAnsi="Calibri" w:cs="Arial"/>
          <w:w w:val="100"/>
          <w:sz w:val="22"/>
          <w:szCs w:val="22"/>
        </w:rPr>
        <w:br/>
      </w:r>
    </w:p>
    <w:p w:rsidR="008766B5" w:rsidRPr="008766B5" w:rsidRDefault="008766B5" w:rsidP="003E0F25">
      <w:pPr>
        <w:pStyle w:val="Tekstpodstawowy25"/>
        <w:numPr>
          <w:ilvl w:val="3"/>
          <w:numId w:val="34"/>
        </w:numPr>
        <w:spacing w:line="240" w:lineRule="auto"/>
        <w:ind w:left="1134" w:hanging="283"/>
        <w:jc w:val="both"/>
        <w:rPr>
          <w:rFonts w:ascii="Calibri" w:hAnsi="Calibri" w:cs="Times New Roman"/>
          <w:sz w:val="22"/>
          <w:szCs w:val="22"/>
        </w:rPr>
      </w:pPr>
      <w:bookmarkStart w:id="40" w:name="mip35517945"/>
      <w:bookmarkEnd w:id="40"/>
      <w:r w:rsidRPr="008766B5">
        <w:rPr>
          <w:rFonts w:ascii="Calibri" w:hAnsi="Calibri" w:cs="Times New Roman"/>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proofErr w:type="spellStart"/>
      <w:r w:rsidRPr="008766B5">
        <w:rPr>
          <w:rFonts w:ascii="Calibri" w:hAnsi="Calibri" w:cs="Times New Roman"/>
          <w:sz w:val="22"/>
          <w:szCs w:val="22"/>
        </w:rPr>
        <w:t>t.j</w:t>
      </w:r>
      <w:proofErr w:type="spellEnd"/>
      <w:r w:rsidRPr="008766B5">
        <w:rPr>
          <w:rFonts w:ascii="Calibri" w:hAnsi="Calibri" w:cs="Times New Roman"/>
          <w:sz w:val="22"/>
          <w:szCs w:val="22"/>
        </w:rPr>
        <w:t>.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z dnia 22 listopada 2017 r. (Dz.U. z 2017 r. poz. 2344);</w:t>
      </w:r>
    </w:p>
    <w:p w:rsidR="008766B5" w:rsidRPr="008766B5" w:rsidRDefault="008766B5" w:rsidP="003E0F25">
      <w:pPr>
        <w:pStyle w:val="Tekstpodstawowy25"/>
        <w:numPr>
          <w:ilvl w:val="3"/>
          <w:numId w:val="34"/>
        </w:numPr>
        <w:spacing w:line="240" w:lineRule="auto"/>
        <w:ind w:left="1134" w:hanging="283"/>
        <w:jc w:val="both"/>
        <w:rPr>
          <w:rFonts w:ascii="Calibri" w:hAnsi="Calibri" w:cs="Times New Roman"/>
          <w:sz w:val="22"/>
          <w:szCs w:val="22"/>
        </w:rPr>
      </w:pPr>
      <w:r w:rsidRPr="008766B5">
        <w:rPr>
          <w:rFonts w:ascii="Calibri" w:hAnsi="Calibri" w:cs="Times New Roman"/>
          <w:sz w:val="22"/>
          <w:szCs w:val="22"/>
          <w:lang w:val="pl-P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766B5" w:rsidRPr="00C94140" w:rsidRDefault="008766B5" w:rsidP="003E0F25">
      <w:pPr>
        <w:pStyle w:val="Tekstpodstawowy25"/>
        <w:numPr>
          <w:ilvl w:val="3"/>
          <w:numId w:val="34"/>
        </w:numPr>
        <w:spacing w:line="240" w:lineRule="auto"/>
        <w:ind w:left="1134" w:hanging="283"/>
        <w:jc w:val="both"/>
        <w:rPr>
          <w:rFonts w:ascii="Calibri" w:hAnsi="Calibri" w:cs="Times New Roman"/>
          <w:sz w:val="22"/>
          <w:szCs w:val="22"/>
        </w:rPr>
      </w:pPr>
      <w:r w:rsidRPr="008766B5">
        <w:rPr>
          <w:rFonts w:ascii="Calibri" w:hAnsi="Calibri" w:cs="Times New Roman"/>
          <w:sz w:val="22"/>
          <w:szCs w:val="22"/>
          <w:lang w:val="pl-PL"/>
        </w:rPr>
        <w:t xml:space="preserve">który z przyczyn leżących po jego stronie, nie wykonał albo nienależycie wykonał </w:t>
      </w:r>
      <w:r w:rsidRPr="008766B5">
        <w:rPr>
          <w:rFonts w:ascii="Calibri" w:hAnsi="Calibri" w:cs="Times New Roman"/>
          <w:sz w:val="22"/>
          <w:szCs w:val="22"/>
          <w:lang w:val="pl-PL"/>
        </w:rPr>
        <w:br/>
        <w:t>w istotnym stopniu wcześniejszą umowę w sprawie zamówienia publicznego lub umowę koncesji, zawartą z Zamawiającym, o którym mowa w art. 3 ust. 1 pkt. 1-4, co doprowadziło do rozwiązania umowy lub zasądzenia odszkodowania</w:t>
      </w:r>
      <w:r w:rsidR="00B81680">
        <w:rPr>
          <w:rFonts w:ascii="Calibri" w:hAnsi="Calibri" w:cs="Times New Roman"/>
          <w:sz w:val="22"/>
          <w:szCs w:val="22"/>
          <w:lang w:val="pl-PL"/>
        </w:rPr>
        <w:t>.</w:t>
      </w:r>
    </w:p>
    <w:p w:rsidR="005B405A" w:rsidRDefault="005B405A" w:rsidP="001F616D">
      <w:pPr>
        <w:pStyle w:val="Akapitzlist"/>
        <w:numPr>
          <w:ilvl w:val="0"/>
          <w:numId w:val="11"/>
        </w:numPr>
        <w:adjustRightInd w:val="0"/>
        <w:spacing w:before="120" w:line="240" w:lineRule="auto"/>
        <w:ind w:left="568" w:hanging="284"/>
        <w:rPr>
          <w:rFonts w:ascii="Calibri" w:hAnsi="Calibri" w:cs="Arial"/>
          <w:w w:val="100"/>
          <w:sz w:val="22"/>
          <w:szCs w:val="22"/>
        </w:rPr>
      </w:pPr>
      <w:r w:rsidRPr="00287861">
        <w:rPr>
          <w:rFonts w:ascii="Calibri" w:hAnsi="Calibri" w:cs="Arial"/>
          <w:w w:val="100"/>
          <w:sz w:val="22"/>
          <w:szCs w:val="22"/>
        </w:rPr>
        <w:t>Wykonawca, który podlega wykluczeniu na podstawie art. 24 ust. 1 pkt 13 i 14 oraz 16 - 20 lub art. 24 ust. 5 pkt 1</w:t>
      </w:r>
      <w:r w:rsidR="008766B5" w:rsidRPr="00287861">
        <w:rPr>
          <w:rFonts w:ascii="Calibri" w:hAnsi="Calibri" w:cs="Arial"/>
          <w:w w:val="100"/>
          <w:sz w:val="22"/>
          <w:szCs w:val="22"/>
        </w:rPr>
        <w:t>, 2</w:t>
      </w:r>
      <w:r w:rsidR="00C94140" w:rsidRPr="00287861">
        <w:rPr>
          <w:rFonts w:ascii="Calibri" w:hAnsi="Calibri" w:cs="Arial"/>
          <w:w w:val="100"/>
          <w:sz w:val="22"/>
          <w:szCs w:val="22"/>
        </w:rPr>
        <w:t>,</w:t>
      </w:r>
      <w:r w:rsidR="008766B5" w:rsidRPr="00287861">
        <w:rPr>
          <w:rFonts w:ascii="Calibri" w:hAnsi="Calibri" w:cs="Arial"/>
          <w:w w:val="100"/>
          <w:sz w:val="22"/>
          <w:szCs w:val="22"/>
        </w:rPr>
        <w:t xml:space="preserve"> 4</w:t>
      </w:r>
      <w:r w:rsidRPr="00287861">
        <w:rPr>
          <w:rFonts w:ascii="Calibri" w:hAnsi="Calibri" w:cs="Arial"/>
          <w:w w:val="100"/>
          <w:sz w:val="22"/>
          <w:szCs w:val="22"/>
        </w:rPr>
        <w:t xml:space="preserve"> ustawy </w:t>
      </w:r>
      <w:proofErr w:type="spellStart"/>
      <w:r w:rsidRPr="00B918DB">
        <w:rPr>
          <w:rFonts w:ascii="Calibri" w:hAnsi="Calibri" w:cs="Arial"/>
          <w:w w:val="100"/>
          <w:sz w:val="22"/>
          <w:szCs w:val="22"/>
        </w:rPr>
        <w:t>Pzp</w:t>
      </w:r>
      <w:proofErr w:type="spellEnd"/>
      <w:r w:rsidRPr="00B918DB">
        <w:rPr>
          <w:rFonts w:ascii="Calibri" w:hAnsi="Calibri" w:cs="Arial"/>
          <w:w w:val="100"/>
          <w:sz w:val="22"/>
          <w:szCs w:val="22"/>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3F18BC" w:rsidRPr="003F18BC" w:rsidRDefault="003F18BC" w:rsidP="001F616D">
      <w:pPr>
        <w:pStyle w:val="Akapitzlist"/>
        <w:numPr>
          <w:ilvl w:val="0"/>
          <w:numId w:val="11"/>
        </w:numPr>
        <w:adjustRightInd w:val="0"/>
        <w:spacing w:before="120" w:line="240" w:lineRule="auto"/>
        <w:ind w:left="568" w:hanging="284"/>
        <w:rPr>
          <w:rFonts w:ascii="Calibri" w:hAnsi="Calibri" w:cs="Calibri"/>
          <w:w w:val="100"/>
          <w:sz w:val="22"/>
          <w:szCs w:val="22"/>
        </w:rPr>
      </w:pPr>
      <w:r w:rsidRPr="003F18BC">
        <w:rPr>
          <w:rFonts w:ascii="Calibri" w:hAnsi="Calibri" w:cs="Calibri"/>
          <w:sz w:val="22"/>
          <w:szCs w:val="22"/>
        </w:rPr>
        <w:lastRenderedPageBreak/>
        <w:t>Zamawiający może wykluczyć wykonawcę na każdym etapie postępowania o udzielenie zamówienia.</w:t>
      </w:r>
    </w:p>
    <w:p w:rsidR="005B405A" w:rsidRPr="00B918DB" w:rsidRDefault="005B405A" w:rsidP="003A6EAD">
      <w:pPr>
        <w:pStyle w:val="Nagwek1"/>
        <w:shd w:val="clear" w:color="auto" w:fill="DDD9C3" w:themeFill="background2" w:themeFillShade="E6"/>
        <w:spacing w:before="120" w:after="0" w:line="240" w:lineRule="auto"/>
        <w:ind w:left="0"/>
        <w:mirrorIndents/>
        <w:rPr>
          <w:rFonts w:ascii="Calibri" w:hAnsi="Calibri"/>
          <w:w w:val="100"/>
          <w:sz w:val="26"/>
          <w:szCs w:val="26"/>
        </w:rPr>
      </w:pPr>
      <w:bookmarkStart w:id="41" w:name="_Toc136762095"/>
      <w:r w:rsidRPr="00B918DB">
        <w:rPr>
          <w:rFonts w:ascii="Calibri" w:hAnsi="Calibri"/>
          <w:w w:val="100"/>
          <w:sz w:val="26"/>
          <w:szCs w:val="26"/>
        </w:rPr>
        <w:br/>
      </w:r>
      <w:bookmarkStart w:id="42" w:name="_Toc473278834"/>
      <w:bookmarkEnd w:id="41"/>
      <w:r w:rsidRPr="00B918DB">
        <w:rPr>
          <w:rFonts w:ascii="Calibri" w:hAnsi="Calibri" w:cs="Calibri"/>
          <w:w w:val="100"/>
          <w:sz w:val="28"/>
          <w:szCs w:val="28"/>
        </w:rPr>
        <w:t>WYKAZ OŚWIADCZEŃ LUB DOKUMENTÓW POTWIERDZAJĄCYCH SPEŁNIANIE WARUNKÓW UDZIAŁU W POSTĘPOWANIU ORAZ BRAK PODSTAW WYKLUCZENIA</w:t>
      </w:r>
      <w:bookmarkEnd w:id="42"/>
    </w:p>
    <w:p w:rsidR="001F1010" w:rsidRPr="001F1010" w:rsidRDefault="003930F3" w:rsidP="001F1010">
      <w:pPr>
        <w:pStyle w:val="Zwykytekst"/>
        <w:numPr>
          <w:ilvl w:val="0"/>
          <w:numId w:val="6"/>
        </w:numPr>
        <w:tabs>
          <w:tab w:val="clear" w:pos="700"/>
        </w:tabs>
        <w:autoSpaceDE/>
        <w:autoSpaceDN/>
        <w:spacing w:before="120" w:line="240" w:lineRule="auto"/>
        <w:ind w:left="426" w:hanging="425"/>
        <w:rPr>
          <w:rFonts w:asciiTheme="minorHAnsi" w:hAnsiTheme="minorHAnsi" w:cs="Calibri"/>
          <w:b/>
          <w:color w:val="FF0000"/>
          <w:w w:val="100"/>
          <w:sz w:val="22"/>
          <w:szCs w:val="22"/>
        </w:rPr>
      </w:pPr>
      <w:r w:rsidRPr="00D85DE3">
        <w:rPr>
          <w:rFonts w:ascii="Calibri" w:hAnsi="Calibri" w:cs="Calibri"/>
          <w:w w:val="100"/>
          <w:sz w:val="22"/>
          <w:szCs w:val="22"/>
        </w:rPr>
        <w:t>Wykonawca na potwierdzenie spełniania warunków udziału w postępowaniu oraz wykazania braku podstaw do wykluczenia</w:t>
      </w:r>
      <w:r>
        <w:rPr>
          <w:rFonts w:ascii="Calibri" w:hAnsi="Calibri" w:cs="Calibri"/>
          <w:w w:val="100"/>
          <w:sz w:val="22"/>
          <w:szCs w:val="22"/>
        </w:rPr>
        <w:t>, o których mowa w Rozdziale IV</w:t>
      </w:r>
      <w:r w:rsidRPr="00D85DE3">
        <w:rPr>
          <w:rFonts w:ascii="Calibri" w:hAnsi="Calibri" w:cs="Calibri"/>
          <w:w w:val="100"/>
          <w:sz w:val="22"/>
          <w:szCs w:val="22"/>
        </w:rPr>
        <w:t xml:space="preserve"> składa wraz z ofertą </w:t>
      </w:r>
      <w:bookmarkStart w:id="43" w:name="_Hlk499103925"/>
      <w:r w:rsidR="001F1010" w:rsidRPr="001F1010">
        <w:rPr>
          <w:rFonts w:ascii="Calibri" w:hAnsi="Calibri" w:cs="Calibri"/>
          <w:b/>
          <w:sz w:val="24"/>
          <w:szCs w:val="24"/>
        </w:rPr>
        <w:t>Oświadczenie Wykonawcy dotyczące przesłanek wykluczenia z postępowania – załącznik nr 3 do SIWZ, Oświadczenie Wykonawcy dotyczące spełnienia warunków udziału w postępowaniu – załącznik nr 4 do SIWZ</w:t>
      </w:r>
      <w:bookmarkEnd w:id="43"/>
      <w:r w:rsidR="001F1010" w:rsidRPr="001F1010">
        <w:rPr>
          <w:rFonts w:ascii="Calibri" w:hAnsi="Calibri" w:cs="Calibri"/>
          <w:b/>
          <w:sz w:val="24"/>
          <w:szCs w:val="24"/>
        </w:rPr>
        <w:t>.</w:t>
      </w:r>
    </w:p>
    <w:p w:rsidR="003930F3" w:rsidRPr="00D85DE3" w:rsidRDefault="003930F3" w:rsidP="001F616D">
      <w:pPr>
        <w:pStyle w:val="Akapitzlist"/>
        <w:numPr>
          <w:ilvl w:val="1"/>
          <w:numId w:val="6"/>
        </w:numPr>
        <w:autoSpaceDE/>
        <w:autoSpaceDN/>
        <w:spacing w:before="120" w:line="240" w:lineRule="auto"/>
        <w:ind w:left="993" w:hanging="567"/>
        <w:rPr>
          <w:rFonts w:asciiTheme="minorHAnsi" w:hAnsiTheme="minorHAnsi" w:cs="Arial"/>
          <w:w w:val="100"/>
          <w:sz w:val="22"/>
          <w:szCs w:val="22"/>
        </w:rPr>
      </w:pPr>
      <w:r w:rsidRPr="00D85DE3">
        <w:rPr>
          <w:rFonts w:asciiTheme="minorHAnsi" w:hAnsiTheme="minorHAnsi" w:cs="Calibri"/>
          <w:w w:val="100"/>
          <w:sz w:val="22"/>
          <w:szCs w:val="22"/>
        </w:rPr>
        <w:t xml:space="preserve">W przypadku </w:t>
      </w:r>
      <w:r w:rsidRPr="00D85DE3">
        <w:rPr>
          <w:rFonts w:asciiTheme="minorHAnsi" w:hAnsiTheme="minorHAnsi" w:cs="Arial"/>
          <w:w w:val="100"/>
          <w:sz w:val="22"/>
          <w:szCs w:val="22"/>
        </w:rPr>
        <w:t xml:space="preserve">Wykonawców wspólnie ubiegających się o udzielenie zamówienia </w:t>
      </w:r>
      <w:r w:rsidR="001F1010" w:rsidRPr="001F1010">
        <w:rPr>
          <w:rFonts w:asciiTheme="minorHAnsi" w:hAnsiTheme="minorHAnsi" w:cs="Arial"/>
          <w:w w:val="100"/>
          <w:sz w:val="22"/>
          <w:szCs w:val="22"/>
        </w:rPr>
        <w:t>Oświadczenie Wykonawcy dotyczące przesłanek wykluczenia z postępowania – załącznik nr 3 do SIWZ, Oświadczenie Wykonawcy dotyczące spełnienia warunków udziału w postępowaniu – załącznik nr 4 do SIWZ</w:t>
      </w:r>
      <w:r w:rsidR="001F1010">
        <w:rPr>
          <w:rFonts w:asciiTheme="minorHAnsi" w:hAnsiTheme="minorHAnsi" w:cs="Arial"/>
          <w:w w:val="100"/>
          <w:sz w:val="22"/>
          <w:szCs w:val="22"/>
        </w:rPr>
        <w:t xml:space="preserve"> </w:t>
      </w:r>
      <w:r w:rsidRPr="00D85DE3">
        <w:rPr>
          <w:rFonts w:asciiTheme="minorHAnsi" w:hAnsiTheme="minorHAnsi" w:cs="Arial"/>
          <w:w w:val="100"/>
          <w:sz w:val="22"/>
          <w:szCs w:val="22"/>
        </w:rPr>
        <w:t>dokumentu składa każdy z Wykonawców wspólnie ubiegających się o zamówienie. Dokumenty te powinny potwierdzać spełniani</w:t>
      </w:r>
      <w:r>
        <w:rPr>
          <w:rFonts w:asciiTheme="minorHAnsi" w:hAnsiTheme="minorHAnsi" w:cs="Arial"/>
          <w:w w:val="100"/>
          <w:sz w:val="22"/>
          <w:szCs w:val="22"/>
        </w:rPr>
        <w:t>e</w:t>
      </w:r>
      <w:r w:rsidRPr="00D85DE3">
        <w:rPr>
          <w:rFonts w:asciiTheme="minorHAnsi" w:hAnsiTheme="minorHAnsi" w:cs="Arial"/>
          <w:w w:val="100"/>
          <w:sz w:val="22"/>
          <w:szCs w:val="22"/>
        </w:rPr>
        <w:t xml:space="preserve"> warunków udziału w postępowaniu, brak podstaw wykluczenia w zakresie, w którym każdy z Wykonawców wykazuje spełnianie warunków udziału w postępowaniu oraz brak podstaw wykluczenia. </w:t>
      </w:r>
    </w:p>
    <w:p w:rsidR="003930F3" w:rsidRPr="009E4725" w:rsidRDefault="003930F3" w:rsidP="001F616D">
      <w:pPr>
        <w:pStyle w:val="Akapitzlist"/>
        <w:numPr>
          <w:ilvl w:val="1"/>
          <w:numId w:val="6"/>
        </w:numPr>
        <w:autoSpaceDE/>
        <w:autoSpaceDN/>
        <w:spacing w:before="120" w:line="240" w:lineRule="auto"/>
        <w:ind w:left="993" w:hanging="567"/>
        <w:rPr>
          <w:rFonts w:asciiTheme="minorHAnsi" w:hAnsiTheme="minorHAnsi" w:cs="Arial"/>
          <w:w w:val="100"/>
          <w:sz w:val="22"/>
          <w:szCs w:val="22"/>
        </w:rPr>
      </w:pPr>
      <w:r w:rsidRPr="009E4725">
        <w:rPr>
          <w:rFonts w:asciiTheme="minorHAnsi" w:hAnsiTheme="minorHAnsi" w:cs="Arial"/>
          <w:w w:val="100"/>
          <w:sz w:val="22"/>
          <w:szCs w:val="22"/>
        </w:rPr>
        <w:t xml:space="preserve">Jeżeli Wykonawca, wykazując spełnianie warunków polega na zasobach innych podmiotów składa </w:t>
      </w:r>
      <w:r w:rsidR="001F1010" w:rsidRPr="009E4725">
        <w:rPr>
          <w:rFonts w:asciiTheme="minorHAnsi" w:hAnsiTheme="minorHAnsi" w:cs="Arial"/>
          <w:w w:val="100"/>
          <w:sz w:val="22"/>
          <w:szCs w:val="22"/>
        </w:rPr>
        <w:t>informację</w:t>
      </w:r>
      <w:r w:rsidR="001F1010" w:rsidRPr="009E4725">
        <w:rPr>
          <w:rFonts w:ascii="Calibri" w:hAnsi="Calibri" w:cs="Calibri"/>
          <w:b/>
          <w:sz w:val="24"/>
          <w:szCs w:val="24"/>
        </w:rPr>
        <w:t xml:space="preserve"> </w:t>
      </w:r>
      <w:r w:rsidR="001F1010" w:rsidRPr="009E4725">
        <w:rPr>
          <w:rFonts w:ascii="Calibri" w:hAnsi="Calibri" w:cs="Calibri"/>
          <w:sz w:val="24"/>
          <w:szCs w:val="24"/>
        </w:rPr>
        <w:t xml:space="preserve">w </w:t>
      </w:r>
      <w:r w:rsidR="001F1010" w:rsidRPr="009E4725">
        <w:rPr>
          <w:rFonts w:asciiTheme="minorHAnsi" w:hAnsiTheme="minorHAnsi" w:cs="Arial"/>
          <w:w w:val="100"/>
          <w:sz w:val="22"/>
          <w:szCs w:val="22"/>
        </w:rPr>
        <w:t xml:space="preserve">Oświadczeniu Wykonawcy dotyczące przesłanek wykluczenia z postępowania – załącznik nr 3 do SIWZ, Oświadczenie Wykonawcy dotyczące spełnienia warunków udziału w postępowaniu – załącznik nr 4 do SIWZ, </w:t>
      </w:r>
      <w:r w:rsidRPr="009E4725">
        <w:rPr>
          <w:rFonts w:asciiTheme="minorHAnsi" w:hAnsiTheme="minorHAnsi" w:cs="Arial"/>
          <w:w w:val="100"/>
          <w:sz w:val="22"/>
          <w:szCs w:val="22"/>
        </w:rPr>
        <w:t xml:space="preserve"> dotyczący tych podmiotów. </w:t>
      </w:r>
      <w:r w:rsidR="001F1010" w:rsidRPr="009E4725">
        <w:rPr>
          <w:rFonts w:asciiTheme="minorHAnsi" w:hAnsiTheme="minorHAnsi" w:cs="Arial"/>
          <w:w w:val="100"/>
          <w:sz w:val="22"/>
          <w:szCs w:val="22"/>
        </w:rPr>
        <w:t xml:space="preserve">Oświadczenie Wykonawcy dotyczące przesłanek wykluczenia z postępowania – załącznik nr 3 do SIWZ, Oświadczenie Wykonawcy dotyczące spełnienia warunków udziału w postępowaniu – załącznik nr 4 do SIWZ, </w:t>
      </w:r>
      <w:r w:rsidRPr="009E4725">
        <w:rPr>
          <w:rFonts w:asciiTheme="minorHAnsi" w:hAnsiTheme="minorHAnsi" w:cs="Arial"/>
          <w:w w:val="100"/>
          <w:sz w:val="22"/>
          <w:szCs w:val="22"/>
        </w:rPr>
        <w:t>powinien być wypełniony w zakresie, w jakim Wykonawca korzysta z zasobów innego podmiotu.</w:t>
      </w:r>
    </w:p>
    <w:p w:rsidR="005B405A" w:rsidRPr="00D14D29"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i/>
          <w:w w:val="100"/>
          <w:sz w:val="22"/>
          <w:szCs w:val="22"/>
        </w:rPr>
      </w:pPr>
      <w:r w:rsidRPr="00B918DB">
        <w:rPr>
          <w:rFonts w:ascii="Calibri" w:hAnsi="Calibri" w:cs="Calibri"/>
          <w:w w:val="100"/>
          <w:sz w:val="22"/>
          <w:szCs w:val="22"/>
        </w:rPr>
        <w:t xml:space="preserve">Wykonawca w terminie 3 dni od dnia zamieszczenia na stronie internetowej Zamawiającego informacji, o której mowa w art. 86 ust. 5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przekazuje Zamawiającemu oświadczenie </w:t>
      </w:r>
      <w:r w:rsidR="003A6EAD">
        <w:rPr>
          <w:rFonts w:ascii="Calibri" w:hAnsi="Calibri" w:cs="Calibri"/>
          <w:w w:val="100"/>
          <w:sz w:val="22"/>
          <w:szCs w:val="22"/>
        </w:rPr>
        <w:br/>
      </w:r>
      <w:r w:rsidRPr="00B918DB">
        <w:rPr>
          <w:rFonts w:ascii="Calibri" w:hAnsi="Calibri" w:cs="Calibri"/>
          <w:w w:val="100"/>
          <w:sz w:val="22"/>
          <w:szCs w:val="22"/>
        </w:rPr>
        <w:t xml:space="preserve">o przynależności lub braku przynależności do tej samej grupy kapitałowej, o której mowa w art. 24 ust. 1 pkt 23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W przypadku przynależności do tej samej grupy kapitałowej Wykonawca może złożyć wraz z oświadczeniem dowody potwierdzające, że powiązania z innym Wykonawcą nie prowadzą do zakłócenia konkurencji w postępowaniu. </w:t>
      </w:r>
      <w:r w:rsidRPr="00D14D29">
        <w:rPr>
          <w:rFonts w:ascii="Calibri" w:hAnsi="Calibri" w:cs="Calibri"/>
          <w:i/>
          <w:w w:val="100"/>
          <w:sz w:val="22"/>
          <w:szCs w:val="22"/>
        </w:rPr>
        <w:t xml:space="preserve">Wzór oświadczenia stanowi </w:t>
      </w:r>
      <w:r w:rsidR="00843F0F" w:rsidRPr="00D14D29">
        <w:rPr>
          <w:rFonts w:ascii="Calibri" w:hAnsi="Calibri" w:cs="Calibri"/>
          <w:i/>
          <w:w w:val="100"/>
          <w:sz w:val="22"/>
          <w:szCs w:val="22"/>
        </w:rPr>
        <w:t>z</w:t>
      </w:r>
      <w:r w:rsidRPr="00D14D29">
        <w:rPr>
          <w:rFonts w:ascii="Calibri" w:hAnsi="Calibri" w:cs="Calibri"/>
          <w:i/>
          <w:w w:val="100"/>
          <w:sz w:val="22"/>
          <w:szCs w:val="22"/>
        </w:rPr>
        <w:t xml:space="preserve">ałącznik nr </w:t>
      </w:r>
      <w:r w:rsidR="00AC7D23" w:rsidRPr="00D14D29">
        <w:rPr>
          <w:rFonts w:ascii="Calibri" w:hAnsi="Calibri" w:cs="Calibri"/>
          <w:i/>
          <w:w w:val="100"/>
          <w:sz w:val="22"/>
          <w:szCs w:val="22"/>
        </w:rPr>
        <w:t>6</w:t>
      </w:r>
      <w:r w:rsidRPr="00D14D29">
        <w:rPr>
          <w:rFonts w:ascii="Calibri" w:hAnsi="Calibri" w:cs="Calibri"/>
          <w:i/>
          <w:w w:val="100"/>
          <w:sz w:val="22"/>
          <w:szCs w:val="22"/>
        </w:rPr>
        <w:t xml:space="preserve"> do SIWZ.</w:t>
      </w:r>
    </w:p>
    <w:p w:rsidR="00F609A7" w:rsidRPr="007830D6"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strike/>
          <w:w w:val="100"/>
          <w:sz w:val="22"/>
          <w:szCs w:val="22"/>
        </w:rPr>
      </w:pPr>
      <w:r w:rsidRPr="00B918DB">
        <w:rPr>
          <w:rFonts w:ascii="Calibri" w:hAnsi="Calibri" w:cs="Calibri"/>
          <w:w w:val="100"/>
          <w:sz w:val="22"/>
          <w:szCs w:val="22"/>
        </w:rPr>
        <w:t xml:space="preserve">Zamawiający, przed udzieleniem zamówienia, wezwie Wykonawcę, którego oferta została najwyżej oceniona, do złożenia w wyznaczonym, </w:t>
      </w:r>
      <w:r w:rsidRPr="007830D6">
        <w:rPr>
          <w:rFonts w:ascii="Calibri" w:hAnsi="Calibri" w:cs="Calibri"/>
          <w:b/>
          <w:w w:val="100"/>
          <w:sz w:val="22"/>
          <w:szCs w:val="22"/>
        </w:rPr>
        <w:t xml:space="preserve">nie krótszym niż </w:t>
      </w:r>
      <w:r w:rsidR="005128A6" w:rsidRPr="007830D6">
        <w:rPr>
          <w:rFonts w:ascii="Calibri" w:hAnsi="Calibri" w:cs="Calibri"/>
          <w:b/>
          <w:w w:val="100"/>
          <w:sz w:val="22"/>
          <w:szCs w:val="22"/>
        </w:rPr>
        <w:t>5</w:t>
      </w:r>
      <w:r w:rsidRPr="007830D6">
        <w:rPr>
          <w:rFonts w:ascii="Calibri" w:hAnsi="Calibri" w:cs="Calibri"/>
          <w:b/>
          <w:w w:val="100"/>
          <w:sz w:val="22"/>
          <w:szCs w:val="22"/>
        </w:rPr>
        <w:t xml:space="preserve"> dni</w:t>
      </w:r>
      <w:r w:rsidRPr="007830D6">
        <w:rPr>
          <w:rFonts w:ascii="Calibri" w:hAnsi="Calibri" w:cs="Calibri"/>
          <w:w w:val="100"/>
          <w:sz w:val="22"/>
          <w:szCs w:val="22"/>
        </w:rPr>
        <w:t>, terminie aktualnych na dzień złożenia następujących oświadczeń lub dokumentów:</w:t>
      </w:r>
      <w:r w:rsidRPr="007830D6">
        <w:rPr>
          <w:rFonts w:ascii="Calibri" w:hAnsi="Calibri" w:cs="Calibri"/>
          <w:strike/>
          <w:w w:val="100"/>
          <w:sz w:val="22"/>
          <w:szCs w:val="22"/>
        </w:rPr>
        <w:t xml:space="preserve"> </w:t>
      </w:r>
    </w:p>
    <w:p w:rsidR="00D14D29" w:rsidRPr="00E33CB7" w:rsidRDefault="00851C64" w:rsidP="00851C64">
      <w:pPr>
        <w:pStyle w:val="Lista2"/>
        <w:numPr>
          <w:ilvl w:val="3"/>
          <w:numId w:val="6"/>
        </w:numPr>
        <w:tabs>
          <w:tab w:val="left" w:pos="851"/>
        </w:tabs>
        <w:spacing w:line="240" w:lineRule="auto"/>
        <w:ind w:left="851" w:hanging="425"/>
        <w:rPr>
          <w:rFonts w:ascii="Calibri" w:hAnsi="Calibri" w:cs="Calibri"/>
          <w:color w:val="0070C0"/>
          <w:w w:val="100"/>
          <w:sz w:val="22"/>
          <w:szCs w:val="22"/>
        </w:rPr>
      </w:pPr>
      <w:r w:rsidRPr="00E33CB7">
        <w:rPr>
          <w:rFonts w:ascii="Calibri" w:hAnsi="Calibri" w:cs="Calibri"/>
          <w:color w:val="0070C0"/>
          <w:w w:val="100"/>
          <w:sz w:val="22"/>
          <w:szCs w:val="22"/>
        </w:rPr>
        <w:t xml:space="preserve">Aktualną koncesję na prowadzenie działalności gospodarczej w zakresie obrotu energią elektryczną wydana przez Prezesa Urzędu Regulacji Energetyki.  </w:t>
      </w:r>
    </w:p>
    <w:p w:rsidR="005B405A" w:rsidRPr="00B918DB" w:rsidRDefault="005B405A" w:rsidP="001F616D">
      <w:pPr>
        <w:pStyle w:val="Lista2"/>
        <w:numPr>
          <w:ilvl w:val="3"/>
          <w:numId w:val="6"/>
        </w:numPr>
        <w:tabs>
          <w:tab w:val="clear" w:pos="9639"/>
          <w:tab w:val="left" w:pos="851"/>
        </w:tabs>
        <w:spacing w:before="120" w:line="240" w:lineRule="auto"/>
        <w:ind w:left="851" w:hanging="425"/>
        <w:rPr>
          <w:rFonts w:ascii="Calibri" w:hAnsi="Calibri" w:cs="Calibri"/>
          <w:w w:val="100"/>
          <w:sz w:val="22"/>
          <w:szCs w:val="22"/>
        </w:rPr>
      </w:pPr>
      <w:r w:rsidRPr="006010C5">
        <w:rPr>
          <w:rFonts w:ascii="Calibri" w:hAnsi="Calibri" w:cs="Calibri"/>
          <w:b/>
          <w:w w:val="100"/>
          <w:sz w:val="22"/>
          <w:szCs w:val="22"/>
        </w:rPr>
        <w:t>informacja z Krajowego Rejestru Karnego</w:t>
      </w:r>
      <w:r w:rsidRPr="00B918DB">
        <w:rPr>
          <w:rFonts w:ascii="Calibri" w:hAnsi="Calibri" w:cs="Calibri"/>
          <w:w w:val="100"/>
          <w:sz w:val="22"/>
          <w:szCs w:val="22"/>
        </w:rPr>
        <w:t xml:space="preserve"> w zakresie określonym w art. 24 ust. 1 pkt 13, 14 i 21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wystawiona nie wcześniej niż 6 miesięcy przed upływem terminu składania ofert;</w:t>
      </w:r>
    </w:p>
    <w:p w:rsidR="00D72CC8" w:rsidRDefault="005B405A" w:rsidP="00D72CC8">
      <w:pPr>
        <w:pStyle w:val="Lista2"/>
        <w:numPr>
          <w:ilvl w:val="3"/>
          <w:numId w:val="6"/>
        </w:numPr>
        <w:tabs>
          <w:tab w:val="clear" w:pos="9639"/>
          <w:tab w:val="left" w:pos="851"/>
        </w:tabs>
        <w:spacing w:before="120" w:line="240" w:lineRule="auto"/>
        <w:ind w:left="851" w:hanging="425"/>
        <w:rPr>
          <w:rFonts w:ascii="Calibri" w:hAnsi="Calibri" w:cs="Calibri"/>
          <w:w w:val="100"/>
          <w:sz w:val="22"/>
          <w:szCs w:val="22"/>
        </w:rPr>
      </w:pPr>
      <w:r w:rsidRPr="006010C5">
        <w:rPr>
          <w:rFonts w:ascii="Calibri" w:hAnsi="Calibri" w:cs="Calibri"/>
          <w:b/>
          <w:w w:val="100"/>
          <w:sz w:val="22"/>
          <w:szCs w:val="22"/>
        </w:rPr>
        <w:t>odpis z właściwego rejestru lub centralnej ewidencji i informacji o działalności gospodarczej</w:t>
      </w:r>
      <w:r w:rsidRPr="00B918DB">
        <w:rPr>
          <w:rFonts w:ascii="Calibri" w:hAnsi="Calibri" w:cs="Calibri"/>
          <w:w w:val="100"/>
          <w:sz w:val="22"/>
          <w:szCs w:val="22"/>
        </w:rPr>
        <w:t xml:space="preserve">, jeżeli odrębne przepisy wymagają wpisu do rejestru lub ewidencji, w celu potwierdzenia braku podstaw wykluczenia na podstawie art. 24 ust. 5 pkt. 1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w:t>
      </w:r>
    </w:p>
    <w:p w:rsidR="00336774" w:rsidRDefault="00931FF8" w:rsidP="001F616D">
      <w:pPr>
        <w:pStyle w:val="Lista2"/>
        <w:numPr>
          <w:ilvl w:val="3"/>
          <w:numId w:val="6"/>
        </w:numPr>
        <w:tabs>
          <w:tab w:val="clear" w:pos="9639"/>
          <w:tab w:val="left" w:pos="851"/>
        </w:tabs>
        <w:spacing w:before="120" w:line="240" w:lineRule="auto"/>
        <w:ind w:left="851" w:hanging="425"/>
        <w:rPr>
          <w:rFonts w:ascii="Calibri" w:hAnsi="Calibri" w:cs="Calibri"/>
          <w:w w:val="100"/>
          <w:sz w:val="22"/>
          <w:szCs w:val="22"/>
        </w:rPr>
      </w:pPr>
      <w:r w:rsidRPr="00931FF8">
        <w:rPr>
          <w:rFonts w:ascii="Calibri" w:hAnsi="Calibri" w:cs="Calibri"/>
          <w:b/>
          <w:w w:val="100"/>
          <w:sz w:val="22"/>
          <w:szCs w:val="22"/>
        </w:rPr>
        <w:t>O</w:t>
      </w:r>
      <w:r w:rsidR="00290D42" w:rsidRPr="00931FF8">
        <w:rPr>
          <w:rFonts w:ascii="Calibri" w:hAnsi="Calibri" w:cs="Calibri"/>
          <w:b/>
          <w:w w:val="100"/>
          <w:sz w:val="22"/>
          <w:szCs w:val="22"/>
        </w:rPr>
        <w:t>świadczenie Wykonawcy</w:t>
      </w:r>
      <w:r w:rsidR="00290D42" w:rsidRPr="00287711">
        <w:rPr>
          <w:rFonts w:ascii="Calibri" w:hAnsi="Calibri" w:cs="Calibri"/>
          <w:w w:val="100"/>
          <w:sz w:val="22"/>
          <w:szCs w:val="22"/>
        </w:rPr>
        <w:t xml:space="preserve"> o braku wydania wobec niego prawomocnego wyroku sądu lub ostatecznej decyzji administracyjnej o zaleganiu z uiszczaniem podatków, opłat lub składek na ubezpieczenie społeczne lub zdrowotne albo – w przypadku takiego wyroku lub decyzji – </w:t>
      </w:r>
      <w:r w:rsidR="00290D42" w:rsidRPr="00287711">
        <w:rPr>
          <w:rFonts w:ascii="Calibri" w:hAnsi="Calibri" w:cs="Calibri"/>
          <w:w w:val="100"/>
          <w:sz w:val="22"/>
          <w:szCs w:val="22"/>
        </w:rPr>
        <w:lastRenderedPageBreak/>
        <w:t>dokumenty potwierdzające dokonanie płatności tych należności wraz z ewentualnymi odsetkami lub grzywnami lub zawarcie wiążącego porozumienia w sprawie spłat tych należności</w:t>
      </w:r>
      <w:r w:rsidR="00D14D29">
        <w:rPr>
          <w:rFonts w:ascii="Calibri" w:hAnsi="Calibri" w:cs="Calibri"/>
          <w:w w:val="100"/>
          <w:sz w:val="22"/>
          <w:szCs w:val="22"/>
        </w:rPr>
        <w:t>;</w:t>
      </w:r>
    </w:p>
    <w:p w:rsidR="005B405A" w:rsidRDefault="00931FF8" w:rsidP="001F616D">
      <w:pPr>
        <w:pStyle w:val="Lista2"/>
        <w:numPr>
          <w:ilvl w:val="3"/>
          <w:numId w:val="6"/>
        </w:numPr>
        <w:tabs>
          <w:tab w:val="clear" w:pos="9639"/>
          <w:tab w:val="left" w:pos="851"/>
        </w:tabs>
        <w:spacing w:before="120" w:line="240" w:lineRule="auto"/>
        <w:ind w:left="851" w:hanging="425"/>
        <w:rPr>
          <w:rFonts w:ascii="Calibri" w:hAnsi="Calibri" w:cs="Calibri"/>
          <w:w w:val="100"/>
          <w:sz w:val="22"/>
          <w:szCs w:val="22"/>
        </w:rPr>
      </w:pPr>
      <w:r w:rsidRPr="00931FF8">
        <w:rPr>
          <w:rFonts w:ascii="Calibri" w:hAnsi="Calibri" w:cs="Calibri"/>
          <w:b/>
          <w:w w:val="100"/>
          <w:sz w:val="22"/>
          <w:szCs w:val="22"/>
        </w:rPr>
        <w:t>O</w:t>
      </w:r>
      <w:r w:rsidR="005B405A" w:rsidRPr="00931FF8">
        <w:rPr>
          <w:rFonts w:ascii="Calibri" w:hAnsi="Calibri" w:cs="Calibri"/>
          <w:b/>
          <w:w w:val="100"/>
          <w:sz w:val="22"/>
          <w:szCs w:val="22"/>
        </w:rPr>
        <w:t>świadczenie Wykonawcy</w:t>
      </w:r>
      <w:r w:rsidR="005B405A" w:rsidRPr="00B918DB">
        <w:rPr>
          <w:rFonts w:ascii="Calibri" w:hAnsi="Calibri" w:cs="Calibri"/>
          <w:w w:val="100"/>
          <w:sz w:val="22"/>
          <w:szCs w:val="22"/>
        </w:rPr>
        <w:t xml:space="preserve"> o braku orzeczenia wobec niego tytułem środka zapobiegawczego zakazu ubiegania się o zamówienie publiczn</w:t>
      </w:r>
      <w:r w:rsidR="00D14D29">
        <w:rPr>
          <w:rFonts w:ascii="Calibri" w:hAnsi="Calibri" w:cs="Calibri"/>
          <w:w w:val="100"/>
          <w:sz w:val="22"/>
          <w:szCs w:val="22"/>
        </w:rPr>
        <w:t>e</w:t>
      </w:r>
      <w:r w:rsidR="00336774" w:rsidRPr="00D72CC8">
        <w:rPr>
          <w:rFonts w:ascii="Calibri" w:hAnsi="Calibri" w:cs="Calibri"/>
          <w:w w:val="100"/>
          <w:sz w:val="22"/>
          <w:szCs w:val="22"/>
        </w:rPr>
        <w:t>;</w:t>
      </w:r>
    </w:p>
    <w:p w:rsidR="00574D1C" w:rsidRPr="00574D1C" w:rsidRDefault="00574D1C" w:rsidP="00574D1C">
      <w:pPr>
        <w:pStyle w:val="Tekstpodstawowy26"/>
        <w:spacing w:after="0" w:line="240" w:lineRule="auto"/>
        <w:jc w:val="both"/>
        <w:rPr>
          <w:b/>
          <w:i/>
          <w:color w:val="0070C0"/>
          <w:lang w:val="pl-PL"/>
        </w:rPr>
      </w:pPr>
      <w:r w:rsidRPr="002C3DC4">
        <w:rPr>
          <w:i/>
          <w:color w:val="0070C0"/>
        </w:rPr>
        <w:t xml:space="preserve">W przypadku składania oferty przez Wykonawców ubiegających się wspólnie o udzielenie zamówienia (konsorcjum) </w:t>
      </w:r>
      <w:r w:rsidRPr="00C41D05">
        <w:rPr>
          <w:b/>
          <w:i/>
          <w:color w:val="0070C0"/>
        </w:rPr>
        <w:t xml:space="preserve">dokumenty wymienione w </w:t>
      </w:r>
      <w:r w:rsidRPr="00C41D05">
        <w:rPr>
          <w:b/>
          <w:i/>
          <w:color w:val="0070C0"/>
          <w:lang w:val="pl-PL"/>
        </w:rPr>
        <w:t xml:space="preserve">V </w:t>
      </w:r>
      <w:r w:rsidRPr="00C41D05">
        <w:rPr>
          <w:b/>
          <w:i/>
          <w:color w:val="0070C0"/>
        </w:rPr>
        <w:t xml:space="preserve">pkt </w:t>
      </w:r>
      <w:r>
        <w:rPr>
          <w:b/>
          <w:i/>
          <w:color w:val="0070C0"/>
          <w:lang w:val="pl-PL"/>
        </w:rPr>
        <w:t xml:space="preserve">3 </w:t>
      </w:r>
      <w:proofErr w:type="spellStart"/>
      <w:r>
        <w:rPr>
          <w:b/>
          <w:i/>
          <w:color w:val="0070C0"/>
          <w:lang w:val="pl-PL"/>
        </w:rPr>
        <w:t>ppkt</w:t>
      </w:r>
      <w:proofErr w:type="spellEnd"/>
      <w:r>
        <w:rPr>
          <w:b/>
          <w:i/>
          <w:color w:val="0070C0"/>
          <w:lang w:val="pl-PL"/>
        </w:rPr>
        <w:t xml:space="preserve">. </w:t>
      </w:r>
      <w:r w:rsidR="00851C64">
        <w:rPr>
          <w:b/>
          <w:i/>
          <w:color w:val="0070C0"/>
          <w:lang w:val="pl-PL"/>
        </w:rPr>
        <w:t>2</w:t>
      </w:r>
      <w:r>
        <w:rPr>
          <w:b/>
          <w:i/>
          <w:color w:val="0070C0"/>
          <w:lang w:val="pl-PL"/>
        </w:rPr>
        <w:t>-</w:t>
      </w:r>
      <w:r w:rsidR="00E54739">
        <w:rPr>
          <w:b/>
          <w:i/>
          <w:color w:val="0070C0"/>
          <w:lang w:val="pl-PL"/>
        </w:rPr>
        <w:t>5</w:t>
      </w:r>
      <w:r w:rsidRPr="00C41D05">
        <w:rPr>
          <w:b/>
          <w:i/>
          <w:color w:val="0070C0"/>
          <w:lang w:val="pl-PL"/>
        </w:rPr>
        <w:t xml:space="preserve"> składa każdy z Wykonawców oddzielnie.</w:t>
      </w:r>
    </w:p>
    <w:p w:rsidR="005B405A" w:rsidRPr="00B918DB"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w w:val="100"/>
          <w:sz w:val="22"/>
          <w:szCs w:val="22"/>
        </w:rPr>
      </w:pPr>
      <w:r w:rsidRPr="00B918DB">
        <w:rPr>
          <w:rFonts w:ascii="Calibri" w:hAnsi="Calibri" w:cs="Calibri"/>
          <w:w w:val="100"/>
          <w:sz w:val="22"/>
          <w:szCs w:val="22"/>
        </w:rPr>
        <w:t xml:space="preserve">Wykonawca mający siedzibę na terytorium Rzeczypospolitej Polskiej, w odniesieniu do osoby mającej miejsce zamieszkania poza terytorium Rzeczypospolitej Polskiej, której dotyczy dokument wskazany </w:t>
      </w:r>
      <w:r w:rsidRPr="00B217CF">
        <w:rPr>
          <w:rFonts w:ascii="Calibri" w:hAnsi="Calibri" w:cs="Calibri"/>
          <w:w w:val="100"/>
          <w:sz w:val="22"/>
          <w:szCs w:val="22"/>
        </w:rPr>
        <w:t xml:space="preserve">w pkt </w:t>
      </w:r>
      <w:r w:rsidR="002E0246">
        <w:rPr>
          <w:rFonts w:ascii="Calibri" w:hAnsi="Calibri" w:cs="Calibri"/>
          <w:w w:val="100"/>
          <w:sz w:val="22"/>
          <w:szCs w:val="22"/>
        </w:rPr>
        <w:t>3</w:t>
      </w:r>
      <w:r w:rsidRPr="00B217CF">
        <w:rPr>
          <w:rFonts w:ascii="Calibri" w:hAnsi="Calibri" w:cs="Calibri"/>
          <w:w w:val="100"/>
          <w:sz w:val="22"/>
          <w:szCs w:val="22"/>
        </w:rPr>
        <w:t xml:space="preserve"> </w:t>
      </w:r>
      <w:proofErr w:type="spellStart"/>
      <w:r w:rsidRPr="00B217CF">
        <w:rPr>
          <w:rFonts w:ascii="Calibri" w:hAnsi="Calibri" w:cs="Calibri"/>
          <w:w w:val="100"/>
          <w:sz w:val="22"/>
          <w:szCs w:val="22"/>
        </w:rPr>
        <w:t>ppkt</w:t>
      </w:r>
      <w:proofErr w:type="spellEnd"/>
      <w:r w:rsidRPr="00B217CF">
        <w:rPr>
          <w:rFonts w:ascii="Calibri" w:hAnsi="Calibri" w:cs="Calibri"/>
          <w:w w:val="100"/>
          <w:sz w:val="22"/>
          <w:szCs w:val="22"/>
        </w:rPr>
        <w:t xml:space="preserve"> </w:t>
      </w:r>
      <w:r w:rsidR="00B217CF" w:rsidRPr="00B217CF">
        <w:rPr>
          <w:rFonts w:ascii="Calibri" w:hAnsi="Calibri" w:cs="Calibri"/>
          <w:w w:val="100"/>
          <w:sz w:val="22"/>
          <w:szCs w:val="22"/>
        </w:rPr>
        <w:t>3</w:t>
      </w:r>
      <w:r w:rsidRPr="00B217CF">
        <w:rPr>
          <w:rFonts w:ascii="Calibri" w:hAnsi="Calibri" w:cs="Calibri"/>
          <w:w w:val="100"/>
          <w:sz w:val="22"/>
          <w:szCs w:val="22"/>
        </w:rPr>
        <w:t xml:space="preserve">, </w:t>
      </w:r>
      <w:r w:rsidRPr="00B918DB">
        <w:rPr>
          <w:rFonts w:ascii="Calibri" w:hAnsi="Calibri" w:cs="Calibri"/>
          <w:w w:val="100"/>
          <w:sz w:val="22"/>
          <w:szCs w:val="22"/>
        </w:rPr>
        <w:t xml:space="preserve">składa informację z odpowiedniego rejestru, albo, w przypadku braku takiego rejestru, inny równoważny dokument wydany przez właściwy organ sądowy lub administracyjny kraju, </w:t>
      </w:r>
      <w:r w:rsidR="00DE1E8E" w:rsidRPr="00D85DE3">
        <w:rPr>
          <w:rFonts w:ascii="Calibri" w:hAnsi="Calibri" w:cs="Calibri"/>
          <w:w w:val="100"/>
          <w:sz w:val="22"/>
          <w:szCs w:val="22"/>
        </w:rPr>
        <w:t xml:space="preserve">w którym Wykonawca ma siedzibę lub miejsce zamieszkania </w:t>
      </w:r>
      <w:r w:rsidR="00DE1E8E">
        <w:rPr>
          <w:rFonts w:ascii="Calibri" w:hAnsi="Calibri" w:cs="Calibri"/>
          <w:w w:val="100"/>
          <w:sz w:val="22"/>
          <w:szCs w:val="22"/>
        </w:rPr>
        <w:t>lub</w:t>
      </w:r>
      <w:r w:rsidRPr="00B918DB">
        <w:rPr>
          <w:rFonts w:ascii="Calibri" w:hAnsi="Calibri" w:cs="Calibri"/>
          <w:w w:val="100"/>
          <w:sz w:val="22"/>
          <w:szCs w:val="22"/>
        </w:rPr>
        <w:t xml:space="preserve"> miejsce zamieszkania ma osoba, której dotyczy informacja albo dokument, w zakresie określonym art. 24 ust. 1 pkt 14 i 21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w:t>
      </w:r>
    </w:p>
    <w:p w:rsidR="005B405A" w:rsidRPr="00B918DB"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w w:val="100"/>
          <w:sz w:val="22"/>
          <w:szCs w:val="22"/>
        </w:rPr>
      </w:pPr>
      <w:r w:rsidRPr="00B918DB">
        <w:rPr>
          <w:rFonts w:ascii="Calibri" w:hAnsi="Calibri" w:cs="Calibri"/>
          <w:w w:val="100"/>
          <w:sz w:val="22"/>
          <w:szCs w:val="22"/>
        </w:rPr>
        <w:t>Jeżeli w kraju, w którym miejsce zamieszkania ma osoba, której dokument miał dotyczyć, nie wydaje się takich dokumentów, o których mowa w</w:t>
      </w:r>
      <w:r w:rsidR="00D95317">
        <w:rPr>
          <w:rFonts w:ascii="Calibri" w:hAnsi="Calibri" w:cs="Calibri"/>
          <w:w w:val="100"/>
          <w:sz w:val="22"/>
          <w:szCs w:val="22"/>
        </w:rPr>
        <w:t xml:space="preserve"> pkt</w:t>
      </w:r>
      <w:r w:rsidRPr="00B918DB">
        <w:rPr>
          <w:rFonts w:ascii="Calibri" w:hAnsi="Calibri" w:cs="Calibri"/>
          <w:w w:val="100"/>
          <w:sz w:val="22"/>
          <w:szCs w:val="22"/>
        </w:rPr>
        <w:t xml:space="preserve"> 6, zastępuje się je dokumentem zawierającym oświadczenie tej osoby złożonym przed notariuszem lub przed organem sądowym, administracyjnym albo organem samorządu zawodowego lub gospodarczego właściwym ze względu na miejsce zamieszkania tej osoby. Dokumenty powinny być wystawione nie wcześniej niż 6 miesięcy przed upływem terminu składania ofert.</w:t>
      </w:r>
    </w:p>
    <w:p w:rsidR="005B405A" w:rsidRPr="00B918DB"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w w:val="100"/>
          <w:sz w:val="22"/>
          <w:szCs w:val="22"/>
        </w:rPr>
      </w:pPr>
      <w:r w:rsidRPr="00B918DB">
        <w:rPr>
          <w:rFonts w:ascii="Calibri" w:hAnsi="Calibri" w:cs="Calibri"/>
          <w:w w:val="100"/>
          <w:sz w:val="22"/>
          <w:szCs w:val="22"/>
        </w:rPr>
        <w:t xml:space="preserve">Jeżeli Wykonawca ma siedzibę lub miejsce zamieszkania poza terytorium Rzeczypospolitej Polskiej zamiast dokumentów wymienionych w: </w:t>
      </w:r>
    </w:p>
    <w:p w:rsidR="005B405A" w:rsidRPr="00B918DB" w:rsidRDefault="005B405A" w:rsidP="001F616D">
      <w:pPr>
        <w:pStyle w:val="Lista3"/>
        <w:numPr>
          <w:ilvl w:val="0"/>
          <w:numId w:val="14"/>
        </w:numPr>
        <w:tabs>
          <w:tab w:val="clear" w:pos="9639"/>
        </w:tabs>
        <w:spacing w:before="120" w:line="240" w:lineRule="auto"/>
        <w:ind w:left="1134" w:hanging="425"/>
        <w:rPr>
          <w:rFonts w:ascii="Calibri" w:hAnsi="Calibri"/>
          <w:w w:val="100"/>
          <w:sz w:val="22"/>
          <w:szCs w:val="22"/>
        </w:rPr>
      </w:pPr>
      <w:r w:rsidRPr="00B918DB">
        <w:rPr>
          <w:rFonts w:ascii="Calibri" w:hAnsi="Calibri"/>
          <w:w w:val="100"/>
          <w:sz w:val="22"/>
          <w:szCs w:val="22"/>
        </w:rPr>
        <w:t xml:space="preserve">pkt </w:t>
      </w:r>
      <w:r w:rsidR="002E0246">
        <w:rPr>
          <w:rFonts w:ascii="Calibri" w:hAnsi="Calibri"/>
          <w:w w:val="100"/>
          <w:sz w:val="22"/>
          <w:szCs w:val="22"/>
        </w:rPr>
        <w:t>3</w:t>
      </w:r>
      <w:r w:rsidRPr="00B918DB">
        <w:rPr>
          <w:rFonts w:ascii="Calibri" w:hAnsi="Calibri"/>
          <w:w w:val="100"/>
          <w:sz w:val="22"/>
          <w:szCs w:val="22"/>
        </w:rPr>
        <w:t xml:space="preserve"> </w:t>
      </w:r>
      <w:proofErr w:type="spellStart"/>
      <w:r w:rsidRPr="00B918DB">
        <w:rPr>
          <w:rFonts w:ascii="Calibri" w:hAnsi="Calibri"/>
          <w:w w:val="100"/>
          <w:sz w:val="22"/>
          <w:szCs w:val="22"/>
        </w:rPr>
        <w:t>ppkt</w:t>
      </w:r>
      <w:proofErr w:type="spellEnd"/>
      <w:r w:rsidRPr="00B918DB">
        <w:rPr>
          <w:rFonts w:ascii="Calibri" w:hAnsi="Calibri"/>
          <w:w w:val="100"/>
          <w:sz w:val="22"/>
          <w:szCs w:val="22"/>
        </w:rPr>
        <w:t xml:space="preserve"> </w:t>
      </w:r>
      <w:r w:rsidR="00E54739">
        <w:rPr>
          <w:rFonts w:ascii="Calibri" w:hAnsi="Calibri"/>
          <w:w w:val="100"/>
          <w:sz w:val="22"/>
          <w:szCs w:val="22"/>
        </w:rPr>
        <w:t>2</w:t>
      </w:r>
      <w:r w:rsidRPr="00B918DB">
        <w:rPr>
          <w:rFonts w:ascii="Calibri" w:hAnsi="Calibri"/>
          <w:w w:val="100"/>
          <w:sz w:val="22"/>
          <w:szCs w:val="22"/>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art. 24 ust. 1 pkt 13, 14 i 21 ustawy </w:t>
      </w:r>
      <w:proofErr w:type="spellStart"/>
      <w:r w:rsidRPr="00B918DB">
        <w:rPr>
          <w:rFonts w:ascii="Calibri" w:hAnsi="Calibri"/>
          <w:w w:val="100"/>
          <w:sz w:val="22"/>
          <w:szCs w:val="22"/>
        </w:rPr>
        <w:t>Pzp</w:t>
      </w:r>
      <w:proofErr w:type="spellEnd"/>
      <w:r w:rsidRPr="00B918DB">
        <w:rPr>
          <w:rFonts w:ascii="Calibri" w:hAnsi="Calibri"/>
          <w:w w:val="100"/>
          <w:sz w:val="22"/>
          <w:szCs w:val="22"/>
        </w:rPr>
        <w:t xml:space="preserve"> – wystawione nie wcześniej niż 6 miesięcy przed upływem terminu składania ofert;</w:t>
      </w:r>
    </w:p>
    <w:p w:rsidR="005B405A" w:rsidRDefault="005B405A" w:rsidP="001F616D">
      <w:pPr>
        <w:pStyle w:val="Lista3"/>
        <w:numPr>
          <w:ilvl w:val="0"/>
          <w:numId w:val="14"/>
        </w:numPr>
        <w:tabs>
          <w:tab w:val="clear" w:pos="9639"/>
        </w:tabs>
        <w:spacing w:before="120" w:line="240" w:lineRule="auto"/>
        <w:ind w:left="1134" w:hanging="425"/>
        <w:rPr>
          <w:rFonts w:ascii="Calibri" w:hAnsi="Calibri" w:cs="Calibri"/>
          <w:w w:val="100"/>
          <w:sz w:val="22"/>
          <w:szCs w:val="22"/>
        </w:rPr>
      </w:pPr>
      <w:r w:rsidRPr="00B918DB">
        <w:rPr>
          <w:rFonts w:ascii="Calibri" w:hAnsi="Calibri" w:cs="Calibri"/>
          <w:w w:val="100"/>
          <w:sz w:val="22"/>
          <w:szCs w:val="22"/>
        </w:rPr>
        <w:t xml:space="preserve">pkt </w:t>
      </w:r>
      <w:r w:rsidR="002E0246">
        <w:rPr>
          <w:rFonts w:ascii="Calibri" w:hAnsi="Calibri" w:cs="Calibri"/>
          <w:w w:val="100"/>
          <w:sz w:val="22"/>
          <w:szCs w:val="22"/>
        </w:rPr>
        <w:t>3</w:t>
      </w:r>
      <w:r w:rsidRPr="00B918DB">
        <w:rPr>
          <w:rFonts w:ascii="Calibri" w:hAnsi="Calibri" w:cs="Calibri"/>
          <w:w w:val="100"/>
          <w:sz w:val="22"/>
          <w:szCs w:val="22"/>
        </w:rPr>
        <w:t xml:space="preserve"> </w:t>
      </w:r>
      <w:proofErr w:type="spellStart"/>
      <w:r w:rsidRPr="00B918DB">
        <w:rPr>
          <w:rFonts w:ascii="Calibri" w:hAnsi="Calibri" w:cs="Calibri"/>
          <w:w w:val="100"/>
          <w:sz w:val="22"/>
          <w:szCs w:val="22"/>
        </w:rPr>
        <w:t>ppkt</w:t>
      </w:r>
      <w:proofErr w:type="spellEnd"/>
      <w:r w:rsidRPr="00B918DB">
        <w:rPr>
          <w:rFonts w:ascii="Calibri" w:hAnsi="Calibri" w:cs="Calibri"/>
          <w:w w:val="100"/>
          <w:sz w:val="22"/>
          <w:szCs w:val="22"/>
        </w:rPr>
        <w:t xml:space="preserve"> </w:t>
      </w:r>
      <w:r w:rsidR="00E54739">
        <w:rPr>
          <w:rFonts w:ascii="Calibri" w:hAnsi="Calibri" w:cs="Calibri"/>
          <w:w w:val="100"/>
          <w:sz w:val="22"/>
          <w:szCs w:val="22"/>
        </w:rPr>
        <w:t>3</w:t>
      </w:r>
      <w:r w:rsidR="00336774">
        <w:rPr>
          <w:rFonts w:ascii="Calibri" w:hAnsi="Calibri" w:cs="Calibri"/>
          <w:w w:val="100"/>
          <w:sz w:val="22"/>
          <w:szCs w:val="22"/>
        </w:rPr>
        <w:t xml:space="preserve">) </w:t>
      </w:r>
      <w:r w:rsidRPr="00B918DB">
        <w:rPr>
          <w:rFonts w:ascii="Calibri" w:hAnsi="Calibri" w:cs="Calibri"/>
          <w:w w:val="100"/>
          <w:sz w:val="22"/>
          <w:szCs w:val="22"/>
        </w:rPr>
        <w:t xml:space="preserve">składa </w:t>
      </w:r>
      <w:r w:rsidRPr="00B918DB">
        <w:rPr>
          <w:rFonts w:ascii="Calibri" w:hAnsi="Calibri"/>
          <w:w w:val="100"/>
          <w:sz w:val="22"/>
          <w:szCs w:val="22"/>
        </w:rPr>
        <w:t>dokument</w:t>
      </w:r>
      <w:r w:rsidRPr="00B918DB">
        <w:rPr>
          <w:rFonts w:ascii="Calibri" w:hAnsi="Calibri" w:cs="Calibri"/>
          <w:w w:val="100"/>
          <w:sz w:val="22"/>
          <w:szCs w:val="22"/>
        </w:rPr>
        <w:t xml:space="preserve"> lub dokumenty wystawione w kraju, w którym ma siedzibę lub miejsce zamieszkania,</w:t>
      </w:r>
      <w:r w:rsidR="00336774">
        <w:rPr>
          <w:rFonts w:ascii="Calibri" w:hAnsi="Calibri" w:cs="Calibri"/>
          <w:w w:val="100"/>
          <w:sz w:val="22"/>
          <w:szCs w:val="22"/>
        </w:rPr>
        <w:t xml:space="preserve"> potwierdzające odpowiednio, że </w:t>
      </w:r>
      <w:r w:rsidRPr="00336774">
        <w:rPr>
          <w:rFonts w:ascii="Calibri" w:hAnsi="Calibri" w:cs="Calibri"/>
          <w:w w:val="100"/>
          <w:sz w:val="22"/>
          <w:szCs w:val="22"/>
        </w:rPr>
        <w:t>nie otwarto jego likwidacji ani nie ogłoszono upadłości – wystawiony nie wcześniej niż 6 miesięcy przed upływem terminu składania ofert</w:t>
      </w:r>
      <w:r w:rsidR="00963085">
        <w:rPr>
          <w:rFonts w:ascii="Calibri" w:hAnsi="Calibri" w:cs="Calibri"/>
          <w:w w:val="100"/>
          <w:sz w:val="22"/>
          <w:szCs w:val="22"/>
        </w:rPr>
        <w:t>;</w:t>
      </w:r>
    </w:p>
    <w:p w:rsidR="005B405A" w:rsidRPr="00B918DB"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w w:val="100"/>
          <w:sz w:val="22"/>
          <w:szCs w:val="22"/>
        </w:rPr>
      </w:pPr>
      <w:r w:rsidRPr="00B918DB">
        <w:rPr>
          <w:rFonts w:ascii="Calibri" w:hAnsi="Calibri" w:cs="Calibri"/>
          <w:w w:val="100"/>
          <w:sz w:val="22"/>
          <w:szCs w:val="22"/>
        </w:rPr>
        <w:t xml:space="preserve">Jeżeli w kraju, w którym Wykonawca ma siedzibę lub miejsce zamieszkania lub miejsce zamieszkania ma osoba, której dokument dotyczy, nie wydaje się dokumentów, o których mowa w pkt </w:t>
      </w:r>
      <w:r w:rsidR="002D5A3B">
        <w:rPr>
          <w:rFonts w:ascii="Calibri" w:hAnsi="Calibri" w:cs="Calibri"/>
          <w:w w:val="100"/>
          <w:sz w:val="22"/>
          <w:szCs w:val="22"/>
        </w:rPr>
        <w:t>6</w:t>
      </w:r>
      <w:r w:rsidRPr="00B918DB">
        <w:rPr>
          <w:rFonts w:ascii="Calibri" w:hAnsi="Calibri" w:cs="Calibri"/>
          <w:w w:val="100"/>
          <w:sz w:val="22"/>
          <w:szCs w:val="22"/>
        </w:rPr>
        <w:t xml:space="preserve"> zastępuje się je dokumentem zawierającym odpowiednio oświadczenie wykonawcy, </w:t>
      </w:r>
      <w:r w:rsidR="00574D1C">
        <w:rPr>
          <w:rFonts w:ascii="Calibri" w:hAnsi="Calibri" w:cs="Calibri"/>
          <w:w w:val="100"/>
          <w:sz w:val="22"/>
          <w:szCs w:val="22"/>
        </w:rPr>
        <w:t>z</w:t>
      </w:r>
      <w:r w:rsidRPr="00B918DB">
        <w:rPr>
          <w:rFonts w:ascii="Calibri" w:hAnsi="Calibri" w:cs="Calibri"/>
          <w:w w:val="100"/>
          <w:sz w:val="22"/>
          <w:szCs w:val="22"/>
        </w:rPr>
        <w:t>e wskazaniem osoby albo osób uprawnionych do jego reprezentacji, lub oświadczenie osoby, której dokument miał dotyczyć, złożone przed notariuszem albo przed organem sądowym, administracyjnym albo organem samorządu zawodowego lub gospodarczego właściwym ze względu na siedzibę lub miejsce zamieszkania tej osoby – wystawione z odpowiednią datą wymaganą dla tych dokumentów.</w:t>
      </w:r>
    </w:p>
    <w:p w:rsidR="005B405A" w:rsidRPr="002E0246"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b/>
          <w:w w:val="100"/>
          <w:sz w:val="22"/>
          <w:szCs w:val="22"/>
        </w:rPr>
      </w:pPr>
      <w:r w:rsidRPr="00B918DB">
        <w:rPr>
          <w:rFonts w:ascii="Calibri" w:hAnsi="Calibri" w:cs="Calibri"/>
          <w:w w:val="100"/>
          <w:sz w:val="22"/>
          <w:szCs w:val="22"/>
        </w:rPr>
        <w:t xml:space="preserve">W przypadku, gdy Wykonawca polega </w:t>
      </w:r>
      <w:r w:rsidR="00E54739">
        <w:rPr>
          <w:rFonts w:ascii="Calibri" w:hAnsi="Calibri" w:cs="Calibri"/>
          <w:w w:val="100"/>
          <w:sz w:val="22"/>
          <w:szCs w:val="22"/>
        </w:rPr>
        <w:t>n</w:t>
      </w:r>
      <w:r w:rsidRPr="00B918DB">
        <w:rPr>
          <w:rFonts w:ascii="Calibri" w:hAnsi="Calibri" w:cs="Calibri"/>
          <w:w w:val="100"/>
          <w:sz w:val="22"/>
          <w:szCs w:val="22"/>
        </w:rPr>
        <w:t xml:space="preserve">a zdolnościach lub sytuacji innych podmiotów na zasadach określonych w art. 22a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Zamawiający </w:t>
      </w:r>
      <w:r w:rsidRPr="002E0246">
        <w:rPr>
          <w:rFonts w:ascii="Calibri" w:hAnsi="Calibri" w:cs="Calibri"/>
          <w:b/>
          <w:w w:val="100"/>
          <w:sz w:val="22"/>
          <w:szCs w:val="22"/>
        </w:rPr>
        <w:t>żąda</w:t>
      </w:r>
      <w:r w:rsidRPr="00B918DB">
        <w:rPr>
          <w:rFonts w:ascii="Calibri" w:hAnsi="Calibri" w:cs="Calibri"/>
          <w:w w:val="100"/>
          <w:sz w:val="22"/>
          <w:szCs w:val="22"/>
        </w:rPr>
        <w:t xml:space="preserve"> przedstawienia w odniesieniu do tych podmiotów dokumentów </w:t>
      </w:r>
      <w:r w:rsidR="007F44B3">
        <w:rPr>
          <w:rFonts w:ascii="Calibri" w:hAnsi="Calibri" w:cs="Calibri"/>
          <w:w w:val="100"/>
          <w:sz w:val="22"/>
          <w:szCs w:val="22"/>
        </w:rPr>
        <w:t xml:space="preserve">i oświadczeń </w:t>
      </w:r>
      <w:r w:rsidRPr="00B918DB">
        <w:rPr>
          <w:rFonts w:ascii="Calibri" w:hAnsi="Calibri" w:cs="Calibri"/>
          <w:w w:val="100"/>
          <w:sz w:val="22"/>
          <w:szCs w:val="22"/>
        </w:rPr>
        <w:t>wymienionych w</w:t>
      </w:r>
      <w:r w:rsidR="00EB453B">
        <w:rPr>
          <w:rFonts w:ascii="Calibri" w:hAnsi="Calibri" w:cs="Calibri"/>
          <w:w w:val="100"/>
          <w:sz w:val="22"/>
          <w:szCs w:val="22"/>
        </w:rPr>
        <w:t xml:space="preserve"> </w:t>
      </w:r>
      <w:r w:rsidR="00B4073D" w:rsidRPr="002E0246">
        <w:rPr>
          <w:rFonts w:ascii="Calibri" w:hAnsi="Calibri" w:cs="Calibri"/>
          <w:b/>
          <w:w w:val="100"/>
          <w:sz w:val="22"/>
          <w:szCs w:val="22"/>
        </w:rPr>
        <w:t xml:space="preserve">Rozdziale V pkt. 3 </w:t>
      </w:r>
      <w:proofErr w:type="spellStart"/>
      <w:r w:rsidR="00B4073D" w:rsidRPr="002E0246">
        <w:rPr>
          <w:rFonts w:ascii="Calibri" w:hAnsi="Calibri" w:cs="Calibri"/>
          <w:b/>
          <w:w w:val="100"/>
          <w:sz w:val="22"/>
          <w:szCs w:val="22"/>
        </w:rPr>
        <w:t>ppkt</w:t>
      </w:r>
      <w:proofErr w:type="spellEnd"/>
      <w:r w:rsidR="00B4073D" w:rsidRPr="002E0246">
        <w:rPr>
          <w:rFonts w:ascii="Calibri" w:hAnsi="Calibri" w:cs="Calibri"/>
          <w:b/>
          <w:w w:val="100"/>
          <w:sz w:val="22"/>
          <w:szCs w:val="22"/>
        </w:rPr>
        <w:t xml:space="preserve">. </w:t>
      </w:r>
      <w:r w:rsidR="00EE0182">
        <w:rPr>
          <w:rFonts w:ascii="Calibri" w:hAnsi="Calibri" w:cs="Calibri"/>
          <w:b/>
          <w:w w:val="100"/>
          <w:sz w:val="22"/>
          <w:szCs w:val="22"/>
        </w:rPr>
        <w:t>2</w:t>
      </w:r>
      <w:r w:rsidR="00B4073D" w:rsidRPr="002E0246">
        <w:rPr>
          <w:rFonts w:ascii="Calibri" w:hAnsi="Calibri" w:cs="Calibri"/>
          <w:b/>
          <w:w w:val="100"/>
          <w:sz w:val="22"/>
          <w:szCs w:val="22"/>
        </w:rPr>
        <w:t>-</w:t>
      </w:r>
      <w:r w:rsidR="00E54739">
        <w:rPr>
          <w:rFonts w:ascii="Calibri" w:hAnsi="Calibri" w:cs="Calibri"/>
          <w:b/>
          <w:w w:val="100"/>
          <w:sz w:val="22"/>
          <w:szCs w:val="22"/>
        </w:rPr>
        <w:t>5</w:t>
      </w:r>
      <w:r w:rsidR="00B4073D" w:rsidRPr="002E0246">
        <w:rPr>
          <w:rFonts w:ascii="Calibri" w:hAnsi="Calibri" w:cs="Calibri"/>
          <w:b/>
          <w:w w:val="100"/>
          <w:sz w:val="22"/>
          <w:szCs w:val="22"/>
        </w:rPr>
        <w:t xml:space="preserve"> SIWZ.</w:t>
      </w:r>
    </w:p>
    <w:p w:rsidR="005B405A" w:rsidRPr="00B918DB"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w w:val="100"/>
          <w:sz w:val="22"/>
          <w:szCs w:val="22"/>
        </w:rPr>
      </w:pPr>
      <w:r w:rsidRPr="00B918DB">
        <w:rPr>
          <w:rFonts w:ascii="Calibri" w:hAnsi="Calibri" w:cs="Calibri"/>
          <w:w w:val="100"/>
          <w:sz w:val="22"/>
          <w:szCs w:val="22"/>
        </w:rPr>
        <w:t xml:space="preserve">W przypadku wskazania przez Wykonawcę dostępności oświadczeń lub dokumentów, o których mowa w pkt </w:t>
      </w:r>
      <w:r w:rsidR="002E0246">
        <w:rPr>
          <w:rFonts w:ascii="Calibri" w:hAnsi="Calibri" w:cs="Calibri"/>
          <w:w w:val="100"/>
          <w:sz w:val="22"/>
          <w:szCs w:val="22"/>
        </w:rPr>
        <w:t>3</w:t>
      </w:r>
      <w:r w:rsidRPr="00B918DB">
        <w:rPr>
          <w:rFonts w:ascii="Calibri" w:hAnsi="Calibri" w:cs="Calibri"/>
          <w:w w:val="100"/>
          <w:sz w:val="22"/>
          <w:szCs w:val="22"/>
        </w:rPr>
        <w:t xml:space="preserve"> w formie elektronicznej pod określonymi adresami internetowymi ogólnodostępnych i bezpłatnych baz danych, Zamawiający pobierze samodzielnie z tych baz danych wskazane </w:t>
      </w:r>
      <w:r w:rsidRPr="00B918DB">
        <w:rPr>
          <w:rFonts w:ascii="Calibri" w:hAnsi="Calibri" w:cs="Calibri"/>
          <w:w w:val="100"/>
          <w:sz w:val="22"/>
          <w:szCs w:val="22"/>
        </w:rPr>
        <w:lastRenderedPageBreak/>
        <w:t>przez Wykonawcę oświadczenia lub dokumenty. Jeżeli powyższe oświadczenia lub dokumenty nie są dostępne w języku polskim Wykonawca składa tłumaczenie oświadczeń lub dokumentów na język polski.</w:t>
      </w:r>
    </w:p>
    <w:p w:rsidR="005B405A" w:rsidRPr="00B918DB" w:rsidRDefault="005B405A" w:rsidP="001F616D">
      <w:pPr>
        <w:pStyle w:val="Zwykytekst"/>
        <w:numPr>
          <w:ilvl w:val="0"/>
          <w:numId w:val="6"/>
        </w:numPr>
        <w:tabs>
          <w:tab w:val="clear" w:pos="700"/>
        </w:tabs>
        <w:autoSpaceDE/>
        <w:autoSpaceDN/>
        <w:spacing w:before="120" w:line="240" w:lineRule="auto"/>
        <w:ind w:left="426" w:hanging="425"/>
        <w:rPr>
          <w:rFonts w:ascii="Calibri" w:hAnsi="Calibri" w:cs="Calibri"/>
          <w:w w:val="100"/>
          <w:sz w:val="22"/>
          <w:szCs w:val="22"/>
        </w:rPr>
      </w:pPr>
      <w:r w:rsidRPr="00B918DB">
        <w:rPr>
          <w:rFonts w:ascii="Calibri" w:hAnsi="Calibri" w:cs="Calibri"/>
          <w:w w:val="100"/>
          <w:sz w:val="22"/>
          <w:szCs w:val="22"/>
        </w:rPr>
        <w:t xml:space="preserve">W przypadku wskazania przez Wykonawcę oświadczeń lub dokumentów, o których mowa w pkt </w:t>
      </w:r>
      <w:r w:rsidR="00033F84">
        <w:rPr>
          <w:rFonts w:ascii="Calibri" w:hAnsi="Calibri" w:cs="Calibri"/>
          <w:w w:val="100"/>
          <w:sz w:val="22"/>
          <w:szCs w:val="22"/>
        </w:rPr>
        <w:t>3</w:t>
      </w:r>
      <w:r w:rsidR="00A73D4C">
        <w:rPr>
          <w:rFonts w:ascii="Calibri" w:hAnsi="Calibri" w:cs="Calibri"/>
          <w:w w:val="100"/>
          <w:sz w:val="22"/>
          <w:szCs w:val="22"/>
        </w:rPr>
        <w:t xml:space="preserve">, </w:t>
      </w:r>
      <w:r w:rsidRPr="00B918DB">
        <w:rPr>
          <w:rFonts w:ascii="Calibri" w:hAnsi="Calibri" w:cs="Calibri"/>
          <w:w w:val="100"/>
          <w:sz w:val="22"/>
          <w:szCs w:val="22"/>
        </w:rPr>
        <w:t xml:space="preserve">które znajdują się w posiadaniu Zamawiającego, w szczególności oświadczeń lub dokumentów przechowywanych przez Zamawiającego zgodnie z art. 97 ust. 1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Zamawiający w celu potwierdzenia okoliczności, o których mowa w art. 25 ust. 1 pkt 1 i </w:t>
      </w:r>
      <w:r w:rsidR="00A73D4C">
        <w:rPr>
          <w:rFonts w:ascii="Calibri" w:hAnsi="Calibri" w:cs="Calibri"/>
          <w:w w:val="100"/>
          <w:sz w:val="22"/>
          <w:szCs w:val="22"/>
        </w:rPr>
        <w:t>3</w:t>
      </w:r>
      <w:r w:rsidRPr="00B918DB">
        <w:rPr>
          <w:rFonts w:ascii="Calibri" w:hAnsi="Calibri" w:cs="Calibri"/>
          <w:w w:val="100"/>
          <w:sz w:val="22"/>
          <w:szCs w:val="22"/>
        </w:rPr>
        <w:t xml:space="preserve">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korzysta </w:t>
      </w:r>
      <w:r w:rsidRPr="00B918DB">
        <w:rPr>
          <w:rFonts w:ascii="Calibri" w:hAnsi="Calibri" w:cs="Calibri"/>
          <w:w w:val="100"/>
          <w:sz w:val="22"/>
          <w:szCs w:val="22"/>
        </w:rPr>
        <w:br/>
        <w:t>z posiadanych oświadczeń lub dokumentów, o ile są one aktualne.</w:t>
      </w:r>
    </w:p>
    <w:p w:rsidR="005B405A" w:rsidRPr="00B918DB" w:rsidRDefault="005B405A" w:rsidP="00B34A68">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bookmarkStart w:id="44" w:name="_Toc56878487"/>
      <w:bookmarkStart w:id="45" w:name="_Toc136762098"/>
      <w:r w:rsidRPr="00B918DB">
        <w:rPr>
          <w:rFonts w:ascii="Calibri" w:hAnsi="Calibri" w:cs="Calibri"/>
          <w:w w:val="100"/>
        </w:rPr>
        <w:br/>
      </w:r>
      <w:bookmarkStart w:id="46" w:name="_Toc473278835"/>
      <w:r w:rsidRPr="00B918DB">
        <w:rPr>
          <w:rFonts w:ascii="Calibri" w:hAnsi="Calibri" w:cs="Calibri"/>
          <w:w w:val="100"/>
          <w:sz w:val="28"/>
          <w:szCs w:val="28"/>
        </w:rPr>
        <w:t>SPOSÓB PRZYGOTOWANIA OFERTY WRAZ Z OŚWIADCZENIAMI LUB DOKUMENTAMI</w:t>
      </w:r>
      <w:bookmarkEnd w:id="44"/>
      <w:bookmarkEnd w:id="45"/>
      <w:bookmarkEnd w:id="46"/>
    </w:p>
    <w:p w:rsidR="005B405A"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 xml:space="preserve">Wykonawca może złożyć </w:t>
      </w:r>
      <w:r w:rsidR="002B39CB">
        <w:rPr>
          <w:rFonts w:ascii="Calibri" w:hAnsi="Calibri" w:cs="Calibri"/>
          <w:w w:val="100"/>
          <w:sz w:val="22"/>
          <w:szCs w:val="22"/>
        </w:rPr>
        <w:t>tylko jedną ofertę</w:t>
      </w:r>
      <w:r w:rsidRPr="00B918DB">
        <w:rPr>
          <w:rFonts w:ascii="Calibri" w:hAnsi="Calibri" w:cs="Calibri"/>
          <w:w w:val="100"/>
          <w:sz w:val="22"/>
          <w:szCs w:val="22"/>
        </w:rPr>
        <w:t>.</w:t>
      </w:r>
    </w:p>
    <w:p w:rsidR="007538AA" w:rsidRPr="00B918DB" w:rsidRDefault="007538AA" w:rsidP="001F616D">
      <w:pPr>
        <w:pStyle w:val="Lista"/>
        <w:numPr>
          <w:ilvl w:val="0"/>
          <w:numId w:val="16"/>
        </w:numPr>
        <w:spacing w:before="120" w:line="240" w:lineRule="auto"/>
        <w:ind w:left="426" w:hanging="426"/>
        <w:rPr>
          <w:rFonts w:ascii="Calibri" w:hAnsi="Calibri" w:cs="Calibri"/>
          <w:w w:val="100"/>
          <w:sz w:val="22"/>
          <w:szCs w:val="22"/>
        </w:rPr>
      </w:pPr>
      <w:r w:rsidRPr="00F27179">
        <w:rPr>
          <w:rFonts w:asciiTheme="minorHAnsi" w:hAnsiTheme="minorHAnsi" w:cs="Calibri"/>
          <w:w w:val="100"/>
          <w:sz w:val="22"/>
          <w:szCs w:val="22"/>
        </w:rPr>
        <w:t xml:space="preserve">Zamawiający </w:t>
      </w:r>
      <w:r w:rsidR="00702BEE">
        <w:rPr>
          <w:rFonts w:asciiTheme="minorHAnsi" w:hAnsiTheme="minorHAnsi" w:cs="Calibri"/>
          <w:w w:val="100"/>
          <w:sz w:val="22"/>
          <w:szCs w:val="22"/>
        </w:rPr>
        <w:t xml:space="preserve">nie </w:t>
      </w:r>
      <w:r w:rsidRPr="00F27179">
        <w:rPr>
          <w:rFonts w:asciiTheme="minorHAnsi" w:hAnsiTheme="minorHAnsi" w:cs="Calibri"/>
          <w:w w:val="100"/>
          <w:sz w:val="22"/>
          <w:szCs w:val="22"/>
        </w:rPr>
        <w:t>dopuszcza składani</w:t>
      </w:r>
      <w:r>
        <w:rPr>
          <w:rFonts w:asciiTheme="minorHAnsi" w:hAnsiTheme="minorHAnsi" w:cs="Calibri"/>
          <w:w w:val="100"/>
          <w:sz w:val="22"/>
          <w:szCs w:val="22"/>
        </w:rPr>
        <w:t>e</w:t>
      </w:r>
      <w:r w:rsidRPr="00F27179">
        <w:rPr>
          <w:rFonts w:asciiTheme="minorHAnsi" w:hAnsiTheme="minorHAnsi" w:cs="Calibri"/>
          <w:w w:val="100"/>
          <w:sz w:val="22"/>
          <w:szCs w:val="22"/>
        </w:rPr>
        <w:t xml:space="preserve"> ofert częściowych w rozumieniu art. 2 pkt 6 ustawy </w:t>
      </w:r>
      <w:proofErr w:type="spellStart"/>
      <w:r w:rsidRPr="00F27179">
        <w:rPr>
          <w:rFonts w:asciiTheme="minorHAnsi" w:hAnsiTheme="minorHAnsi" w:cs="Calibri"/>
          <w:w w:val="100"/>
          <w:sz w:val="22"/>
          <w:szCs w:val="22"/>
        </w:rPr>
        <w:t>Pzp</w:t>
      </w:r>
      <w:proofErr w:type="spellEnd"/>
      <w:r w:rsidRPr="00F27179">
        <w:rPr>
          <w:rFonts w:asciiTheme="minorHAnsi" w:hAnsiTheme="minorHAnsi" w:cs="Calibri"/>
          <w:w w:val="100"/>
          <w:sz w:val="22"/>
          <w:szCs w:val="22"/>
        </w:rPr>
        <w:t>.</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Zamawiający nie dopuszcza i nie wymaga składania ofert wariantowych.</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Oferta powinna być sporządzona w języku polskim, z zachowaniem formy pisemnej pod rygorem nieważności. Każdy dokument składający się na ofertę powinien być czytelny.</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Oferta powinna być podpisana przez Wykonawcę lub osobę upoważnioną do reprezentowania Wykonawcy, zgodnie z formą reprezentacji Wykonawcy określoną w rejestrze lub innym dokumencie, właściwym dla danej formy organizacyjnej Wykonawcy albo przez pełnomocnika Wykonawcy.</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 xml:space="preserve">Każda poprawka w treści oferty powinna być parafowana przez Wykonawcę. </w:t>
      </w:r>
    </w:p>
    <w:p w:rsidR="005B405A"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Strony oferty powinny być trwale ze sobą połączone.</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 xml:space="preserve">Zgodnie z art. 8 ust. 3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Wszelkie informacje stanowiące tajemnicę przedsiębiorstwa w rozumieniu ustawy z dnia 16 kwietnia 1993 r. o zwalczaniu nieuczciwej konkurencji </w:t>
      </w:r>
      <w:r w:rsidRPr="00F763A3">
        <w:rPr>
          <w:rFonts w:ascii="Calibri" w:hAnsi="Calibri" w:cs="Calibri"/>
          <w:w w:val="100"/>
          <w:sz w:val="22"/>
          <w:szCs w:val="22"/>
        </w:rPr>
        <w:t>(</w:t>
      </w:r>
      <w:proofErr w:type="spellStart"/>
      <w:r w:rsidR="003731B9" w:rsidRPr="00F763A3">
        <w:rPr>
          <w:rFonts w:ascii="Calibri" w:hAnsi="Calibri" w:cs="Calibri"/>
          <w:w w:val="100"/>
          <w:sz w:val="22"/>
          <w:szCs w:val="22"/>
        </w:rPr>
        <w:t>t.j</w:t>
      </w:r>
      <w:proofErr w:type="spellEnd"/>
      <w:r w:rsidR="003731B9" w:rsidRPr="00F763A3">
        <w:rPr>
          <w:rFonts w:ascii="Calibri" w:hAnsi="Calibri" w:cs="Calibri"/>
          <w:w w:val="100"/>
          <w:sz w:val="22"/>
          <w:szCs w:val="22"/>
        </w:rPr>
        <w:t>. Dz. U. z 2018 r. poz. 419.</w:t>
      </w:r>
      <w:r w:rsidRPr="00F763A3">
        <w:rPr>
          <w:rFonts w:ascii="Calibri" w:hAnsi="Calibri" w:cs="Calibri"/>
          <w:w w:val="100"/>
          <w:sz w:val="22"/>
          <w:szCs w:val="22"/>
        </w:rPr>
        <w:t xml:space="preserve">), </w:t>
      </w:r>
      <w:r w:rsidRPr="00B918DB">
        <w:rPr>
          <w:rFonts w:ascii="Calibri" w:hAnsi="Calibri" w:cs="Calibri"/>
          <w:w w:val="100"/>
          <w:sz w:val="22"/>
          <w:szCs w:val="22"/>
        </w:rPr>
        <w:t xml:space="preserve">które Wykonawca pragnie zastrzec jako tajemnicę przedsiębiorstwa, powinny być załączone w osobnym opakowaniu i opatrzone napisem: „Informacje stanowiące tajemnicę przedsiębiorstwa”. Wykonawca nie może zastrzec informacji, o których mowa w art. 86 ust. 4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Wykonawca zobowiązany jest złożyć wraz z ofertą:</w:t>
      </w:r>
    </w:p>
    <w:p w:rsidR="00F609A7" w:rsidRPr="00B918DB" w:rsidRDefault="00F609A7" w:rsidP="001F616D">
      <w:pPr>
        <w:pStyle w:val="Lista"/>
        <w:numPr>
          <w:ilvl w:val="0"/>
          <w:numId w:val="15"/>
        </w:numPr>
        <w:spacing w:before="120" w:after="120" w:line="240" w:lineRule="auto"/>
        <w:rPr>
          <w:rFonts w:ascii="Calibri" w:hAnsi="Calibri"/>
          <w:bCs/>
          <w:w w:val="100"/>
          <w:sz w:val="22"/>
          <w:szCs w:val="22"/>
        </w:rPr>
      </w:pPr>
      <w:r w:rsidRPr="00F609A7">
        <w:rPr>
          <w:rFonts w:ascii="Calibri" w:hAnsi="Calibri"/>
          <w:bCs/>
          <w:w w:val="100"/>
          <w:sz w:val="22"/>
          <w:szCs w:val="22"/>
        </w:rPr>
        <w:t>Wypełniony i podpisany FORMULARZ OFERTY zawierający w szczególności cenę ofertową za przedmiot zamówienia oraz wykaz dotyczący podwykonawstwa wg załącznika nr 1 do SIWZ;</w:t>
      </w:r>
    </w:p>
    <w:p w:rsidR="00F609A7" w:rsidRPr="00287861" w:rsidRDefault="00F609A7" w:rsidP="001F616D">
      <w:pPr>
        <w:pStyle w:val="Lista"/>
        <w:numPr>
          <w:ilvl w:val="0"/>
          <w:numId w:val="15"/>
        </w:numPr>
        <w:spacing w:before="120" w:after="120" w:line="240" w:lineRule="auto"/>
        <w:rPr>
          <w:rFonts w:ascii="Calibri" w:hAnsi="Calibri" w:cs="Verdana"/>
          <w:w w:val="100"/>
          <w:sz w:val="22"/>
          <w:szCs w:val="22"/>
        </w:rPr>
      </w:pPr>
      <w:r w:rsidRPr="00287861">
        <w:rPr>
          <w:rFonts w:ascii="Calibri" w:hAnsi="Calibri" w:cs="Verdana"/>
          <w:w w:val="100"/>
          <w:sz w:val="22"/>
          <w:szCs w:val="22"/>
        </w:rPr>
        <w:t>Wypełnion</w:t>
      </w:r>
      <w:r w:rsidR="00697CB8" w:rsidRPr="00287861">
        <w:rPr>
          <w:rFonts w:ascii="Calibri" w:hAnsi="Calibri" w:cs="Verdana"/>
          <w:w w:val="100"/>
          <w:sz w:val="22"/>
          <w:szCs w:val="22"/>
        </w:rPr>
        <w:t>y</w:t>
      </w:r>
      <w:r w:rsidRPr="00287861">
        <w:rPr>
          <w:rFonts w:ascii="Calibri" w:hAnsi="Calibri" w:cs="Verdana"/>
          <w:w w:val="100"/>
          <w:sz w:val="22"/>
          <w:szCs w:val="22"/>
        </w:rPr>
        <w:t xml:space="preserve"> i podpisan</w:t>
      </w:r>
      <w:r w:rsidR="00697CB8" w:rsidRPr="00287861">
        <w:rPr>
          <w:rFonts w:ascii="Calibri" w:hAnsi="Calibri" w:cs="Verdana"/>
          <w:w w:val="100"/>
          <w:sz w:val="22"/>
          <w:szCs w:val="22"/>
        </w:rPr>
        <w:t>y</w:t>
      </w:r>
      <w:r w:rsidRPr="00287861">
        <w:rPr>
          <w:rFonts w:ascii="Calibri" w:hAnsi="Calibri" w:cs="Verdana"/>
          <w:w w:val="100"/>
          <w:sz w:val="22"/>
          <w:szCs w:val="22"/>
        </w:rPr>
        <w:t xml:space="preserve">  </w:t>
      </w:r>
      <w:r w:rsidR="00697CB8" w:rsidRPr="00287861">
        <w:rPr>
          <w:rFonts w:ascii="Calibri" w:hAnsi="Calibri" w:cs="Verdana"/>
          <w:w w:val="100"/>
          <w:sz w:val="22"/>
          <w:szCs w:val="22"/>
        </w:rPr>
        <w:t xml:space="preserve"> FORMULARZ CENOWY </w:t>
      </w:r>
      <w:r w:rsidRPr="00287861">
        <w:rPr>
          <w:rFonts w:ascii="Calibri" w:hAnsi="Calibri" w:cs="Verdana"/>
          <w:w w:val="100"/>
          <w:sz w:val="22"/>
          <w:szCs w:val="22"/>
        </w:rPr>
        <w:t>wg załącznik nr 2 do SIWZ;</w:t>
      </w:r>
    </w:p>
    <w:p w:rsidR="00F609A7" w:rsidRPr="00287861" w:rsidRDefault="00F609A7" w:rsidP="001F616D">
      <w:pPr>
        <w:pStyle w:val="Lista"/>
        <w:numPr>
          <w:ilvl w:val="0"/>
          <w:numId w:val="15"/>
        </w:numPr>
        <w:spacing w:before="120" w:after="120" w:line="240" w:lineRule="auto"/>
        <w:rPr>
          <w:rFonts w:ascii="Calibri" w:hAnsi="Calibri"/>
          <w:bCs/>
          <w:w w:val="100"/>
          <w:sz w:val="22"/>
          <w:szCs w:val="22"/>
        </w:rPr>
      </w:pPr>
      <w:r w:rsidRPr="00287861">
        <w:rPr>
          <w:rFonts w:ascii="Calibri" w:hAnsi="Calibri"/>
          <w:bCs/>
          <w:w w:val="100"/>
          <w:sz w:val="22"/>
          <w:szCs w:val="22"/>
        </w:rPr>
        <w:t>Oświadczenia, o których mowa w rozdziale V pkt 1</w:t>
      </w:r>
      <w:r w:rsidR="00E65443" w:rsidRPr="00287861">
        <w:rPr>
          <w:rFonts w:ascii="Calibri" w:hAnsi="Calibri"/>
          <w:bCs/>
          <w:w w:val="100"/>
          <w:sz w:val="22"/>
          <w:szCs w:val="22"/>
        </w:rPr>
        <w:t xml:space="preserve"> </w:t>
      </w:r>
      <w:r w:rsidRPr="00287861">
        <w:rPr>
          <w:rFonts w:ascii="Calibri" w:hAnsi="Calibri"/>
          <w:bCs/>
          <w:w w:val="100"/>
          <w:sz w:val="22"/>
          <w:szCs w:val="22"/>
        </w:rPr>
        <w:t>SIWZ - w oryginale</w:t>
      </w:r>
      <w:r w:rsidR="00287861" w:rsidRPr="00287861">
        <w:rPr>
          <w:rFonts w:ascii="Calibri" w:hAnsi="Calibri"/>
          <w:bCs/>
          <w:w w:val="100"/>
          <w:sz w:val="22"/>
          <w:szCs w:val="22"/>
        </w:rPr>
        <w:t>.</w:t>
      </w:r>
    </w:p>
    <w:p w:rsidR="00104616" w:rsidRDefault="00A20CD5" w:rsidP="001F616D">
      <w:pPr>
        <w:pStyle w:val="Lista"/>
        <w:numPr>
          <w:ilvl w:val="0"/>
          <w:numId w:val="15"/>
        </w:numPr>
        <w:spacing w:before="120" w:after="120" w:line="240" w:lineRule="auto"/>
        <w:rPr>
          <w:rFonts w:ascii="Calibri" w:hAnsi="Calibri"/>
          <w:bCs/>
          <w:w w:val="100"/>
          <w:sz w:val="22"/>
          <w:szCs w:val="22"/>
        </w:rPr>
      </w:pPr>
      <w:r w:rsidRPr="00A20CD5">
        <w:rPr>
          <w:rFonts w:ascii="Calibri" w:hAnsi="Calibri"/>
          <w:bCs/>
          <w:w w:val="100"/>
          <w:sz w:val="22"/>
          <w:szCs w:val="22"/>
        </w:rPr>
        <w:t xml:space="preserve">Wypełniony i podpisany </w:t>
      </w:r>
      <w:r w:rsidR="00104616" w:rsidRPr="00104616">
        <w:rPr>
          <w:rFonts w:ascii="Calibri" w:hAnsi="Calibri"/>
          <w:bCs/>
          <w:w w:val="100"/>
          <w:sz w:val="22"/>
          <w:szCs w:val="22"/>
        </w:rPr>
        <w:t xml:space="preserve"> załączniki </w:t>
      </w:r>
      <w:r>
        <w:rPr>
          <w:rFonts w:ascii="Calibri" w:hAnsi="Calibri"/>
          <w:bCs/>
          <w:w w:val="100"/>
          <w:sz w:val="22"/>
          <w:szCs w:val="22"/>
        </w:rPr>
        <w:t>5</w:t>
      </w:r>
      <w:r w:rsidR="00104616">
        <w:rPr>
          <w:rFonts w:ascii="Calibri" w:hAnsi="Calibri"/>
          <w:bCs/>
          <w:w w:val="100"/>
          <w:sz w:val="22"/>
          <w:szCs w:val="22"/>
        </w:rPr>
        <w:t xml:space="preserve"> </w:t>
      </w:r>
      <w:r w:rsidR="00104616" w:rsidRPr="00104616">
        <w:rPr>
          <w:rFonts w:ascii="Calibri" w:hAnsi="Calibri"/>
          <w:bCs/>
          <w:w w:val="100"/>
          <w:sz w:val="22"/>
          <w:szCs w:val="22"/>
        </w:rPr>
        <w:t>do SIWZ</w:t>
      </w:r>
      <w:r w:rsidRPr="00A20CD5">
        <w:rPr>
          <w:rFonts w:ascii="Calibri" w:hAnsi="Calibri" w:cs="Calibri"/>
          <w:color w:val="0070C0"/>
          <w:sz w:val="22"/>
          <w:szCs w:val="22"/>
        </w:rPr>
        <w:t xml:space="preserve"> </w:t>
      </w:r>
      <w:r w:rsidRPr="00A20CD5">
        <w:rPr>
          <w:rFonts w:ascii="Calibri" w:hAnsi="Calibri"/>
          <w:bCs/>
          <w:w w:val="100"/>
          <w:sz w:val="22"/>
          <w:szCs w:val="22"/>
        </w:rPr>
        <w:t>Oświadczenie w zakresie wypełnienia obowiązku informacyjnego (RODO)</w:t>
      </w:r>
      <w:r>
        <w:rPr>
          <w:rFonts w:ascii="Calibri" w:hAnsi="Calibri"/>
          <w:bCs/>
          <w:w w:val="100"/>
          <w:sz w:val="22"/>
          <w:szCs w:val="22"/>
        </w:rPr>
        <w:t xml:space="preserve">. </w:t>
      </w:r>
    </w:p>
    <w:p w:rsidR="005B405A" w:rsidRPr="00B918DB" w:rsidRDefault="005B405A" w:rsidP="001F616D">
      <w:pPr>
        <w:pStyle w:val="Lista"/>
        <w:numPr>
          <w:ilvl w:val="0"/>
          <w:numId w:val="15"/>
        </w:numPr>
        <w:spacing w:before="120" w:after="120" w:line="240" w:lineRule="auto"/>
        <w:rPr>
          <w:rFonts w:ascii="Calibri" w:hAnsi="Calibri" w:cs="Verdana"/>
          <w:w w:val="100"/>
          <w:sz w:val="22"/>
          <w:szCs w:val="22"/>
        </w:rPr>
      </w:pPr>
      <w:r w:rsidRPr="00B918DB">
        <w:rPr>
          <w:rFonts w:ascii="Calibri" w:hAnsi="Calibri" w:cs="Verdana"/>
          <w:w w:val="100"/>
          <w:sz w:val="22"/>
          <w:szCs w:val="22"/>
        </w:rPr>
        <w:t xml:space="preserve">Pełnomocnictwo lub inne dokumenty, z których wynika prawo do podpisania oferty (oryginał lub notarialnie poświadczona kopia) oraz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w:t>
      </w:r>
      <w:r w:rsidRPr="00B918DB">
        <w:rPr>
          <w:rFonts w:ascii="Calibri" w:hAnsi="Calibri" w:cs="Verdana"/>
          <w:w w:val="100"/>
          <w:sz w:val="22"/>
          <w:szCs w:val="22"/>
        </w:rPr>
        <w:lastRenderedPageBreak/>
        <w:t>podmiotów realizujących zadania publiczne (Dz. U. z 201</w:t>
      </w:r>
      <w:r w:rsidR="00EE6C95">
        <w:rPr>
          <w:rFonts w:ascii="Calibri" w:hAnsi="Calibri" w:cs="Verdana"/>
          <w:w w:val="100"/>
          <w:sz w:val="22"/>
          <w:szCs w:val="22"/>
        </w:rPr>
        <w:t>7</w:t>
      </w:r>
      <w:r w:rsidRPr="00B918DB">
        <w:rPr>
          <w:rFonts w:ascii="Calibri" w:hAnsi="Calibri" w:cs="Verdana"/>
          <w:w w:val="100"/>
          <w:sz w:val="22"/>
          <w:szCs w:val="22"/>
        </w:rPr>
        <w:t xml:space="preserve"> poz. </w:t>
      </w:r>
      <w:r w:rsidR="00EE6C95">
        <w:rPr>
          <w:rFonts w:ascii="Calibri" w:hAnsi="Calibri" w:cs="Verdana"/>
          <w:w w:val="100"/>
          <w:sz w:val="22"/>
          <w:szCs w:val="22"/>
        </w:rPr>
        <w:t>570</w:t>
      </w:r>
      <w:r w:rsidRPr="00B918DB">
        <w:rPr>
          <w:rFonts w:ascii="Calibri" w:hAnsi="Calibri" w:cs="Verdana"/>
          <w:w w:val="100"/>
          <w:sz w:val="22"/>
          <w:szCs w:val="22"/>
        </w:rPr>
        <w:t>), a Wykonawca wskazał to wraz ze złożeniem oferty.</w:t>
      </w:r>
    </w:p>
    <w:p w:rsidR="005B405A" w:rsidRDefault="005B405A" w:rsidP="001F616D">
      <w:pPr>
        <w:pStyle w:val="Lista"/>
        <w:numPr>
          <w:ilvl w:val="0"/>
          <w:numId w:val="15"/>
        </w:numPr>
        <w:spacing w:before="120" w:after="120" w:line="240" w:lineRule="auto"/>
        <w:rPr>
          <w:rFonts w:ascii="Calibri" w:hAnsi="Calibri" w:cs="Verdana"/>
          <w:w w:val="100"/>
          <w:sz w:val="22"/>
          <w:szCs w:val="22"/>
        </w:rPr>
      </w:pPr>
      <w:r w:rsidRPr="00B918DB">
        <w:rPr>
          <w:rFonts w:ascii="Calibri" w:hAnsi="Calibri" w:cs="Verdana"/>
          <w:w w:val="100"/>
          <w:sz w:val="22"/>
          <w:szCs w:val="22"/>
        </w:rPr>
        <w:t>Pełnomocnictwo w oryginale lub notarialnie poświadczonej kopii, do reprezentowania wszystkich Wykonawców wspólnie ubiegających się o udzielenie zamówienia, ewentualnie umowa o współdziałaniu, z której będzie wynikać przedmiotowe pełnomocnictwo. Pełnomocnik może być ustanowiony do reprezentowania Wykonawców w postęp</w:t>
      </w:r>
      <w:r w:rsidR="00F609A7">
        <w:rPr>
          <w:rFonts w:ascii="Calibri" w:hAnsi="Calibri" w:cs="Verdana"/>
          <w:w w:val="100"/>
          <w:sz w:val="22"/>
          <w:szCs w:val="22"/>
        </w:rPr>
        <w:t xml:space="preserve">owaniu albo do reprezentowania </w:t>
      </w:r>
      <w:r w:rsidRPr="00B918DB">
        <w:rPr>
          <w:rFonts w:ascii="Calibri" w:hAnsi="Calibri" w:cs="Verdana"/>
          <w:w w:val="100"/>
          <w:sz w:val="22"/>
          <w:szCs w:val="22"/>
        </w:rPr>
        <w:t xml:space="preserve">w postępowaniu i zawarcia umowy, </w:t>
      </w:r>
      <w:r w:rsidRPr="00B918DB">
        <w:rPr>
          <w:rFonts w:ascii="Calibri" w:hAnsi="Calibri" w:cs="Calibri"/>
          <w:w w:val="100"/>
          <w:sz w:val="22"/>
          <w:szCs w:val="22"/>
        </w:rPr>
        <w:t xml:space="preserve">stosownie do art. 23 ust. 2 ustawy </w:t>
      </w:r>
      <w:proofErr w:type="spellStart"/>
      <w:r w:rsidRPr="00B918DB">
        <w:rPr>
          <w:rFonts w:ascii="Calibri" w:hAnsi="Calibri" w:cs="Calibri"/>
          <w:w w:val="100"/>
          <w:sz w:val="22"/>
          <w:szCs w:val="22"/>
        </w:rPr>
        <w:t>Pzp</w:t>
      </w:r>
      <w:proofErr w:type="spellEnd"/>
      <w:r w:rsidRPr="00B918DB">
        <w:rPr>
          <w:rFonts w:ascii="Calibri" w:hAnsi="Calibri" w:cs="Verdana"/>
          <w:w w:val="100"/>
          <w:sz w:val="22"/>
          <w:szCs w:val="22"/>
        </w:rPr>
        <w:t>.</w:t>
      </w:r>
    </w:p>
    <w:p w:rsidR="006001D3" w:rsidRPr="006001D3" w:rsidRDefault="006001D3" w:rsidP="007830D6">
      <w:pPr>
        <w:pStyle w:val="Lista"/>
        <w:numPr>
          <w:ilvl w:val="0"/>
          <w:numId w:val="15"/>
        </w:numPr>
        <w:spacing w:before="120" w:after="120" w:line="240" w:lineRule="auto"/>
        <w:rPr>
          <w:rFonts w:ascii="Calibri" w:hAnsi="Calibri" w:cs="Verdana"/>
          <w:w w:val="100"/>
          <w:sz w:val="22"/>
          <w:szCs w:val="22"/>
        </w:rPr>
      </w:pPr>
      <w:r w:rsidRPr="006001D3">
        <w:rPr>
          <w:rFonts w:ascii="Calibri" w:hAnsi="Calibri" w:cs="Verdana"/>
          <w:w w:val="100"/>
          <w:sz w:val="22"/>
          <w:szCs w:val="22"/>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r w:rsidRPr="00F763A3">
        <w:rPr>
          <w:rFonts w:ascii="Calibri" w:hAnsi="Calibri" w:cs="Verdana"/>
          <w:w w:val="100"/>
          <w:sz w:val="22"/>
          <w:szCs w:val="22"/>
        </w:rPr>
        <w:t>(</w:t>
      </w:r>
      <w:r w:rsidR="007830D6" w:rsidRPr="00F763A3">
        <w:rPr>
          <w:rFonts w:ascii="Calibri" w:hAnsi="Calibri" w:cs="Verdana"/>
          <w:w w:val="100"/>
          <w:sz w:val="22"/>
          <w:szCs w:val="22"/>
        </w:rPr>
        <w:t>tj. z dnia 24 lutego 2017 r. (Dz.U. z 2017 r. poz. 570)</w:t>
      </w:r>
      <w:r w:rsidRPr="00F763A3">
        <w:rPr>
          <w:rFonts w:ascii="Calibri" w:hAnsi="Calibri" w:cs="Verdana"/>
          <w:w w:val="100"/>
          <w:sz w:val="22"/>
          <w:szCs w:val="22"/>
        </w:rPr>
        <w:t xml:space="preserve">, a </w:t>
      </w:r>
      <w:r w:rsidRPr="006001D3">
        <w:rPr>
          <w:rFonts w:ascii="Calibri" w:hAnsi="Calibri" w:cs="Verdana"/>
          <w:w w:val="100"/>
          <w:sz w:val="22"/>
          <w:szCs w:val="22"/>
        </w:rPr>
        <w:t>wykonawca wskazał to wraz ze złożeniem oferty.</w:t>
      </w:r>
    </w:p>
    <w:p w:rsidR="005B405A" w:rsidRPr="00104616" w:rsidRDefault="005B405A" w:rsidP="001F616D">
      <w:pPr>
        <w:pStyle w:val="Lista"/>
        <w:numPr>
          <w:ilvl w:val="0"/>
          <w:numId w:val="15"/>
        </w:numPr>
        <w:spacing w:before="120" w:after="120" w:line="240" w:lineRule="auto"/>
        <w:rPr>
          <w:rFonts w:ascii="Calibri" w:hAnsi="Calibri" w:cs="Calibri"/>
          <w:w w:val="100"/>
          <w:sz w:val="22"/>
          <w:szCs w:val="22"/>
        </w:rPr>
      </w:pPr>
      <w:r w:rsidRPr="00B918DB">
        <w:rPr>
          <w:rFonts w:ascii="Calibri" w:hAnsi="Calibri" w:cs="Verdana"/>
          <w:w w:val="100"/>
          <w:sz w:val="22"/>
          <w:szCs w:val="22"/>
        </w:rPr>
        <w:t xml:space="preserve">Zobowiązanie, o którym mowa w rozdziale IV, podrozdział I pkt </w:t>
      </w:r>
      <w:r w:rsidR="00085C15">
        <w:rPr>
          <w:rFonts w:ascii="Calibri" w:hAnsi="Calibri" w:cs="Verdana"/>
          <w:w w:val="100"/>
          <w:sz w:val="22"/>
          <w:szCs w:val="22"/>
        </w:rPr>
        <w:t>2</w:t>
      </w:r>
      <w:r w:rsidRPr="00B918DB">
        <w:rPr>
          <w:rFonts w:ascii="Calibri" w:hAnsi="Calibri" w:cs="Verdana"/>
          <w:w w:val="100"/>
          <w:sz w:val="22"/>
          <w:szCs w:val="22"/>
        </w:rPr>
        <w:t xml:space="preserve"> i </w:t>
      </w:r>
      <w:r w:rsidR="00085C15">
        <w:rPr>
          <w:rFonts w:ascii="Calibri" w:hAnsi="Calibri" w:cs="Verdana"/>
          <w:w w:val="100"/>
          <w:sz w:val="22"/>
          <w:szCs w:val="22"/>
        </w:rPr>
        <w:t>3</w:t>
      </w:r>
      <w:r w:rsidRPr="00B918DB">
        <w:rPr>
          <w:rFonts w:ascii="Calibri" w:hAnsi="Calibri" w:cs="Verdana"/>
          <w:w w:val="100"/>
          <w:sz w:val="22"/>
          <w:szCs w:val="22"/>
        </w:rPr>
        <w:t xml:space="preserve"> SIWZ </w:t>
      </w:r>
      <w:r w:rsidR="00905C38" w:rsidRPr="00905C38">
        <w:rPr>
          <w:rFonts w:ascii="Calibri" w:hAnsi="Calibri" w:cs="Verdana"/>
          <w:color w:val="FF0000"/>
          <w:w w:val="100"/>
          <w:sz w:val="22"/>
          <w:szCs w:val="22"/>
        </w:rPr>
        <w:t xml:space="preserve"> </w:t>
      </w:r>
      <w:r w:rsidR="002F74CB">
        <w:rPr>
          <w:rFonts w:ascii="Calibri" w:hAnsi="Calibri" w:cs="Verdana"/>
          <w:w w:val="100"/>
          <w:sz w:val="22"/>
          <w:szCs w:val="22"/>
        </w:rPr>
        <w:t>(o ile dotyczy)</w:t>
      </w:r>
      <w:r w:rsidRPr="00B918DB">
        <w:rPr>
          <w:rFonts w:ascii="Calibri" w:hAnsi="Calibri" w:cs="Verdana"/>
          <w:w w:val="100"/>
          <w:sz w:val="22"/>
          <w:szCs w:val="22"/>
        </w:rPr>
        <w:t>.</w:t>
      </w:r>
    </w:p>
    <w:p w:rsidR="00104616" w:rsidRPr="00B918DB" w:rsidRDefault="00104616" w:rsidP="00104616">
      <w:pPr>
        <w:pStyle w:val="Lista"/>
        <w:numPr>
          <w:ilvl w:val="0"/>
          <w:numId w:val="15"/>
        </w:numPr>
        <w:spacing w:before="120" w:after="120" w:line="240" w:lineRule="auto"/>
        <w:rPr>
          <w:rFonts w:ascii="Calibri" w:hAnsi="Calibri" w:cs="Calibri"/>
          <w:w w:val="100"/>
          <w:sz w:val="22"/>
          <w:szCs w:val="22"/>
        </w:rPr>
      </w:pPr>
      <w:r w:rsidRPr="00104616">
        <w:rPr>
          <w:rFonts w:ascii="Calibri" w:hAnsi="Calibri" w:cs="Calibri"/>
          <w:w w:val="100"/>
          <w:sz w:val="22"/>
          <w:szCs w:val="22"/>
        </w:rPr>
        <w:t>Dowód wniesienia wadium. Wadium wnoszone w postaci niepieniężnej należy złożyć w oryginalnym egzemplarzu bezpośrednio do oferty. Zaleca się zamieścić dokument wadialny w taki sposób aby jego zwrot przez Zamawiającego nie naruszył integralności oferty i dołączonych oświadczeń wraz z dokumentami (np. umieszczony w oprawie foliowej), co pozwoli na swobodne oddzielenie wadium od reszty dokumentów.</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Wykonawca może przed upływem terminu do składania ofert zmienić lub wycofać ofertę poprzez złożenie pisemnego powiadomienia przed upływem wyznaczonego terminu składania ofert.</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 xml:space="preserve">Powiadomienie o wprowadzeniu zmian </w:t>
      </w:r>
      <w:r w:rsidR="00A102A0">
        <w:rPr>
          <w:rFonts w:ascii="Calibri" w:hAnsi="Calibri" w:cs="Calibri"/>
          <w:w w:val="100"/>
          <w:sz w:val="22"/>
          <w:szCs w:val="22"/>
        </w:rPr>
        <w:t xml:space="preserve">do oferty </w:t>
      </w:r>
      <w:r w:rsidRPr="00B918DB">
        <w:rPr>
          <w:rFonts w:ascii="Calibri" w:hAnsi="Calibri" w:cs="Calibri"/>
          <w:w w:val="100"/>
          <w:sz w:val="22"/>
          <w:szCs w:val="22"/>
        </w:rPr>
        <w:t>winno zostać złożone w sposób i formie prze</w:t>
      </w:r>
      <w:r w:rsidR="00A102A0">
        <w:rPr>
          <w:rFonts w:ascii="Calibri" w:hAnsi="Calibri" w:cs="Calibri"/>
          <w:w w:val="100"/>
          <w:sz w:val="22"/>
          <w:szCs w:val="22"/>
        </w:rPr>
        <w:t xml:space="preserve">widzianych </w:t>
      </w:r>
      <w:r w:rsidRPr="00B918DB">
        <w:rPr>
          <w:rFonts w:ascii="Calibri" w:hAnsi="Calibri" w:cs="Calibri"/>
          <w:w w:val="100"/>
          <w:sz w:val="22"/>
          <w:szCs w:val="22"/>
        </w:rPr>
        <w:t>w SIWZ dla złożenia oferty, z zastrzeżeniem, że koperta zewnętrzna będzie zawierała dodatkowe oznaczenie „ZMIANA”.</w:t>
      </w:r>
    </w:p>
    <w:p w:rsidR="005B405A" w:rsidRPr="00B918DB" w:rsidRDefault="005B405A" w:rsidP="001F616D">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 xml:space="preserve">Wycofanie złożonej oferty następuje poprzez złożenie pisemnego oświadczenia podpisanego przez Wykonawcę lub osobę upoważnioną do reprezentowania Wykonawcy. </w:t>
      </w:r>
    </w:p>
    <w:p w:rsidR="00503FCA" w:rsidRPr="00BB5012" w:rsidRDefault="005B405A" w:rsidP="00BB5012">
      <w:pPr>
        <w:pStyle w:val="Lista"/>
        <w:numPr>
          <w:ilvl w:val="0"/>
          <w:numId w:val="16"/>
        </w:numPr>
        <w:spacing w:before="120" w:line="240" w:lineRule="auto"/>
        <w:ind w:left="426" w:hanging="426"/>
        <w:rPr>
          <w:rFonts w:ascii="Calibri" w:hAnsi="Calibri" w:cs="Calibri"/>
          <w:w w:val="100"/>
          <w:sz w:val="22"/>
          <w:szCs w:val="22"/>
        </w:rPr>
      </w:pPr>
      <w:r w:rsidRPr="00B918DB">
        <w:rPr>
          <w:rFonts w:ascii="Calibri" w:hAnsi="Calibri" w:cs="Calibri"/>
          <w:w w:val="100"/>
          <w:sz w:val="22"/>
          <w:szCs w:val="22"/>
        </w:rPr>
        <w:t>Opakowanie zawierające ofertę wraz z wszystkimi wymaganymi oświadczeniami lub dokumentami winno być oznaczone nazwą (firmą) i adresem Wykonawcy, zaadresowane do Zamawiającego na adres:</w:t>
      </w:r>
      <w:bookmarkStart w:id="47" w:name="_Toc206388903"/>
    </w:p>
    <w:tbl>
      <w:tblPr>
        <w:tblW w:w="9318" w:type="dxa"/>
        <w:tblInd w:w="377" w:type="dxa"/>
        <w:tblLayout w:type="fixed"/>
        <w:tblLook w:val="0000" w:firstRow="0" w:lastRow="0" w:firstColumn="0" w:lastColumn="0" w:noHBand="0" w:noVBand="0"/>
      </w:tblPr>
      <w:tblGrid>
        <w:gridCol w:w="9318"/>
      </w:tblGrid>
      <w:tr w:rsidR="00503FCA" w:rsidTr="007D16CF">
        <w:trPr>
          <w:trHeight w:val="22"/>
        </w:trPr>
        <w:tc>
          <w:tcPr>
            <w:tcW w:w="9318" w:type="dxa"/>
            <w:tcBorders>
              <w:top w:val="single" w:sz="4" w:space="0" w:color="000000"/>
              <w:left w:val="single" w:sz="4" w:space="0" w:color="000000"/>
              <w:bottom w:val="single" w:sz="4" w:space="0" w:color="000000"/>
              <w:right w:val="single" w:sz="4" w:space="0" w:color="000000"/>
            </w:tcBorders>
            <w:shd w:val="clear" w:color="auto" w:fill="FFFFFF"/>
          </w:tcPr>
          <w:p w:rsidR="00503FCA" w:rsidRDefault="00503FCA" w:rsidP="00FE6F9E">
            <w:pPr>
              <w:rPr>
                <w:sz w:val="20"/>
              </w:rPr>
            </w:pPr>
            <w:r>
              <w:rPr>
                <w:sz w:val="20"/>
              </w:rPr>
              <w:t>...........................................</w:t>
            </w:r>
          </w:p>
          <w:p w:rsidR="00503FCA" w:rsidRDefault="00503FCA" w:rsidP="00FE6F9E">
            <w:pPr>
              <w:rPr>
                <w:sz w:val="20"/>
              </w:rPr>
            </w:pPr>
            <w:r>
              <w:rPr>
                <w:sz w:val="20"/>
              </w:rPr>
              <w:t>Nazwa i adres wykonawcy</w:t>
            </w:r>
          </w:p>
          <w:p w:rsidR="00503FCA" w:rsidRDefault="00503FCA" w:rsidP="00104616">
            <w:pPr>
              <w:spacing w:before="0"/>
              <w:rPr>
                <w:sz w:val="20"/>
              </w:rPr>
            </w:pPr>
            <w:r>
              <w:rPr>
                <w:sz w:val="20"/>
              </w:rPr>
              <w:t xml:space="preserve">                                                                                                             Zarząd  Dróg Wojewódzkich w Bydgoszczy</w:t>
            </w:r>
          </w:p>
          <w:p w:rsidR="00503FCA" w:rsidRDefault="00503FCA" w:rsidP="00104616">
            <w:pPr>
              <w:spacing w:before="0"/>
              <w:rPr>
                <w:sz w:val="20"/>
              </w:rPr>
            </w:pPr>
            <w:r>
              <w:rPr>
                <w:sz w:val="20"/>
              </w:rPr>
              <w:t xml:space="preserve">                                                                                                             ul. Dworcowa 80, 85-010 Bydgoszcz</w:t>
            </w:r>
          </w:p>
          <w:p w:rsidR="00503FCA" w:rsidRDefault="00503FCA" w:rsidP="00104616">
            <w:pPr>
              <w:spacing w:before="0"/>
              <w:rPr>
                <w:b/>
                <w:lang w:eastAsia="ar-SA"/>
              </w:rPr>
            </w:pPr>
            <w:r>
              <w:rPr>
                <w:color w:val="FF0000"/>
              </w:rPr>
              <w:t xml:space="preserve">                                                                                           </w:t>
            </w:r>
            <w:r>
              <w:rPr>
                <w:b/>
                <w:sz w:val="20"/>
              </w:rPr>
              <w:t>Sprawa nr ZDW.N4.361</w:t>
            </w:r>
            <w:r w:rsidR="00EE110E">
              <w:rPr>
                <w:b/>
                <w:sz w:val="20"/>
              </w:rPr>
              <w:t>.</w:t>
            </w:r>
            <w:r w:rsidR="00706C58">
              <w:rPr>
                <w:b/>
                <w:sz w:val="20"/>
              </w:rPr>
              <w:t>45</w:t>
            </w:r>
            <w:r>
              <w:rPr>
                <w:b/>
                <w:sz w:val="20"/>
              </w:rPr>
              <w:t>.201</w:t>
            </w:r>
            <w:r w:rsidR="002A49EA">
              <w:rPr>
                <w:b/>
                <w:sz w:val="20"/>
              </w:rPr>
              <w:t>9</w:t>
            </w:r>
          </w:p>
          <w:p w:rsidR="00B66F05" w:rsidRPr="00B66F05" w:rsidRDefault="00B66F05" w:rsidP="00B66F05">
            <w:pPr>
              <w:jc w:val="center"/>
              <w:rPr>
                <w:b/>
                <w:bCs/>
                <w:color w:val="000000"/>
                <w:sz w:val="20"/>
              </w:rPr>
            </w:pPr>
            <w:r w:rsidRPr="00B66F05">
              <w:rPr>
                <w:b/>
                <w:bCs/>
                <w:color w:val="000000"/>
                <w:sz w:val="20"/>
              </w:rPr>
              <w:t>Dostawa energii elektrycznej na potrzeby Zarządu Dróg Wojewódzkich w Bydgoszczy przy ul. Dworcowej 80</w:t>
            </w:r>
            <w:r w:rsidR="009D6BFE">
              <w:rPr>
                <w:b/>
                <w:bCs/>
                <w:color w:val="000000"/>
                <w:sz w:val="20"/>
              </w:rPr>
              <w:t xml:space="preserve"> </w:t>
            </w:r>
            <w:r w:rsidR="00706C58">
              <w:rPr>
                <w:b/>
                <w:bCs/>
                <w:color w:val="000000"/>
                <w:sz w:val="20"/>
              </w:rPr>
              <w:t>od</w:t>
            </w:r>
            <w:r w:rsidR="009D6BFE">
              <w:rPr>
                <w:b/>
                <w:bCs/>
                <w:color w:val="000000"/>
                <w:sz w:val="20"/>
              </w:rPr>
              <w:t xml:space="preserve"> </w:t>
            </w:r>
            <w:r w:rsidR="00706C58">
              <w:rPr>
                <w:b/>
                <w:bCs/>
                <w:color w:val="000000"/>
                <w:sz w:val="20"/>
              </w:rPr>
              <w:t>01</w:t>
            </w:r>
            <w:r w:rsidR="009D6BFE">
              <w:rPr>
                <w:b/>
                <w:bCs/>
                <w:color w:val="000000"/>
                <w:sz w:val="20"/>
              </w:rPr>
              <w:t>.</w:t>
            </w:r>
            <w:r w:rsidR="00706C58">
              <w:rPr>
                <w:b/>
                <w:bCs/>
                <w:color w:val="000000"/>
                <w:sz w:val="20"/>
              </w:rPr>
              <w:t>01</w:t>
            </w:r>
            <w:r w:rsidR="009D6BFE">
              <w:rPr>
                <w:b/>
                <w:bCs/>
                <w:color w:val="000000"/>
                <w:sz w:val="20"/>
              </w:rPr>
              <w:t>.20</w:t>
            </w:r>
            <w:r w:rsidR="00706C58">
              <w:rPr>
                <w:b/>
                <w:bCs/>
                <w:color w:val="000000"/>
                <w:sz w:val="20"/>
              </w:rPr>
              <w:t>20</w:t>
            </w:r>
            <w:r w:rsidR="009D6BFE">
              <w:rPr>
                <w:b/>
                <w:bCs/>
                <w:color w:val="000000"/>
                <w:sz w:val="20"/>
              </w:rPr>
              <w:t>r.</w:t>
            </w:r>
            <w:r w:rsidR="00706C58">
              <w:rPr>
                <w:b/>
                <w:bCs/>
                <w:color w:val="000000"/>
                <w:sz w:val="20"/>
              </w:rPr>
              <w:t xml:space="preserve"> do 30.06.2022 r. </w:t>
            </w:r>
          </w:p>
          <w:p w:rsidR="00503FCA" w:rsidRDefault="00340841" w:rsidP="00FE6F9E">
            <w:pPr>
              <w:jc w:val="center"/>
              <w:rPr>
                <w:color w:val="000000"/>
                <w:sz w:val="16"/>
                <w:szCs w:val="16"/>
              </w:rPr>
            </w:pPr>
            <w:r>
              <w:rPr>
                <w:b/>
                <w:color w:val="000000"/>
                <w:sz w:val="20"/>
              </w:rPr>
              <w:t>Nie otwierać przed</w:t>
            </w:r>
            <w:r w:rsidR="006A1E46">
              <w:rPr>
                <w:b/>
                <w:color w:val="000000"/>
                <w:sz w:val="20"/>
              </w:rPr>
              <w:t xml:space="preserve"> </w:t>
            </w:r>
            <w:r w:rsidR="009032C8">
              <w:rPr>
                <w:b/>
                <w:color w:val="000000"/>
                <w:sz w:val="20"/>
              </w:rPr>
              <w:t>18</w:t>
            </w:r>
            <w:r w:rsidR="00457D59" w:rsidRPr="00457D59">
              <w:rPr>
                <w:b/>
                <w:sz w:val="20"/>
              </w:rPr>
              <w:t>.0</w:t>
            </w:r>
            <w:r w:rsidR="00706C58">
              <w:rPr>
                <w:b/>
                <w:sz w:val="20"/>
              </w:rPr>
              <w:t>9</w:t>
            </w:r>
            <w:r w:rsidRPr="00457D59">
              <w:rPr>
                <w:b/>
                <w:sz w:val="20"/>
              </w:rPr>
              <w:t>.</w:t>
            </w:r>
            <w:r w:rsidR="00503FCA" w:rsidRPr="00457D59">
              <w:rPr>
                <w:b/>
                <w:sz w:val="20"/>
              </w:rPr>
              <w:t>201</w:t>
            </w:r>
            <w:r w:rsidR="00457D59" w:rsidRPr="00457D59">
              <w:rPr>
                <w:b/>
                <w:sz w:val="20"/>
              </w:rPr>
              <w:t>9</w:t>
            </w:r>
            <w:r w:rsidR="00503FCA" w:rsidRPr="00457D59">
              <w:rPr>
                <w:b/>
                <w:sz w:val="20"/>
              </w:rPr>
              <w:t xml:space="preserve">r.  </w:t>
            </w:r>
            <w:r w:rsidR="00503FCA">
              <w:rPr>
                <w:b/>
                <w:color w:val="000000"/>
                <w:sz w:val="20"/>
              </w:rPr>
              <w:t>przed godz. 1</w:t>
            </w:r>
            <w:r w:rsidR="00706C58">
              <w:rPr>
                <w:b/>
                <w:color w:val="000000"/>
                <w:sz w:val="20"/>
              </w:rPr>
              <w:t>0</w:t>
            </w:r>
            <w:r w:rsidR="00503FCA">
              <w:rPr>
                <w:b/>
                <w:color w:val="000000"/>
                <w:sz w:val="20"/>
              </w:rPr>
              <w:t>:00</w:t>
            </w:r>
          </w:p>
          <w:p w:rsidR="00503FCA" w:rsidRDefault="00503FCA" w:rsidP="00FE6F9E">
            <w:pPr>
              <w:jc w:val="center"/>
              <w:rPr>
                <w:color w:val="000000"/>
                <w:sz w:val="16"/>
                <w:szCs w:val="16"/>
              </w:rPr>
            </w:pPr>
          </w:p>
        </w:tc>
      </w:tr>
    </w:tbl>
    <w:bookmarkEnd w:id="47"/>
    <w:p w:rsidR="005B405A" w:rsidRPr="00B918DB" w:rsidRDefault="005B405A" w:rsidP="001922D1">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br/>
      </w:r>
      <w:bookmarkStart w:id="48" w:name="_Toc473278836"/>
      <w:r w:rsidRPr="00B918DB">
        <w:rPr>
          <w:rFonts w:ascii="Calibri" w:hAnsi="Calibri" w:cs="Calibri"/>
          <w:w w:val="100"/>
          <w:sz w:val="28"/>
          <w:szCs w:val="28"/>
        </w:rPr>
        <w:lastRenderedPageBreak/>
        <w:t>OPIS SPOSOBU OBLICZENIA CENY OFERTY</w:t>
      </w:r>
      <w:bookmarkEnd w:id="48"/>
    </w:p>
    <w:p w:rsidR="001864C1" w:rsidRDefault="001864C1" w:rsidP="00D97F90">
      <w:pPr>
        <w:pStyle w:val="Zwykytekst"/>
        <w:autoSpaceDE/>
        <w:autoSpaceDN/>
        <w:spacing w:before="120" w:line="240" w:lineRule="auto"/>
        <w:rPr>
          <w:rFonts w:ascii="Calibri" w:hAnsi="Calibri" w:cs="Calibri"/>
          <w:w w:val="100"/>
          <w:sz w:val="22"/>
          <w:szCs w:val="22"/>
        </w:rPr>
      </w:pPr>
    </w:p>
    <w:p w:rsidR="0064420B" w:rsidRPr="002F74CB" w:rsidRDefault="0064420B" w:rsidP="003E0F25">
      <w:pPr>
        <w:pStyle w:val="Akapitzlist5"/>
        <w:numPr>
          <w:ilvl w:val="0"/>
          <w:numId w:val="32"/>
        </w:numPr>
        <w:ind w:left="709" w:hanging="709"/>
        <w:jc w:val="both"/>
        <w:rPr>
          <w:rFonts w:ascii="Calibri" w:hAnsi="Calibri"/>
          <w:sz w:val="22"/>
          <w:szCs w:val="22"/>
        </w:rPr>
      </w:pPr>
      <w:r w:rsidRPr="002F74CB">
        <w:rPr>
          <w:rFonts w:ascii="Calibri" w:hAnsi="Calibri"/>
          <w:sz w:val="22"/>
          <w:szCs w:val="22"/>
        </w:rPr>
        <w:t xml:space="preserve">Za cenę oferty uważać się będzie </w:t>
      </w:r>
      <w:r w:rsidRPr="002F74CB">
        <w:rPr>
          <w:rFonts w:ascii="Calibri" w:hAnsi="Calibri"/>
          <w:b/>
          <w:sz w:val="22"/>
          <w:szCs w:val="22"/>
        </w:rPr>
        <w:t xml:space="preserve">cenę brutto </w:t>
      </w:r>
      <w:r w:rsidRPr="002F74CB">
        <w:rPr>
          <w:rFonts w:ascii="Calibri" w:hAnsi="Calibri"/>
          <w:sz w:val="22"/>
          <w:szCs w:val="22"/>
        </w:rPr>
        <w:t xml:space="preserve">podaną na </w:t>
      </w:r>
      <w:r w:rsidRPr="002F74CB">
        <w:rPr>
          <w:rFonts w:ascii="Calibri" w:hAnsi="Calibri"/>
          <w:b/>
          <w:sz w:val="22"/>
          <w:szCs w:val="22"/>
        </w:rPr>
        <w:t xml:space="preserve">Formularzu </w:t>
      </w:r>
      <w:r>
        <w:rPr>
          <w:rFonts w:ascii="Calibri" w:hAnsi="Calibri"/>
          <w:b/>
          <w:sz w:val="22"/>
          <w:szCs w:val="22"/>
        </w:rPr>
        <w:t>o</w:t>
      </w:r>
      <w:r w:rsidRPr="002F74CB">
        <w:rPr>
          <w:rFonts w:ascii="Calibri" w:hAnsi="Calibri"/>
          <w:b/>
          <w:sz w:val="22"/>
          <w:szCs w:val="22"/>
        </w:rPr>
        <w:t>ferty</w:t>
      </w:r>
      <w:r>
        <w:rPr>
          <w:rFonts w:ascii="Calibri" w:hAnsi="Calibri"/>
          <w:b/>
          <w:sz w:val="22"/>
          <w:szCs w:val="22"/>
        </w:rPr>
        <w:t xml:space="preserve"> </w:t>
      </w:r>
      <w:r w:rsidRPr="002F74CB">
        <w:rPr>
          <w:rFonts w:ascii="Calibri" w:hAnsi="Calibri"/>
          <w:sz w:val="22"/>
          <w:szCs w:val="22"/>
        </w:rPr>
        <w:t xml:space="preserve">– załącznik nr 1 do SIWZ, obliczona w oparciu o </w:t>
      </w:r>
      <w:r w:rsidRPr="002F74CB">
        <w:rPr>
          <w:rFonts w:ascii="Calibri" w:hAnsi="Calibri"/>
          <w:b/>
          <w:sz w:val="22"/>
          <w:szCs w:val="22"/>
        </w:rPr>
        <w:t>Formularz cenowy</w:t>
      </w:r>
      <w:r w:rsidRPr="002F74CB">
        <w:rPr>
          <w:rFonts w:ascii="Calibri" w:hAnsi="Calibri"/>
          <w:sz w:val="22"/>
          <w:szCs w:val="22"/>
        </w:rPr>
        <w:t>– załączniki nr 2 do SIWZ.</w:t>
      </w:r>
    </w:p>
    <w:p w:rsidR="00FC7FD3" w:rsidRPr="00F77928" w:rsidRDefault="00FC7FD3" w:rsidP="00FC7FD3">
      <w:pPr>
        <w:pStyle w:val="Akapitzlist5"/>
        <w:ind w:left="709"/>
        <w:jc w:val="both"/>
        <w:rPr>
          <w:rFonts w:ascii="Calibri" w:hAnsi="Calibri"/>
          <w:color w:val="FF0000"/>
          <w:sz w:val="22"/>
          <w:szCs w:val="22"/>
        </w:rPr>
      </w:pPr>
    </w:p>
    <w:p w:rsidR="002B4FFC" w:rsidRPr="00647212" w:rsidRDefault="002B4FFC" w:rsidP="003E0F25">
      <w:pPr>
        <w:pStyle w:val="Akapitzlist5"/>
        <w:numPr>
          <w:ilvl w:val="0"/>
          <w:numId w:val="32"/>
        </w:numPr>
        <w:spacing w:after="120"/>
        <w:ind w:left="709" w:hanging="709"/>
        <w:jc w:val="both"/>
        <w:rPr>
          <w:rFonts w:asciiTheme="minorHAnsi" w:hAnsiTheme="minorHAnsi"/>
          <w:sz w:val="22"/>
          <w:szCs w:val="22"/>
        </w:rPr>
      </w:pPr>
      <w:r w:rsidRPr="00647212">
        <w:rPr>
          <w:rFonts w:asciiTheme="minorHAnsi" w:hAnsiTheme="minorHAnsi"/>
          <w:sz w:val="22"/>
          <w:szCs w:val="22"/>
        </w:rPr>
        <w:t xml:space="preserve">Cena jest to wartość wyrażona w pieniądzu w walucie PLN wraz z podatkiem VAT </w:t>
      </w:r>
      <w:r w:rsidRPr="00647212">
        <w:rPr>
          <w:rFonts w:asciiTheme="minorHAnsi" w:hAnsiTheme="minorHAnsi"/>
          <w:sz w:val="22"/>
          <w:szCs w:val="22"/>
        </w:rPr>
        <w:br/>
        <w:t>w wysokości 23%  Każdy Wykonawca może zaproponować tylko jedną cenę i nie może jej zmienić.</w:t>
      </w:r>
    </w:p>
    <w:p w:rsidR="00E10E33" w:rsidRPr="00C0285F" w:rsidRDefault="0064420B" w:rsidP="003E0F25">
      <w:pPr>
        <w:pStyle w:val="Akapitzlist5"/>
        <w:numPr>
          <w:ilvl w:val="0"/>
          <w:numId w:val="32"/>
        </w:numPr>
        <w:ind w:left="709" w:hanging="709"/>
        <w:jc w:val="both"/>
        <w:rPr>
          <w:rFonts w:asciiTheme="minorHAnsi" w:hAnsiTheme="minorHAnsi"/>
          <w:sz w:val="22"/>
          <w:szCs w:val="22"/>
        </w:rPr>
      </w:pPr>
      <w:r w:rsidRPr="002B4FFC">
        <w:rPr>
          <w:rFonts w:asciiTheme="minorHAnsi" w:hAnsiTheme="minorHAnsi"/>
          <w:sz w:val="22"/>
          <w:szCs w:val="22"/>
        </w:rPr>
        <w:t xml:space="preserve">Cena </w:t>
      </w:r>
      <w:r w:rsidR="00BB1624">
        <w:rPr>
          <w:rFonts w:asciiTheme="minorHAnsi" w:hAnsiTheme="minorHAnsi"/>
          <w:sz w:val="22"/>
          <w:szCs w:val="22"/>
        </w:rPr>
        <w:t xml:space="preserve">oferty będzie ceną </w:t>
      </w:r>
      <w:r w:rsidR="00C74B6E">
        <w:rPr>
          <w:rFonts w:asciiTheme="minorHAnsi" w:hAnsiTheme="minorHAnsi"/>
          <w:sz w:val="22"/>
          <w:szCs w:val="22"/>
        </w:rPr>
        <w:t>kosztorysową</w:t>
      </w:r>
      <w:r w:rsidRPr="002F74CB">
        <w:rPr>
          <w:rFonts w:asciiTheme="minorHAnsi" w:hAnsiTheme="minorHAnsi"/>
          <w:sz w:val="22"/>
          <w:szCs w:val="22"/>
        </w:rPr>
        <w:t xml:space="preserve">. </w:t>
      </w:r>
      <w:r w:rsidRPr="002F74CB">
        <w:rPr>
          <w:rFonts w:asciiTheme="minorHAnsi" w:hAnsiTheme="minorHAnsi"/>
          <w:b/>
          <w:sz w:val="22"/>
          <w:szCs w:val="22"/>
        </w:rPr>
        <w:t xml:space="preserve">Formularz cenowy winien być wypełniony w każdej </w:t>
      </w:r>
      <w:r w:rsidRPr="00C0285F">
        <w:rPr>
          <w:rFonts w:asciiTheme="minorHAnsi" w:hAnsiTheme="minorHAnsi"/>
          <w:b/>
          <w:sz w:val="22"/>
          <w:szCs w:val="22"/>
        </w:rPr>
        <w:t>pozycji</w:t>
      </w:r>
      <w:r w:rsidRPr="00C0285F">
        <w:rPr>
          <w:rFonts w:asciiTheme="minorHAnsi" w:hAnsiTheme="minorHAnsi"/>
          <w:sz w:val="22"/>
          <w:szCs w:val="22"/>
        </w:rPr>
        <w:t>. Ceny jednostkowe oraz stawki określone przez Wykonawcę w ofercie nie będą podlegały zmianom w toku realizacji przedmiotu zamówienia. Na cenę oferty składa się całkowity koszt wykonania przedmiotu zamówienia  w tym również  wszystkie koszty związane z uzyskaniem przez Wykonawcę przychodu z tytułu wykonania niniejszego przedmiotu zamówienia.</w:t>
      </w:r>
    </w:p>
    <w:p w:rsidR="00133878" w:rsidRPr="00C0285F" w:rsidRDefault="00133878" w:rsidP="00133878">
      <w:pPr>
        <w:pStyle w:val="Akapitzlist5"/>
        <w:ind w:left="709"/>
        <w:jc w:val="both"/>
        <w:rPr>
          <w:rFonts w:asciiTheme="minorHAnsi" w:hAnsiTheme="minorHAnsi"/>
          <w:sz w:val="22"/>
          <w:szCs w:val="22"/>
        </w:rPr>
      </w:pPr>
      <w:r w:rsidRPr="00C0285F">
        <w:rPr>
          <w:rFonts w:asciiTheme="minorHAnsi" w:hAnsiTheme="minorHAnsi"/>
          <w:sz w:val="22"/>
          <w:szCs w:val="22"/>
        </w:rPr>
        <w:t>Za wyjątkiem sytuacji</w:t>
      </w:r>
      <w:r w:rsidR="00136644" w:rsidRPr="00C0285F">
        <w:rPr>
          <w:rFonts w:ascii="Calibri" w:hAnsi="Calibri"/>
          <w:sz w:val="22"/>
          <w:szCs w:val="22"/>
          <w:lang w:eastAsia="ar-SA"/>
        </w:rPr>
        <w:t xml:space="preserve"> w której nastąpi ustawowa zamiana stawki podatku VAT lub stawki podatku akcyzowego za energie elektryczną oraz sytuacji opisanych w § 11 umowy</w:t>
      </w:r>
      <w:r w:rsidR="00C0285F" w:rsidRPr="00C0285F">
        <w:rPr>
          <w:rFonts w:ascii="Calibri" w:hAnsi="Calibri"/>
          <w:sz w:val="22"/>
          <w:szCs w:val="22"/>
          <w:lang w:eastAsia="ar-SA"/>
        </w:rPr>
        <w:t xml:space="preserve">. </w:t>
      </w:r>
      <w:r w:rsidR="00136644" w:rsidRPr="00C0285F">
        <w:rPr>
          <w:rFonts w:ascii="Calibri" w:hAnsi="Calibri"/>
          <w:sz w:val="22"/>
          <w:szCs w:val="22"/>
          <w:lang w:eastAsia="ar-SA"/>
        </w:rPr>
        <w:t xml:space="preserve">  </w:t>
      </w:r>
    </w:p>
    <w:p w:rsidR="002B4FFC" w:rsidRPr="00C0285F" w:rsidRDefault="00E10E33" w:rsidP="003E0F25">
      <w:pPr>
        <w:pStyle w:val="Akapitzlist5"/>
        <w:numPr>
          <w:ilvl w:val="0"/>
          <w:numId w:val="32"/>
        </w:numPr>
        <w:ind w:left="709" w:hanging="709"/>
        <w:jc w:val="both"/>
        <w:rPr>
          <w:rFonts w:asciiTheme="minorHAnsi" w:hAnsiTheme="minorHAnsi"/>
          <w:sz w:val="22"/>
          <w:szCs w:val="22"/>
        </w:rPr>
      </w:pPr>
      <w:r w:rsidRPr="00C0285F">
        <w:rPr>
          <w:rFonts w:asciiTheme="minorHAnsi" w:hAnsiTheme="minorHAnsi"/>
          <w:sz w:val="22"/>
          <w:szCs w:val="22"/>
        </w:rPr>
        <w:t xml:space="preserve">Wartość w poszczególnych pozycjach Formularza cenowego oraz cena oferty muszą być wyrażone w PLN z dokładnością do dwóch miejsc po przeciwniku. W przypadku określenia przez Wykonawcę ceny jednostkowej kWh z dokładnością do 4 miejsc po przecinku rozliczenia będą odbywać się w ten sposób, że cena jednostkowa zostanie pomnożona przez ilość jednostek, a dopiero iloczyn tego działania zostanie zaokrąglony </w:t>
      </w:r>
      <w:r w:rsidR="00EB26CA" w:rsidRPr="00C0285F">
        <w:rPr>
          <w:rFonts w:asciiTheme="minorHAnsi" w:hAnsiTheme="minorHAnsi"/>
          <w:sz w:val="22"/>
          <w:szCs w:val="22"/>
        </w:rPr>
        <w:t xml:space="preserve">do grosza (2 miejsc po przecinku). </w:t>
      </w:r>
      <w:r w:rsidRPr="00C0285F">
        <w:rPr>
          <w:rFonts w:asciiTheme="minorHAnsi" w:hAnsiTheme="minorHAnsi"/>
          <w:sz w:val="22"/>
          <w:szCs w:val="22"/>
        </w:rPr>
        <w:t xml:space="preserve"> </w:t>
      </w:r>
    </w:p>
    <w:p w:rsidR="002B4FFC" w:rsidRPr="00C0285F" w:rsidRDefault="002B4FFC" w:rsidP="003E0F25">
      <w:pPr>
        <w:pStyle w:val="Akapitzlist5"/>
        <w:numPr>
          <w:ilvl w:val="0"/>
          <w:numId w:val="32"/>
        </w:numPr>
        <w:spacing w:after="120"/>
        <w:ind w:left="709" w:hanging="709"/>
        <w:jc w:val="both"/>
        <w:rPr>
          <w:rFonts w:asciiTheme="minorHAnsi" w:hAnsiTheme="minorHAnsi"/>
          <w:sz w:val="22"/>
          <w:szCs w:val="22"/>
        </w:rPr>
      </w:pPr>
      <w:r w:rsidRPr="00C0285F">
        <w:rPr>
          <w:rFonts w:asciiTheme="minorHAnsi" w:hAnsiTheme="minorHAnsi"/>
          <w:sz w:val="22"/>
          <w:szCs w:val="22"/>
        </w:rPr>
        <w:t>Ceny jednostkowe określone przez Wykonawcę w ofercie nie będą podlegały waloryzacji.</w:t>
      </w:r>
    </w:p>
    <w:p w:rsidR="00E513AF" w:rsidRPr="00BB5012" w:rsidRDefault="002B4FFC" w:rsidP="003E0F25">
      <w:pPr>
        <w:pStyle w:val="Akapitzlist5"/>
        <w:numPr>
          <w:ilvl w:val="0"/>
          <w:numId w:val="32"/>
        </w:numPr>
        <w:spacing w:after="120"/>
        <w:ind w:left="709" w:hanging="709"/>
        <w:jc w:val="both"/>
        <w:rPr>
          <w:rFonts w:asciiTheme="minorHAnsi" w:hAnsiTheme="minorHAnsi"/>
          <w:sz w:val="22"/>
          <w:szCs w:val="22"/>
        </w:rPr>
      </w:pPr>
      <w:r w:rsidRPr="002B4FFC">
        <w:rPr>
          <w:rFonts w:asciiTheme="minorHAnsi" w:hAnsiTheme="minorHAnsi"/>
          <w:sz w:val="22"/>
          <w:szCs w:val="22"/>
        </w:rPr>
        <w:t>W przypadku złożenia oferty, dla której powstanie obowiązek podatkowy Zamawiającego, zgodnie z przepisami o podatku od towarów i usług, w zakresie dotyczącym wewnątrzwspólnotowego nabycia towarów, zamawiający w celu dokonania oceny takiej oferty doliczy do przedstawionej ceny podatek od towarów i usług, który miałby zapłacić zgodnie z obowiązującymi przepisami</w:t>
      </w:r>
      <w:r w:rsidR="00E513AF">
        <w:rPr>
          <w:rFonts w:asciiTheme="minorHAnsi" w:hAnsiTheme="minorHAnsi"/>
          <w:sz w:val="22"/>
          <w:szCs w:val="22"/>
        </w:rPr>
        <w:t>.</w:t>
      </w:r>
    </w:p>
    <w:p w:rsidR="005B405A" w:rsidRPr="00B918DB" w:rsidRDefault="005B405A" w:rsidP="0091786D">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br/>
      </w:r>
      <w:bookmarkStart w:id="49" w:name="_Toc473278837"/>
      <w:r w:rsidRPr="00B918DB">
        <w:rPr>
          <w:rFonts w:ascii="Calibri" w:hAnsi="Calibri" w:cs="Calibri"/>
          <w:w w:val="100"/>
          <w:sz w:val="28"/>
          <w:szCs w:val="28"/>
        </w:rPr>
        <w:t xml:space="preserve">INFORMACJE O MIEJSCU, TERMINIE SKŁADANIA </w:t>
      </w:r>
      <w:r w:rsidRPr="00B918DB">
        <w:rPr>
          <w:rFonts w:ascii="Calibri" w:hAnsi="Calibri" w:cs="Calibri"/>
          <w:w w:val="100"/>
          <w:sz w:val="28"/>
          <w:szCs w:val="28"/>
        </w:rPr>
        <w:br/>
        <w:t>I OTWARCIA OFERT</w:t>
      </w:r>
      <w:bookmarkStart w:id="50" w:name="_Toc56878491"/>
      <w:bookmarkStart w:id="51" w:name="_Toc136762101"/>
      <w:bookmarkEnd w:id="49"/>
      <w:r w:rsidR="00A102A0">
        <w:rPr>
          <w:rFonts w:ascii="Calibri" w:hAnsi="Calibri" w:cs="Calibri"/>
          <w:w w:val="100"/>
          <w:sz w:val="28"/>
          <w:szCs w:val="28"/>
        </w:rPr>
        <w:t xml:space="preserve"> </w:t>
      </w: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52" w:name="_Miejsce_i_termin"/>
      <w:bookmarkStart w:id="53" w:name="_Toc473278838"/>
      <w:bookmarkEnd w:id="52"/>
      <w:r w:rsidRPr="00B918DB">
        <w:rPr>
          <w:rFonts w:ascii="Calibri" w:hAnsi="Calibri" w:cs="Calibri"/>
          <w:w w:val="100"/>
          <w:sz w:val="22"/>
          <w:szCs w:val="22"/>
        </w:rPr>
        <w:t>Miejsce i termin składania ofert</w:t>
      </w:r>
      <w:bookmarkEnd w:id="50"/>
      <w:bookmarkEnd w:id="51"/>
      <w:bookmarkEnd w:id="53"/>
    </w:p>
    <w:p w:rsidR="005B405A" w:rsidRPr="00B918DB" w:rsidRDefault="005B405A" w:rsidP="001F616D">
      <w:pPr>
        <w:pStyle w:val="Zwykytekst"/>
        <w:numPr>
          <w:ilvl w:val="0"/>
          <w:numId w:val="7"/>
        </w:numPr>
        <w:autoSpaceDE/>
        <w:autoSpaceDN/>
        <w:spacing w:before="120" w:line="240" w:lineRule="auto"/>
        <w:ind w:left="709" w:hanging="369"/>
        <w:rPr>
          <w:rFonts w:ascii="Calibri" w:hAnsi="Calibri" w:cs="Calibri"/>
          <w:w w:val="100"/>
          <w:sz w:val="22"/>
          <w:szCs w:val="22"/>
        </w:rPr>
      </w:pPr>
      <w:bookmarkStart w:id="54" w:name="_Toc56878492"/>
      <w:bookmarkStart w:id="55" w:name="_Toc136762102"/>
      <w:r w:rsidRPr="00B918DB">
        <w:rPr>
          <w:rFonts w:ascii="Calibri" w:hAnsi="Calibri" w:cs="Calibri"/>
          <w:w w:val="100"/>
          <w:sz w:val="22"/>
          <w:szCs w:val="22"/>
        </w:rPr>
        <w:t xml:space="preserve">Ofertę należy złożyć w siedzibie Zamawiającego w </w:t>
      </w:r>
      <w:r w:rsidR="006D7AB9">
        <w:rPr>
          <w:rFonts w:ascii="Calibri" w:hAnsi="Calibri" w:cs="Calibri"/>
          <w:w w:val="100"/>
          <w:sz w:val="22"/>
          <w:szCs w:val="22"/>
        </w:rPr>
        <w:t>Bydgoszczy</w:t>
      </w:r>
      <w:r w:rsidRPr="00B918DB">
        <w:rPr>
          <w:rFonts w:ascii="Calibri" w:hAnsi="Calibri" w:cs="Calibri"/>
          <w:w w:val="100"/>
          <w:sz w:val="22"/>
          <w:szCs w:val="22"/>
        </w:rPr>
        <w:t xml:space="preserve"> przy ul.</w:t>
      </w:r>
      <w:r w:rsidR="006D7AB9">
        <w:rPr>
          <w:rFonts w:ascii="Calibri" w:hAnsi="Calibri" w:cs="Calibri"/>
          <w:w w:val="100"/>
          <w:sz w:val="22"/>
          <w:szCs w:val="22"/>
        </w:rPr>
        <w:t xml:space="preserve"> Dworcowej 80</w:t>
      </w:r>
      <w:r w:rsidRPr="00B918DB">
        <w:rPr>
          <w:rFonts w:ascii="Calibri" w:hAnsi="Calibri" w:cs="Calibri"/>
          <w:w w:val="100"/>
          <w:sz w:val="22"/>
          <w:szCs w:val="22"/>
        </w:rPr>
        <w:t xml:space="preserve">, </w:t>
      </w:r>
      <w:r w:rsidR="006D7AB9">
        <w:rPr>
          <w:rFonts w:ascii="Calibri" w:hAnsi="Calibri" w:cs="Calibri"/>
          <w:w w:val="100"/>
          <w:sz w:val="22"/>
          <w:szCs w:val="22"/>
        </w:rPr>
        <w:t xml:space="preserve">Sekretariat </w:t>
      </w:r>
      <w:r w:rsidRPr="00B918DB">
        <w:rPr>
          <w:rFonts w:ascii="Calibri" w:hAnsi="Calibri" w:cs="Calibri"/>
          <w:w w:val="100"/>
          <w:sz w:val="22"/>
          <w:szCs w:val="22"/>
        </w:rPr>
        <w:t xml:space="preserve"> do dnia </w:t>
      </w:r>
      <w:r w:rsidR="009032C8">
        <w:rPr>
          <w:rFonts w:ascii="Calibri" w:hAnsi="Calibri" w:cs="Calibri"/>
          <w:b/>
          <w:w w:val="100"/>
          <w:sz w:val="22"/>
          <w:szCs w:val="22"/>
        </w:rPr>
        <w:t>18</w:t>
      </w:r>
      <w:r w:rsidR="00C0285F">
        <w:rPr>
          <w:rFonts w:ascii="Calibri" w:hAnsi="Calibri" w:cs="Calibri"/>
          <w:b/>
          <w:w w:val="100"/>
          <w:sz w:val="22"/>
          <w:szCs w:val="22"/>
        </w:rPr>
        <w:t>.0</w:t>
      </w:r>
      <w:r w:rsidR="00AF7D55">
        <w:rPr>
          <w:rFonts w:ascii="Calibri" w:hAnsi="Calibri" w:cs="Calibri"/>
          <w:b/>
          <w:w w:val="100"/>
          <w:sz w:val="22"/>
          <w:szCs w:val="22"/>
        </w:rPr>
        <w:t>9</w:t>
      </w:r>
      <w:r w:rsidR="00340841" w:rsidRPr="00340841">
        <w:rPr>
          <w:rFonts w:ascii="Calibri" w:hAnsi="Calibri" w:cs="Calibri"/>
          <w:b/>
          <w:w w:val="100"/>
          <w:sz w:val="22"/>
          <w:szCs w:val="22"/>
          <w:shd w:val="clear" w:color="auto" w:fill="FFFFFF" w:themeFill="background1"/>
        </w:rPr>
        <w:t>.</w:t>
      </w:r>
      <w:r w:rsidR="006D7AB9" w:rsidRPr="00340841">
        <w:rPr>
          <w:rFonts w:ascii="Calibri" w:hAnsi="Calibri" w:cs="Calibri"/>
          <w:b/>
          <w:w w:val="100"/>
          <w:sz w:val="22"/>
          <w:szCs w:val="22"/>
        </w:rPr>
        <w:t>20</w:t>
      </w:r>
      <w:r w:rsidR="00C0285F">
        <w:rPr>
          <w:rFonts w:ascii="Calibri" w:hAnsi="Calibri" w:cs="Calibri"/>
          <w:b/>
          <w:w w:val="100"/>
          <w:sz w:val="22"/>
          <w:szCs w:val="22"/>
        </w:rPr>
        <w:t>19</w:t>
      </w:r>
      <w:r w:rsidR="006D7AB9">
        <w:rPr>
          <w:rFonts w:ascii="Calibri" w:hAnsi="Calibri" w:cs="Calibri"/>
          <w:w w:val="100"/>
          <w:sz w:val="22"/>
          <w:szCs w:val="22"/>
        </w:rPr>
        <w:t xml:space="preserve"> </w:t>
      </w:r>
      <w:r w:rsidR="006D7AB9" w:rsidRPr="00287861">
        <w:rPr>
          <w:rFonts w:ascii="Calibri" w:hAnsi="Calibri" w:cs="Calibri"/>
          <w:b/>
          <w:w w:val="100"/>
          <w:sz w:val="22"/>
          <w:szCs w:val="22"/>
        </w:rPr>
        <w:t>r.</w:t>
      </w:r>
      <w:r w:rsidR="006D7AB9">
        <w:rPr>
          <w:rFonts w:ascii="Calibri" w:hAnsi="Calibri" w:cs="Calibri"/>
          <w:w w:val="100"/>
          <w:sz w:val="22"/>
          <w:szCs w:val="22"/>
        </w:rPr>
        <w:t xml:space="preserve"> do godz. </w:t>
      </w:r>
      <w:r w:rsidR="00AF7D55">
        <w:rPr>
          <w:rFonts w:ascii="Calibri" w:hAnsi="Calibri" w:cs="Calibri"/>
          <w:b/>
          <w:w w:val="100"/>
          <w:sz w:val="22"/>
          <w:szCs w:val="22"/>
        </w:rPr>
        <w:t>09</w:t>
      </w:r>
      <w:r w:rsidR="006D7AB9" w:rsidRPr="002A75EF">
        <w:rPr>
          <w:rFonts w:ascii="Calibri" w:hAnsi="Calibri" w:cs="Calibri"/>
          <w:b/>
          <w:w w:val="100"/>
          <w:sz w:val="22"/>
          <w:szCs w:val="22"/>
        </w:rPr>
        <w:t>:45</w:t>
      </w:r>
      <w:r w:rsidRPr="002A75EF">
        <w:rPr>
          <w:rFonts w:ascii="Calibri" w:hAnsi="Calibri" w:cs="Calibri"/>
          <w:b/>
          <w:w w:val="100"/>
          <w:sz w:val="22"/>
          <w:szCs w:val="22"/>
        </w:rPr>
        <w:t>.</w:t>
      </w:r>
    </w:p>
    <w:p w:rsidR="005B405A" w:rsidRPr="00B918DB" w:rsidRDefault="005B405A" w:rsidP="001F616D">
      <w:pPr>
        <w:pStyle w:val="Zwykytekst"/>
        <w:numPr>
          <w:ilvl w:val="0"/>
          <w:numId w:val="7"/>
        </w:numPr>
        <w:autoSpaceDE/>
        <w:autoSpaceDN/>
        <w:spacing w:before="120" w:line="240" w:lineRule="auto"/>
        <w:ind w:left="709" w:hanging="369"/>
        <w:rPr>
          <w:rFonts w:ascii="Calibri" w:hAnsi="Calibri" w:cs="Calibri"/>
          <w:w w:val="100"/>
          <w:sz w:val="22"/>
          <w:szCs w:val="22"/>
        </w:rPr>
      </w:pPr>
      <w:r w:rsidRPr="00B918DB">
        <w:rPr>
          <w:rFonts w:ascii="Calibri" w:hAnsi="Calibri" w:cs="Calibri"/>
          <w:w w:val="100"/>
          <w:sz w:val="22"/>
          <w:szCs w:val="22"/>
        </w:rPr>
        <w:t>Oferty złożone po tym terminie zostaną zwrócone po upłynięciu terminu na wniesienie odwołania.</w:t>
      </w:r>
    </w:p>
    <w:p w:rsidR="00626936" w:rsidRPr="00626936" w:rsidRDefault="005B405A" w:rsidP="00626936">
      <w:pPr>
        <w:pStyle w:val="Nagwek2"/>
        <w:tabs>
          <w:tab w:val="num" w:pos="284"/>
        </w:tabs>
        <w:spacing w:before="120" w:after="0" w:line="240" w:lineRule="auto"/>
        <w:ind w:left="284" w:hanging="284"/>
        <w:rPr>
          <w:rFonts w:ascii="Calibri" w:hAnsi="Calibri" w:cs="Calibri"/>
          <w:w w:val="100"/>
          <w:sz w:val="22"/>
          <w:szCs w:val="22"/>
        </w:rPr>
      </w:pPr>
      <w:bookmarkStart w:id="56" w:name="_Toc473278839"/>
      <w:r w:rsidRPr="00B918DB">
        <w:rPr>
          <w:rFonts w:ascii="Calibri" w:hAnsi="Calibri" w:cs="Calibri"/>
          <w:w w:val="100"/>
          <w:sz w:val="22"/>
          <w:szCs w:val="22"/>
        </w:rPr>
        <w:t>Miejsce i termin otwarcia ofert</w:t>
      </w:r>
      <w:bookmarkEnd w:id="54"/>
      <w:bookmarkEnd w:id="55"/>
      <w:bookmarkEnd w:id="56"/>
    </w:p>
    <w:p w:rsidR="005B405A" w:rsidRPr="002A75EF" w:rsidRDefault="005B405A" w:rsidP="001F616D">
      <w:pPr>
        <w:pStyle w:val="Lista"/>
        <w:numPr>
          <w:ilvl w:val="0"/>
          <w:numId w:val="18"/>
        </w:numPr>
        <w:spacing w:before="120" w:after="120" w:line="240" w:lineRule="auto"/>
        <w:ind w:left="709" w:hanging="425"/>
        <w:rPr>
          <w:rFonts w:ascii="Calibri" w:hAnsi="Calibri" w:cs="Calibri"/>
          <w:b/>
          <w:w w:val="100"/>
          <w:sz w:val="22"/>
          <w:szCs w:val="22"/>
        </w:rPr>
      </w:pPr>
      <w:bookmarkStart w:id="57" w:name="_Toc56878493"/>
      <w:bookmarkStart w:id="58" w:name="_Toc136762103"/>
      <w:r w:rsidRPr="00B918DB">
        <w:rPr>
          <w:rFonts w:ascii="Calibri" w:hAnsi="Calibri" w:cs="Calibri"/>
          <w:w w:val="100"/>
          <w:sz w:val="22"/>
          <w:szCs w:val="22"/>
        </w:rPr>
        <w:t xml:space="preserve">Otwarcie ofert nastąpi w siedzibie Zamawiającego </w:t>
      </w:r>
      <w:r w:rsidR="00C9715F" w:rsidRPr="00B918DB">
        <w:rPr>
          <w:rFonts w:ascii="Calibri" w:hAnsi="Calibri" w:cs="Calibri"/>
          <w:w w:val="100"/>
          <w:sz w:val="22"/>
          <w:szCs w:val="22"/>
        </w:rPr>
        <w:t xml:space="preserve">w </w:t>
      </w:r>
      <w:r w:rsidR="00C9715F">
        <w:rPr>
          <w:rFonts w:ascii="Calibri" w:hAnsi="Calibri" w:cs="Calibri"/>
          <w:w w:val="100"/>
          <w:sz w:val="22"/>
          <w:szCs w:val="22"/>
        </w:rPr>
        <w:t>Bydgoszczy</w:t>
      </w:r>
      <w:r w:rsidR="00C9715F" w:rsidRPr="00B918DB">
        <w:rPr>
          <w:rFonts w:ascii="Calibri" w:hAnsi="Calibri" w:cs="Calibri"/>
          <w:w w:val="100"/>
          <w:sz w:val="22"/>
          <w:szCs w:val="22"/>
        </w:rPr>
        <w:t xml:space="preserve"> przy ul.</w:t>
      </w:r>
      <w:r w:rsidR="00C9715F">
        <w:rPr>
          <w:rFonts w:ascii="Calibri" w:hAnsi="Calibri" w:cs="Calibri"/>
          <w:w w:val="100"/>
          <w:sz w:val="22"/>
          <w:szCs w:val="22"/>
        </w:rPr>
        <w:t xml:space="preserve"> Dworcowej 80</w:t>
      </w:r>
      <w:r w:rsidRPr="00B918DB">
        <w:rPr>
          <w:rFonts w:ascii="Calibri" w:hAnsi="Calibri" w:cs="Calibri"/>
          <w:w w:val="100"/>
          <w:sz w:val="22"/>
          <w:szCs w:val="22"/>
        </w:rPr>
        <w:t xml:space="preserve">, w sali nr </w:t>
      </w:r>
      <w:r w:rsidR="00C9715F">
        <w:rPr>
          <w:rFonts w:ascii="Calibri" w:hAnsi="Calibri" w:cs="Calibri"/>
          <w:w w:val="100"/>
          <w:sz w:val="22"/>
          <w:szCs w:val="22"/>
        </w:rPr>
        <w:t>17</w:t>
      </w:r>
      <w:r w:rsidRPr="00B918DB">
        <w:rPr>
          <w:rFonts w:ascii="Calibri" w:hAnsi="Calibri" w:cs="Calibri"/>
          <w:w w:val="100"/>
          <w:sz w:val="22"/>
          <w:szCs w:val="22"/>
        </w:rPr>
        <w:t>, w dniu</w:t>
      </w:r>
      <w:r w:rsidR="00C74B6E">
        <w:rPr>
          <w:rFonts w:ascii="Calibri" w:hAnsi="Calibri" w:cs="Calibri"/>
          <w:w w:val="100"/>
          <w:sz w:val="22"/>
          <w:szCs w:val="22"/>
        </w:rPr>
        <w:t xml:space="preserve"> </w:t>
      </w:r>
      <w:r w:rsidR="009032C8">
        <w:rPr>
          <w:rFonts w:ascii="Calibri" w:hAnsi="Calibri" w:cs="Calibri"/>
          <w:b/>
          <w:w w:val="100"/>
          <w:sz w:val="22"/>
          <w:szCs w:val="22"/>
        </w:rPr>
        <w:t>18</w:t>
      </w:r>
      <w:r w:rsidR="00287861">
        <w:rPr>
          <w:rFonts w:ascii="Calibri" w:hAnsi="Calibri" w:cs="Calibri"/>
          <w:b/>
          <w:w w:val="100"/>
          <w:sz w:val="22"/>
          <w:szCs w:val="22"/>
        </w:rPr>
        <w:t>.</w:t>
      </w:r>
      <w:r w:rsidR="00C0285F">
        <w:rPr>
          <w:rFonts w:ascii="Calibri" w:hAnsi="Calibri" w:cs="Calibri"/>
          <w:b/>
          <w:w w:val="100"/>
          <w:sz w:val="22"/>
          <w:szCs w:val="22"/>
        </w:rPr>
        <w:t>0</w:t>
      </w:r>
      <w:r w:rsidR="00AF7D55">
        <w:rPr>
          <w:rFonts w:ascii="Calibri" w:hAnsi="Calibri" w:cs="Calibri"/>
          <w:b/>
          <w:w w:val="100"/>
          <w:sz w:val="22"/>
          <w:szCs w:val="22"/>
        </w:rPr>
        <w:t>9</w:t>
      </w:r>
      <w:r w:rsidR="00287861">
        <w:rPr>
          <w:rFonts w:ascii="Calibri" w:hAnsi="Calibri" w:cs="Calibri"/>
          <w:b/>
          <w:w w:val="100"/>
          <w:sz w:val="22"/>
          <w:szCs w:val="22"/>
        </w:rPr>
        <w:t>.</w:t>
      </w:r>
      <w:r w:rsidRPr="00340841">
        <w:rPr>
          <w:rFonts w:ascii="Calibri" w:hAnsi="Calibri" w:cs="Calibri"/>
          <w:b/>
          <w:w w:val="100"/>
          <w:sz w:val="22"/>
          <w:szCs w:val="22"/>
        </w:rPr>
        <w:t>201</w:t>
      </w:r>
      <w:r w:rsidR="00C0285F">
        <w:rPr>
          <w:rFonts w:ascii="Calibri" w:hAnsi="Calibri" w:cs="Calibri"/>
          <w:b/>
          <w:w w:val="100"/>
          <w:sz w:val="22"/>
          <w:szCs w:val="22"/>
        </w:rPr>
        <w:t>9</w:t>
      </w:r>
      <w:r w:rsidRPr="00340841">
        <w:rPr>
          <w:rFonts w:ascii="Calibri" w:hAnsi="Calibri" w:cs="Calibri"/>
          <w:b/>
          <w:w w:val="100"/>
          <w:sz w:val="22"/>
          <w:szCs w:val="22"/>
        </w:rPr>
        <w:t xml:space="preserve"> r.</w:t>
      </w:r>
      <w:r w:rsidRPr="00B918DB">
        <w:rPr>
          <w:rFonts w:ascii="Calibri" w:hAnsi="Calibri" w:cs="Calibri"/>
          <w:w w:val="100"/>
          <w:sz w:val="22"/>
          <w:szCs w:val="22"/>
        </w:rPr>
        <w:t xml:space="preserve"> o godzinie </w:t>
      </w:r>
      <w:r w:rsidRPr="002A75EF">
        <w:rPr>
          <w:rFonts w:ascii="Calibri" w:hAnsi="Calibri" w:cs="Calibri"/>
          <w:b/>
          <w:w w:val="100"/>
          <w:sz w:val="22"/>
          <w:szCs w:val="22"/>
        </w:rPr>
        <w:t>1</w:t>
      </w:r>
      <w:r w:rsidR="00AF7D55">
        <w:rPr>
          <w:rFonts w:ascii="Calibri" w:hAnsi="Calibri" w:cs="Calibri"/>
          <w:b/>
          <w:w w:val="100"/>
          <w:sz w:val="22"/>
          <w:szCs w:val="22"/>
        </w:rPr>
        <w:t>0</w:t>
      </w:r>
      <w:r w:rsidR="00C9715F" w:rsidRPr="002A75EF">
        <w:rPr>
          <w:rFonts w:ascii="Calibri" w:hAnsi="Calibri" w:cs="Calibri"/>
          <w:b/>
          <w:w w:val="100"/>
          <w:sz w:val="22"/>
          <w:szCs w:val="22"/>
        </w:rPr>
        <w:t>:0</w:t>
      </w:r>
      <w:r w:rsidR="001922D1" w:rsidRPr="002A75EF">
        <w:rPr>
          <w:rFonts w:ascii="Calibri" w:hAnsi="Calibri" w:cs="Calibri"/>
          <w:b/>
          <w:w w:val="100"/>
          <w:sz w:val="22"/>
          <w:szCs w:val="22"/>
        </w:rPr>
        <w:t>0</w:t>
      </w:r>
      <w:r w:rsidRPr="002A75EF">
        <w:rPr>
          <w:rFonts w:ascii="Calibri" w:hAnsi="Calibri" w:cs="Calibri"/>
          <w:b/>
          <w:w w:val="100"/>
          <w:sz w:val="22"/>
          <w:szCs w:val="22"/>
        </w:rPr>
        <w:t>.</w:t>
      </w:r>
    </w:p>
    <w:p w:rsidR="005B405A" w:rsidRPr="00B918DB" w:rsidRDefault="005B405A" w:rsidP="001F616D">
      <w:pPr>
        <w:pStyle w:val="Lista"/>
        <w:numPr>
          <w:ilvl w:val="0"/>
          <w:numId w:val="18"/>
        </w:numPr>
        <w:spacing w:before="120" w:after="120" w:line="240" w:lineRule="auto"/>
        <w:ind w:left="709" w:hanging="425"/>
        <w:rPr>
          <w:rFonts w:ascii="Calibri" w:hAnsi="Calibri" w:cs="Calibri"/>
          <w:w w:val="100"/>
          <w:sz w:val="22"/>
          <w:szCs w:val="22"/>
        </w:rPr>
      </w:pPr>
      <w:r w:rsidRPr="00B918DB">
        <w:rPr>
          <w:rFonts w:ascii="Calibri" w:hAnsi="Calibri" w:cs="Calibri"/>
          <w:w w:val="100"/>
          <w:sz w:val="22"/>
          <w:szCs w:val="22"/>
        </w:rPr>
        <w:t xml:space="preserve">Otwarcie ofert jest jawne. </w:t>
      </w:r>
    </w:p>
    <w:p w:rsidR="005B405A" w:rsidRPr="00B918DB" w:rsidRDefault="005B405A" w:rsidP="001F616D">
      <w:pPr>
        <w:pStyle w:val="Lista"/>
        <w:numPr>
          <w:ilvl w:val="0"/>
          <w:numId w:val="18"/>
        </w:numPr>
        <w:spacing w:before="120" w:after="120" w:line="240" w:lineRule="auto"/>
        <w:ind w:left="709" w:hanging="425"/>
        <w:rPr>
          <w:rFonts w:ascii="Calibri" w:hAnsi="Calibri" w:cs="Calibri"/>
          <w:w w:val="100"/>
          <w:sz w:val="22"/>
          <w:szCs w:val="22"/>
        </w:rPr>
      </w:pPr>
      <w:r w:rsidRPr="00B918DB">
        <w:rPr>
          <w:rFonts w:ascii="Calibri" w:hAnsi="Calibri" w:cs="Calibri"/>
          <w:w w:val="100"/>
          <w:sz w:val="22"/>
          <w:szCs w:val="22"/>
        </w:rPr>
        <w:t>Bezpośrednio przed otwarciem ofert Zamawiający poda kwotę, jaką zamierza przeznac</w:t>
      </w:r>
      <w:r w:rsidR="00A102A0">
        <w:rPr>
          <w:rFonts w:ascii="Calibri" w:hAnsi="Calibri" w:cs="Calibri"/>
          <w:w w:val="100"/>
          <w:sz w:val="22"/>
          <w:szCs w:val="22"/>
        </w:rPr>
        <w:t>zyć na sfinansowanie zamówienia</w:t>
      </w:r>
      <w:r w:rsidRPr="00B918DB">
        <w:rPr>
          <w:rFonts w:ascii="Calibri" w:hAnsi="Calibri" w:cs="Calibri"/>
          <w:w w:val="100"/>
          <w:sz w:val="22"/>
          <w:szCs w:val="22"/>
        </w:rPr>
        <w:t>.</w:t>
      </w:r>
    </w:p>
    <w:p w:rsidR="005B405A" w:rsidRPr="00B918DB" w:rsidRDefault="005B405A" w:rsidP="001F616D">
      <w:pPr>
        <w:pStyle w:val="Lista"/>
        <w:numPr>
          <w:ilvl w:val="0"/>
          <w:numId w:val="18"/>
        </w:numPr>
        <w:spacing w:before="120" w:after="120" w:line="240" w:lineRule="auto"/>
        <w:ind w:left="709" w:hanging="425"/>
        <w:rPr>
          <w:rFonts w:ascii="Calibri" w:hAnsi="Calibri" w:cs="Calibri"/>
          <w:w w:val="100"/>
          <w:sz w:val="22"/>
          <w:szCs w:val="22"/>
        </w:rPr>
      </w:pPr>
      <w:r w:rsidRPr="00B918DB">
        <w:rPr>
          <w:rFonts w:ascii="Calibri" w:hAnsi="Calibri" w:cs="Calibri"/>
          <w:w w:val="100"/>
          <w:sz w:val="22"/>
          <w:szCs w:val="22"/>
        </w:rPr>
        <w:t xml:space="preserve">Dokonując otwarcia ofert Zamawiający poda nazwę (firmę) i adres (siedzibę) Wykonawcy, cenę oferty, a także termin wykonania zamówienia, okres gwarancji oraz warunki płatności zawarte </w:t>
      </w:r>
      <w:r w:rsidRPr="00B918DB">
        <w:rPr>
          <w:rFonts w:ascii="Calibri" w:hAnsi="Calibri" w:cs="Calibri"/>
          <w:w w:val="100"/>
          <w:sz w:val="22"/>
          <w:szCs w:val="22"/>
        </w:rPr>
        <w:br/>
        <w:t>w ofertach.</w:t>
      </w:r>
    </w:p>
    <w:p w:rsidR="005B405A" w:rsidRPr="00B918DB" w:rsidRDefault="005B405A" w:rsidP="001F616D">
      <w:pPr>
        <w:pStyle w:val="Lista"/>
        <w:numPr>
          <w:ilvl w:val="0"/>
          <w:numId w:val="18"/>
        </w:numPr>
        <w:spacing w:before="120" w:after="120" w:line="240" w:lineRule="auto"/>
        <w:ind w:left="709" w:hanging="425"/>
        <w:rPr>
          <w:rFonts w:ascii="Calibri" w:hAnsi="Calibri" w:cs="Calibri"/>
          <w:w w:val="100"/>
          <w:sz w:val="22"/>
          <w:szCs w:val="22"/>
        </w:rPr>
      </w:pPr>
      <w:r w:rsidRPr="00B918DB">
        <w:rPr>
          <w:rFonts w:ascii="Calibri" w:hAnsi="Calibri" w:cs="Calibri"/>
          <w:w w:val="100"/>
          <w:sz w:val="22"/>
          <w:szCs w:val="22"/>
        </w:rPr>
        <w:t>Niezwłocznie po otwarciu ofert Zamawiający zamieści na stronie internetowej informacje dotyczące:</w:t>
      </w:r>
    </w:p>
    <w:p w:rsidR="005B405A" w:rsidRPr="00B918DB" w:rsidRDefault="005B405A" w:rsidP="001F616D">
      <w:pPr>
        <w:pStyle w:val="Lista"/>
        <w:numPr>
          <w:ilvl w:val="0"/>
          <w:numId w:val="17"/>
        </w:numPr>
        <w:spacing w:before="120" w:after="120" w:line="240" w:lineRule="auto"/>
        <w:ind w:left="1134" w:hanging="425"/>
        <w:rPr>
          <w:rFonts w:ascii="Calibri" w:hAnsi="Calibri" w:cs="Calibri"/>
          <w:w w:val="100"/>
          <w:sz w:val="22"/>
          <w:szCs w:val="22"/>
        </w:rPr>
      </w:pPr>
      <w:r w:rsidRPr="00B918DB">
        <w:rPr>
          <w:rFonts w:ascii="Calibri" w:hAnsi="Calibri" w:cs="Calibri"/>
          <w:w w:val="100"/>
          <w:sz w:val="22"/>
          <w:szCs w:val="22"/>
        </w:rPr>
        <w:t xml:space="preserve">kwoty, jaką zamierza przeznaczyć na sfinansowanie zamówienia; </w:t>
      </w:r>
    </w:p>
    <w:p w:rsidR="005B405A" w:rsidRPr="00B918DB" w:rsidRDefault="005B405A" w:rsidP="001F616D">
      <w:pPr>
        <w:pStyle w:val="Lista"/>
        <w:numPr>
          <w:ilvl w:val="0"/>
          <w:numId w:val="17"/>
        </w:numPr>
        <w:spacing w:before="120" w:after="120" w:line="240" w:lineRule="auto"/>
        <w:ind w:left="1134" w:hanging="425"/>
        <w:rPr>
          <w:rFonts w:ascii="Calibri" w:hAnsi="Calibri" w:cs="Calibri"/>
          <w:w w:val="100"/>
          <w:sz w:val="22"/>
          <w:szCs w:val="22"/>
        </w:rPr>
      </w:pPr>
      <w:r w:rsidRPr="00B918DB">
        <w:rPr>
          <w:rFonts w:ascii="Calibri" w:hAnsi="Calibri" w:cs="Calibri"/>
          <w:w w:val="100"/>
          <w:sz w:val="22"/>
          <w:szCs w:val="22"/>
        </w:rPr>
        <w:lastRenderedPageBreak/>
        <w:t xml:space="preserve">firm oraz adresów Wykonawców, którzy złożyli oferty w terminie; </w:t>
      </w:r>
    </w:p>
    <w:p w:rsidR="005B405A" w:rsidRPr="00626936" w:rsidRDefault="005B405A" w:rsidP="001F616D">
      <w:pPr>
        <w:pStyle w:val="Lista"/>
        <w:numPr>
          <w:ilvl w:val="0"/>
          <w:numId w:val="17"/>
        </w:numPr>
        <w:spacing w:before="120" w:after="120" w:line="240" w:lineRule="auto"/>
        <w:ind w:left="1134" w:hanging="425"/>
        <w:rPr>
          <w:rFonts w:ascii="Calibri" w:hAnsi="Calibri" w:cs="Calibri"/>
          <w:w w:val="100"/>
          <w:sz w:val="22"/>
          <w:szCs w:val="22"/>
        </w:rPr>
      </w:pPr>
      <w:r w:rsidRPr="00B918DB">
        <w:rPr>
          <w:rFonts w:ascii="Calibri" w:hAnsi="Calibri" w:cs="Calibri"/>
          <w:w w:val="100"/>
          <w:sz w:val="22"/>
          <w:szCs w:val="22"/>
        </w:rPr>
        <w:t xml:space="preserve">ceny, terminu wykonania zamówienia, okresu gwarancji i warunków płatności zawartych </w:t>
      </w:r>
      <w:r w:rsidR="001922D1">
        <w:rPr>
          <w:rFonts w:ascii="Calibri" w:hAnsi="Calibri" w:cs="Calibri"/>
          <w:w w:val="100"/>
          <w:sz w:val="22"/>
          <w:szCs w:val="22"/>
        </w:rPr>
        <w:br/>
      </w:r>
      <w:r w:rsidRPr="00B918DB">
        <w:rPr>
          <w:rFonts w:ascii="Calibri" w:hAnsi="Calibri" w:cs="Calibri"/>
          <w:w w:val="100"/>
          <w:sz w:val="22"/>
          <w:szCs w:val="22"/>
        </w:rPr>
        <w:t>w ofertach.</w:t>
      </w:r>
    </w:p>
    <w:p w:rsidR="00626936" w:rsidRPr="00626936" w:rsidRDefault="00626936" w:rsidP="00626936">
      <w:pPr>
        <w:pStyle w:val="Nagwek1"/>
        <w:widowControl/>
        <w:numPr>
          <w:ilvl w:val="0"/>
          <w:numId w:val="0"/>
        </w:numPr>
        <w:suppressAutoHyphens/>
        <w:autoSpaceDE/>
        <w:autoSpaceDN/>
        <w:spacing w:before="240" w:after="60" w:line="240" w:lineRule="auto"/>
        <w:jc w:val="left"/>
        <w:rPr>
          <w:rFonts w:ascii="Calibri" w:hAnsi="Calibri" w:cs="Calibri"/>
          <w:sz w:val="22"/>
          <w:szCs w:val="22"/>
        </w:rPr>
      </w:pPr>
      <w:r>
        <w:rPr>
          <w:rFonts w:ascii="Calibri" w:hAnsi="Calibri" w:cs="Calibri"/>
          <w:sz w:val="22"/>
          <w:szCs w:val="22"/>
        </w:rPr>
        <w:t xml:space="preserve">III. </w:t>
      </w:r>
      <w:bookmarkStart w:id="59" w:name="_Toc496528872"/>
      <w:r>
        <w:rPr>
          <w:rFonts w:ascii="Calibri" w:hAnsi="Calibri" w:cs="Calibri"/>
          <w:sz w:val="22"/>
          <w:szCs w:val="22"/>
        </w:rPr>
        <w:t xml:space="preserve"> </w:t>
      </w:r>
      <w:r w:rsidRPr="00626936">
        <w:rPr>
          <w:rFonts w:ascii="Calibri" w:hAnsi="Calibri" w:cs="Calibri"/>
          <w:sz w:val="22"/>
          <w:szCs w:val="22"/>
        </w:rPr>
        <w:t>TERMIN ZWIĄZANIA Z OFERTĄ</w:t>
      </w:r>
      <w:bookmarkEnd w:id="59"/>
    </w:p>
    <w:p w:rsidR="00626936" w:rsidRDefault="00626936" w:rsidP="00E92E7A">
      <w:pPr>
        <w:pStyle w:val="Akapitzlist3"/>
        <w:numPr>
          <w:ilvl w:val="0"/>
          <w:numId w:val="30"/>
        </w:numPr>
        <w:spacing w:before="120"/>
        <w:ind w:left="567" w:hanging="567"/>
        <w:jc w:val="both"/>
        <w:rPr>
          <w:rFonts w:ascii="Calibri" w:hAnsi="Calibri" w:cs="Calibri"/>
          <w:sz w:val="22"/>
          <w:szCs w:val="22"/>
        </w:rPr>
      </w:pPr>
      <w:r w:rsidRPr="00626936">
        <w:rPr>
          <w:rFonts w:ascii="Calibri" w:hAnsi="Calibri" w:cs="Calibri"/>
          <w:sz w:val="22"/>
          <w:szCs w:val="22"/>
        </w:rPr>
        <w:t xml:space="preserve">Wykonawca pozostaje związany ofertą </w:t>
      </w:r>
      <w:r>
        <w:rPr>
          <w:rFonts w:ascii="Calibri" w:hAnsi="Calibri" w:cs="Calibri"/>
          <w:b/>
          <w:sz w:val="22"/>
          <w:szCs w:val="22"/>
        </w:rPr>
        <w:t xml:space="preserve">przez okres </w:t>
      </w:r>
      <w:r w:rsidR="002F74CB">
        <w:rPr>
          <w:rFonts w:ascii="Calibri" w:hAnsi="Calibri" w:cs="Calibri"/>
          <w:b/>
          <w:sz w:val="22"/>
          <w:szCs w:val="22"/>
        </w:rPr>
        <w:t>3</w:t>
      </w:r>
      <w:r w:rsidRPr="00626936">
        <w:rPr>
          <w:rFonts w:ascii="Calibri" w:hAnsi="Calibri" w:cs="Calibri"/>
          <w:b/>
          <w:sz w:val="22"/>
          <w:szCs w:val="22"/>
        </w:rPr>
        <w:t>0 dni</w:t>
      </w:r>
      <w:r w:rsidRPr="00626936">
        <w:rPr>
          <w:rFonts w:ascii="Calibri" w:hAnsi="Calibri" w:cs="Calibri"/>
          <w:sz w:val="22"/>
          <w:szCs w:val="22"/>
        </w:rPr>
        <w:t>. Bieg terminu rozpoczyna się wraz z upływem terminu składania ofert.</w:t>
      </w:r>
    </w:p>
    <w:p w:rsidR="00626936" w:rsidRDefault="00626936" w:rsidP="00E92E7A">
      <w:pPr>
        <w:pStyle w:val="Akapitzlist3"/>
        <w:numPr>
          <w:ilvl w:val="0"/>
          <w:numId w:val="30"/>
        </w:numPr>
        <w:spacing w:before="120"/>
        <w:ind w:left="567" w:hanging="567"/>
        <w:jc w:val="both"/>
        <w:rPr>
          <w:rFonts w:ascii="Calibri" w:hAnsi="Calibri" w:cs="Calibri"/>
          <w:sz w:val="22"/>
          <w:szCs w:val="22"/>
        </w:rPr>
      </w:pPr>
      <w:r w:rsidRPr="001864C1">
        <w:rPr>
          <w:rFonts w:ascii="Calibri" w:hAnsi="Calibri" w:cs="Calibri"/>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626936" w:rsidRDefault="00626936" w:rsidP="00E92E7A">
      <w:pPr>
        <w:pStyle w:val="Akapitzlist3"/>
        <w:numPr>
          <w:ilvl w:val="0"/>
          <w:numId w:val="30"/>
        </w:numPr>
        <w:spacing w:before="120"/>
        <w:ind w:left="567" w:hanging="567"/>
        <w:jc w:val="both"/>
        <w:rPr>
          <w:rFonts w:ascii="Calibri" w:hAnsi="Calibri" w:cs="Calibri"/>
          <w:sz w:val="22"/>
          <w:szCs w:val="22"/>
        </w:rPr>
      </w:pPr>
      <w:r w:rsidRPr="001864C1">
        <w:rPr>
          <w:rFonts w:ascii="Calibri" w:hAnsi="Calibri" w:cs="Calibri"/>
          <w:sz w:val="22"/>
          <w:szCs w:val="22"/>
        </w:rPr>
        <w:t>W przypadku wniesienia odwołania po upływie terminu składania ofert bieg terminu związania oferta ulega zawieszeniu do czasu ogłoszenia przez Izbę orzeczenia.</w:t>
      </w:r>
    </w:p>
    <w:p w:rsidR="003779A7" w:rsidRPr="00BB5012" w:rsidRDefault="00085C15" w:rsidP="00BB5012">
      <w:pPr>
        <w:pStyle w:val="Akapitzlist7"/>
        <w:numPr>
          <w:ilvl w:val="0"/>
          <w:numId w:val="30"/>
        </w:numPr>
        <w:spacing w:before="120"/>
        <w:ind w:left="567" w:hanging="567"/>
        <w:jc w:val="both"/>
        <w:rPr>
          <w:rFonts w:ascii="Calibri" w:hAnsi="Calibri" w:cs="Calibri"/>
          <w:sz w:val="22"/>
          <w:szCs w:val="22"/>
        </w:rPr>
      </w:pPr>
      <w:r w:rsidRPr="00085C15">
        <w:rPr>
          <w:rFonts w:ascii="Calibri" w:hAnsi="Calibri" w:cs="Calibri"/>
          <w:sz w:val="22"/>
          <w:szCs w:val="22"/>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przedłożenia dotyczy jedynie wykonawcy, którego oferta została wybrana jako najkorzystniejsza</w:t>
      </w:r>
      <w:r w:rsidR="00BB5012">
        <w:rPr>
          <w:rFonts w:ascii="Calibri" w:hAnsi="Calibri" w:cs="Calibri"/>
          <w:sz w:val="22"/>
          <w:szCs w:val="22"/>
        </w:rPr>
        <w:t>.</w:t>
      </w:r>
    </w:p>
    <w:bookmarkEnd w:id="57"/>
    <w:bookmarkEnd w:id="58"/>
    <w:p w:rsidR="005B405A" w:rsidRPr="00B918DB" w:rsidRDefault="005B405A" w:rsidP="001922D1">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br/>
      </w:r>
      <w:bookmarkStart w:id="60" w:name="_Toc473278840"/>
      <w:r w:rsidRPr="00B918DB">
        <w:rPr>
          <w:rFonts w:ascii="Calibri" w:hAnsi="Calibri" w:cs="Calibri"/>
          <w:w w:val="100"/>
          <w:sz w:val="28"/>
          <w:szCs w:val="28"/>
        </w:rPr>
        <w:t>KRYTERIA I ZASADY OCENY OFERT</w:t>
      </w:r>
      <w:bookmarkEnd w:id="60"/>
      <w:r w:rsidRPr="00B918DB">
        <w:rPr>
          <w:rFonts w:ascii="Calibri" w:hAnsi="Calibri" w:cs="Calibri"/>
          <w:w w:val="100"/>
          <w:sz w:val="28"/>
          <w:szCs w:val="28"/>
        </w:rPr>
        <w:t xml:space="preserve"> </w:t>
      </w: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61" w:name="_Toc136762107"/>
      <w:bookmarkStart w:id="62" w:name="_Toc473278841"/>
      <w:r w:rsidRPr="00B918DB">
        <w:rPr>
          <w:rFonts w:ascii="Calibri" w:hAnsi="Calibri" w:cs="Calibri"/>
          <w:w w:val="100"/>
          <w:sz w:val="22"/>
          <w:szCs w:val="22"/>
        </w:rPr>
        <w:t>Tryb oceny ofert</w:t>
      </w:r>
      <w:bookmarkEnd w:id="61"/>
      <w:bookmarkEnd w:id="62"/>
    </w:p>
    <w:p w:rsidR="005B405A" w:rsidRPr="00B918DB" w:rsidRDefault="005B405A" w:rsidP="005B405A">
      <w:pPr>
        <w:pStyle w:val="Zwykytekst"/>
        <w:spacing w:before="120" w:line="240" w:lineRule="auto"/>
        <w:ind w:left="284"/>
        <w:rPr>
          <w:rFonts w:ascii="Calibri" w:hAnsi="Calibri" w:cs="Calibri"/>
          <w:w w:val="100"/>
          <w:sz w:val="22"/>
          <w:szCs w:val="22"/>
        </w:rPr>
      </w:pPr>
      <w:bookmarkStart w:id="63" w:name="_Toc136762108"/>
      <w:r w:rsidRPr="00B918DB">
        <w:rPr>
          <w:rFonts w:ascii="Calibri" w:hAnsi="Calibri" w:cs="Calibri"/>
          <w:w w:val="100"/>
          <w:sz w:val="22"/>
          <w:szCs w:val="22"/>
        </w:rPr>
        <w:t>Zamawiający poprawi w ofercie:</w:t>
      </w:r>
    </w:p>
    <w:p w:rsidR="005B405A" w:rsidRPr="00B918DB" w:rsidRDefault="005B405A" w:rsidP="005B405A">
      <w:pPr>
        <w:pStyle w:val="Zwykytekst"/>
        <w:numPr>
          <w:ilvl w:val="0"/>
          <w:numId w:val="5"/>
        </w:numPr>
        <w:tabs>
          <w:tab w:val="clear" w:pos="360"/>
        </w:tabs>
        <w:autoSpaceDE/>
        <w:autoSpaceDN/>
        <w:spacing w:before="120" w:line="240" w:lineRule="auto"/>
        <w:ind w:left="720" w:hanging="436"/>
        <w:rPr>
          <w:rFonts w:ascii="Calibri" w:hAnsi="Calibri" w:cs="Calibri"/>
          <w:w w:val="100"/>
          <w:sz w:val="22"/>
          <w:szCs w:val="22"/>
        </w:rPr>
      </w:pPr>
      <w:r w:rsidRPr="00B918DB">
        <w:rPr>
          <w:rFonts w:ascii="Calibri" w:hAnsi="Calibri" w:cs="Calibri"/>
          <w:w w:val="100"/>
          <w:sz w:val="22"/>
          <w:szCs w:val="22"/>
        </w:rPr>
        <w:t>oczywiste omyłki pisarskie,</w:t>
      </w:r>
    </w:p>
    <w:p w:rsidR="005B405A" w:rsidRPr="00B918DB" w:rsidRDefault="005B405A" w:rsidP="005B405A">
      <w:pPr>
        <w:pStyle w:val="Zwykytekst"/>
        <w:numPr>
          <w:ilvl w:val="0"/>
          <w:numId w:val="5"/>
        </w:numPr>
        <w:tabs>
          <w:tab w:val="clear" w:pos="360"/>
        </w:tabs>
        <w:autoSpaceDE/>
        <w:autoSpaceDN/>
        <w:spacing w:before="120" w:line="240" w:lineRule="auto"/>
        <w:ind w:left="720" w:hanging="436"/>
        <w:rPr>
          <w:rFonts w:ascii="Calibri" w:hAnsi="Calibri" w:cs="Calibri"/>
          <w:w w:val="100"/>
          <w:sz w:val="22"/>
          <w:szCs w:val="22"/>
        </w:rPr>
      </w:pPr>
      <w:r w:rsidRPr="00B918DB">
        <w:rPr>
          <w:rFonts w:ascii="Calibri" w:hAnsi="Calibri" w:cs="Calibri"/>
          <w:w w:val="100"/>
          <w:sz w:val="22"/>
          <w:szCs w:val="22"/>
        </w:rPr>
        <w:t>oczywiste omyłki rachunkowe, z uwzględnieniem konsekwencji rachunkowych dokonanych poprawek,</w:t>
      </w:r>
    </w:p>
    <w:p w:rsidR="005B405A" w:rsidRPr="00B918DB" w:rsidRDefault="005B405A" w:rsidP="005B405A">
      <w:pPr>
        <w:pStyle w:val="Zwykytekst"/>
        <w:numPr>
          <w:ilvl w:val="0"/>
          <w:numId w:val="5"/>
        </w:numPr>
        <w:tabs>
          <w:tab w:val="clear" w:pos="360"/>
        </w:tabs>
        <w:autoSpaceDE/>
        <w:autoSpaceDN/>
        <w:spacing w:before="120" w:line="240" w:lineRule="auto"/>
        <w:ind w:left="720" w:hanging="436"/>
        <w:rPr>
          <w:rFonts w:ascii="Calibri" w:hAnsi="Calibri" w:cs="Calibri"/>
          <w:w w:val="100"/>
          <w:sz w:val="22"/>
          <w:szCs w:val="22"/>
        </w:rPr>
      </w:pPr>
      <w:r w:rsidRPr="00B918DB">
        <w:rPr>
          <w:rFonts w:ascii="Calibri" w:hAnsi="Calibri" w:cs="Calibri"/>
          <w:w w:val="100"/>
          <w:sz w:val="22"/>
          <w:szCs w:val="22"/>
        </w:rPr>
        <w:t>inne omyłki polegające na niezgodności oferty ze specyfikacją istotnych warunków zamówienia, niepowodujące istotnych zmian w treści oferty</w:t>
      </w:r>
    </w:p>
    <w:p w:rsidR="005B405A" w:rsidRPr="00B918DB" w:rsidRDefault="005B405A" w:rsidP="005B405A">
      <w:pPr>
        <w:pStyle w:val="Zwykytekst"/>
        <w:spacing w:before="120" w:line="240" w:lineRule="auto"/>
        <w:ind w:left="709" w:hanging="283"/>
        <w:rPr>
          <w:rFonts w:ascii="Calibri" w:hAnsi="Calibri" w:cs="Calibri"/>
          <w:w w:val="100"/>
          <w:sz w:val="22"/>
          <w:szCs w:val="22"/>
        </w:rPr>
      </w:pPr>
      <w:r w:rsidRPr="00B918DB">
        <w:rPr>
          <w:rFonts w:ascii="Calibri" w:hAnsi="Calibri" w:cs="Calibri"/>
          <w:w w:val="100"/>
          <w:sz w:val="22"/>
          <w:szCs w:val="22"/>
        </w:rPr>
        <w:t>- niezwłocznie zawiadamiając o tym Wykonawcę, którego oferta została poprawiona.</w:t>
      </w:r>
    </w:p>
    <w:p w:rsidR="005B405A" w:rsidRPr="00B918DB"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 xml:space="preserve">Oferta Wykonawcy, który w terminie 3 dni od dnia doręczenia zawiadomienia nie wyraził zgody na poprawienie omyłki, o której mowa w pkt c), będzie podlegała odrzuceniu. </w:t>
      </w:r>
    </w:p>
    <w:p w:rsidR="005B405A" w:rsidRPr="00B918DB"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64" w:name="_Kryteria_wyboru_najkorzystniejszej"/>
      <w:bookmarkStart w:id="65" w:name="_Toc473278842"/>
      <w:bookmarkEnd w:id="64"/>
      <w:r w:rsidRPr="00B918DB">
        <w:rPr>
          <w:rFonts w:ascii="Calibri" w:hAnsi="Calibri" w:cs="Calibri"/>
          <w:w w:val="100"/>
          <w:sz w:val="22"/>
          <w:szCs w:val="22"/>
        </w:rPr>
        <w:t>Kryteria wyboru najkorzystniejszej oferty</w:t>
      </w:r>
      <w:bookmarkEnd w:id="63"/>
      <w:bookmarkEnd w:id="65"/>
    </w:p>
    <w:p w:rsidR="005B405A" w:rsidRPr="00A102A0" w:rsidRDefault="005B405A" w:rsidP="004767AD">
      <w:pPr>
        <w:pStyle w:val="Akapitzlist"/>
        <w:numPr>
          <w:ilvl w:val="0"/>
          <w:numId w:val="23"/>
        </w:numPr>
        <w:spacing w:before="120" w:line="240" w:lineRule="auto"/>
        <w:rPr>
          <w:rFonts w:ascii="Calibri" w:hAnsi="Calibri"/>
          <w:w w:val="100"/>
          <w:sz w:val="22"/>
          <w:szCs w:val="22"/>
        </w:rPr>
      </w:pPr>
      <w:bookmarkStart w:id="66" w:name="_Zasady_oceny_ofert"/>
      <w:bookmarkStart w:id="67" w:name="_Toc136762109"/>
      <w:bookmarkEnd w:id="66"/>
      <w:r w:rsidRPr="00A102A0">
        <w:rPr>
          <w:rFonts w:ascii="Calibri" w:hAnsi="Calibri"/>
          <w:w w:val="100"/>
          <w:sz w:val="22"/>
          <w:szCs w:val="22"/>
        </w:rPr>
        <w:t>Przy wyborze oferty</w:t>
      </w:r>
      <w:r w:rsidR="00A34BEE">
        <w:rPr>
          <w:rFonts w:ascii="Calibri" w:hAnsi="Calibri"/>
          <w:w w:val="100"/>
          <w:sz w:val="22"/>
          <w:szCs w:val="22"/>
        </w:rPr>
        <w:t xml:space="preserve"> w każdej części postępowania oddzielnie</w:t>
      </w:r>
      <w:r w:rsidRPr="00A102A0">
        <w:rPr>
          <w:rFonts w:ascii="Calibri" w:hAnsi="Calibri"/>
          <w:w w:val="100"/>
          <w:sz w:val="22"/>
          <w:szCs w:val="22"/>
        </w:rPr>
        <w:t>, Zamawiający będzie kierował się następującymi kryteriami:</w:t>
      </w:r>
    </w:p>
    <w:tbl>
      <w:tblPr>
        <w:tblW w:w="0" w:type="auto"/>
        <w:tblInd w:w="-15" w:type="dxa"/>
        <w:tblLayout w:type="fixed"/>
        <w:tblCellMar>
          <w:left w:w="10" w:type="dxa"/>
          <w:right w:w="10" w:type="dxa"/>
        </w:tblCellMar>
        <w:tblLook w:val="0000" w:firstRow="0" w:lastRow="0" w:firstColumn="0" w:lastColumn="0" w:noHBand="0" w:noVBand="0"/>
      </w:tblPr>
      <w:tblGrid>
        <w:gridCol w:w="887"/>
        <w:gridCol w:w="5455"/>
        <w:gridCol w:w="3054"/>
      </w:tblGrid>
      <w:tr w:rsidR="00894D4F" w:rsidRPr="00894D4F" w:rsidTr="00B65AA9">
        <w:trPr>
          <w:trHeight w:val="328"/>
        </w:trPr>
        <w:tc>
          <w:tcPr>
            <w:tcW w:w="887" w:type="dxa"/>
            <w:tcBorders>
              <w:top w:val="single" w:sz="4" w:space="0" w:color="000000"/>
              <w:left w:val="single" w:sz="4" w:space="0" w:color="000000"/>
              <w:bottom w:val="single" w:sz="4" w:space="0" w:color="000000"/>
            </w:tcBorders>
            <w:shd w:val="clear" w:color="auto" w:fill="F3F3F3"/>
            <w:vAlign w:val="center"/>
          </w:tcPr>
          <w:p w:rsidR="00894D4F" w:rsidRPr="00894D4F" w:rsidRDefault="00894D4F" w:rsidP="00894D4F">
            <w:pPr>
              <w:spacing w:before="0" w:line="240" w:lineRule="auto"/>
              <w:rPr>
                <w:rFonts w:ascii="Calibri" w:hAnsi="Calibri"/>
                <w:w w:val="100"/>
                <w:sz w:val="22"/>
                <w:szCs w:val="22"/>
              </w:rPr>
            </w:pPr>
            <w:r w:rsidRPr="00894D4F">
              <w:rPr>
                <w:rFonts w:ascii="Calibri" w:hAnsi="Calibri"/>
                <w:w w:val="100"/>
                <w:sz w:val="22"/>
                <w:szCs w:val="22"/>
              </w:rPr>
              <w:t>Nr:</w:t>
            </w:r>
          </w:p>
        </w:tc>
        <w:tc>
          <w:tcPr>
            <w:tcW w:w="5455" w:type="dxa"/>
            <w:tcBorders>
              <w:top w:val="single" w:sz="4" w:space="0" w:color="000000"/>
              <w:left w:val="single" w:sz="4" w:space="0" w:color="000000"/>
              <w:bottom w:val="single" w:sz="4" w:space="0" w:color="000000"/>
            </w:tcBorders>
            <w:shd w:val="clear" w:color="auto" w:fill="F3F3F3"/>
            <w:vAlign w:val="center"/>
          </w:tcPr>
          <w:p w:rsidR="00894D4F" w:rsidRPr="00894D4F" w:rsidRDefault="00894D4F" w:rsidP="00894D4F">
            <w:pPr>
              <w:spacing w:before="0" w:line="240" w:lineRule="auto"/>
              <w:rPr>
                <w:rFonts w:ascii="Calibri" w:hAnsi="Calibri"/>
                <w:w w:val="100"/>
                <w:sz w:val="22"/>
                <w:szCs w:val="22"/>
              </w:rPr>
            </w:pPr>
            <w:r w:rsidRPr="00894D4F">
              <w:rPr>
                <w:rFonts w:ascii="Calibri" w:hAnsi="Calibri"/>
                <w:w w:val="100"/>
                <w:sz w:val="22"/>
                <w:szCs w:val="22"/>
              </w:rPr>
              <w:t>Nazwa kryterium:</w:t>
            </w:r>
          </w:p>
        </w:tc>
        <w:tc>
          <w:tcPr>
            <w:tcW w:w="3054"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894D4F" w:rsidRPr="00894D4F" w:rsidRDefault="00894D4F" w:rsidP="00894D4F">
            <w:pPr>
              <w:spacing w:before="0" w:line="240" w:lineRule="auto"/>
              <w:rPr>
                <w:rFonts w:ascii="Calibri" w:hAnsi="Calibri"/>
                <w:w w:val="100"/>
                <w:sz w:val="22"/>
                <w:szCs w:val="22"/>
              </w:rPr>
            </w:pPr>
            <w:r w:rsidRPr="00894D4F">
              <w:rPr>
                <w:rFonts w:ascii="Calibri" w:hAnsi="Calibri"/>
                <w:w w:val="100"/>
                <w:sz w:val="22"/>
                <w:szCs w:val="22"/>
              </w:rPr>
              <w:t>Waga:</w:t>
            </w:r>
          </w:p>
        </w:tc>
      </w:tr>
      <w:tr w:rsidR="00894D4F" w:rsidRPr="00894D4F" w:rsidTr="00B65AA9">
        <w:trPr>
          <w:trHeight w:val="328"/>
        </w:trPr>
        <w:tc>
          <w:tcPr>
            <w:tcW w:w="887" w:type="dxa"/>
            <w:tcBorders>
              <w:top w:val="single" w:sz="4" w:space="0" w:color="000000"/>
              <w:left w:val="single" w:sz="4" w:space="0" w:color="000000"/>
              <w:bottom w:val="single" w:sz="4" w:space="0" w:color="000000"/>
            </w:tcBorders>
            <w:shd w:val="clear" w:color="auto" w:fill="FFFFFF"/>
          </w:tcPr>
          <w:p w:rsidR="00894D4F" w:rsidRPr="00894D4F" w:rsidRDefault="00894D4F" w:rsidP="00894D4F">
            <w:pPr>
              <w:spacing w:before="0" w:line="240" w:lineRule="auto"/>
              <w:rPr>
                <w:rFonts w:ascii="Calibri" w:hAnsi="Calibri"/>
                <w:w w:val="100"/>
                <w:sz w:val="22"/>
                <w:szCs w:val="22"/>
              </w:rPr>
            </w:pPr>
            <w:r w:rsidRPr="00894D4F">
              <w:rPr>
                <w:rFonts w:ascii="Calibri" w:hAnsi="Calibri"/>
                <w:w w:val="100"/>
                <w:sz w:val="22"/>
                <w:szCs w:val="22"/>
              </w:rPr>
              <w:t>1</w:t>
            </w:r>
          </w:p>
        </w:tc>
        <w:tc>
          <w:tcPr>
            <w:tcW w:w="5455" w:type="dxa"/>
            <w:tcBorders>
              <w:top w:val="single" w:sz="4" w:space="0" w:color="000000"/>
              <w:left w:val="single" w:sz="4" w:space="0" w:color="000000"/>
              <w:bottom w:val="single" w:sz="4" w:space="0" w:color="000000"/>
            </w:tcBorders>
            <w:shd w:val="clear" w:color="auto" w:fill="FFFFFF"/>
          </w:tcPr>
          <w:p w:rsidR="00894D4F" w:rsidRPr="00894D4F" w:rsidRDefault="00894D4F" w:rsidP="00894D4F">
            <w:pPr>
              <w:spacing w:before="0" w:line="240" w:lineRule="auto"/>
              <w:rPr>
                <w:rFonts w:ascii="Calibri" w:hAnsi="Calibri"/>
                <w:w w:val="100"/>
                <w:sz w:val="22"/>
                <w:szCs w:val="22"/>
              </w:rPr>
            </w:pPr>
            <w:r w:rsidRPr="00894D4F">
              <w:rPr>
                <w:rFonts w:ascii="Calibri" w:hAnsi="Calibri"/>
                <w:w w:val="100"/>
                <w:sz w:val="22"/>
                <w:szCs w:val="22"/>
              </w:rPr>
              <w:t>Cena</w:t>
            </w:r>
            <w:r w:rsidR="00C60358">
              <w:rPr>
                <w:rFonts w:ascii="Calibri" w:hAnsi="Calibri"/>
                <w:w w:val="100"/>
                <w:sz w:val="22"/>
                <w:szCs w:val="22"/>
              </w:rPr>
              <w:t xml:space="preserve"> (</w:t>
            </w:r>
            <w:proofErr w:type="spellStart"/>
            <w:r w:rsidR="00C60358">
              <w:rPr>
                <w:rFonts w:ascii="Calibri" w:hAnsi="Calibri"/>
                <w:w w:val="100"/>
                <w:sz w:val="22"/>
                <w:szCs w:val="22"/>
              </w:rPr>
              <w:t>Pc</w:t>
            </w:r>
            <w:proofErr w:type="spellEnd"/>
            <w:r w:rsidR="00C60358">
              <w:rPr>
                <w:rFonts w:ascii="Calibri" w:hAnsi="Calibri"/>
                <w:w w:val="100"/>
                <w:sz w:val="22"/>
                <w:szCs w:val="22"/>
              </w:rPr>
              <w:t>)</w:t>
            </w:r>
          </w:p>
        </w:tc>
        <w:tc>
          <w:tcPr>
            <w:tcW w:w="3054" w:type="dxa"/>
            <w:tcBorders>
              <w:top w:val="single" w:sz="4" w:space="0" w:color="000000"/>
              <w:left w:val="single" w:sz="4" w:space="0" w:color="000000"/>
              <w:bottom w:val="single" w:sz="4" w:space="0" w:color="000000"/>
              <w:right w:val="single" w:sz="4" w:space="0" w:color="000000"/>
            </w:tcBorders>
            <w:shd w:val="clear" w:color="auto" w:fill="FFFFFF"/>
          </w:tcPr>
          <w:p w:rsidR="00894D4F" w:rsidRPr="00894D4F" w:rsidRDefault="00894D4F" w:rsidP="00894D4F">
            <w:pPr>
              <w:spacing w:before="0" w:line="240" w:lineRule="auto"/>
              <w:rPr>
                <w:rFonts w:ascii="Calibri" w:hAnsi="Calibri"/>
                <w:w w:val="100"/>
                <w:sz w:val="22"/>
                <w:szCs w:val="22"/>
              </w:rPr>
            </w:pPr>
            <w:r w:rsidRPr="00894D4F">
              <w:rPr>
                <w:rFonts w:ascii="Calibri" w:hAnsi="Calibri"/>
                <w:w w:val="100"/>
                <w:sz w:val="22"/>
                <w:szCs w:val="22"/>
              </w:rPr>
              <w:t>60%</w:t>
            </w:r>
          </w:p>
        </w:tc>
      </w:tr>
      <w:tr w:rsidR="00F301AF" w:rsidRPr="00F301AF" w:rsidTr="00B65AA9">
        <w:trPr>
          <w:trHeight w:val="328"/>
        </w:trPr>
        <w:tc>
          <w:tcPr>
            <w:tcW w:w="887" w:type="dxa"/>
            <w:tcBorders>
              <w:top w:val="single" w:sz="4" w:space="0" w:color="000000"/>
              <w:left w:val="single" w:sz="4" w:space="0" w:color="000000"/>
              <w:bottom w:val="single" w:sz="4" w:space="0" w:color="000000"/>
            </w:tcBorders>
            <w:shd w:val="clear" w:color="auto" w:fill="FFFFFF"/>
          </w:tcPr>
          <w:p w:rsidR="00894D4F" w:rsidRPr="007D4182" w:rsidRDefault="00894D4F" w:rsidP="00894D4F">
            <w:pPr>
              <w:spacing w:before="0" w:line="240" w:lineRule="auto"/>
              <w:rPr>
                <w:rFonts w:ascii="Calibri" w:hAnsi="Calibri"/>
                <w:w w:val="100"/>
                <w:sz w:val="22"/>
                <w:szCs w:val="22"/>
              </w:rPr>
            </w:pPr>
            <w:r w:rsidRPr="007D4182">
              <w:rPr>
                <w:rFonts w:ascii="Calibri" w:hAnsi="Calibri"/>
                <w:w w:val="100"/>
                <w:sz w:val="22"/>
                <w:szCs w:val="22"/>
              </w:rPr>
              <w:t>2</w:t>
            </w:r>
          </w:p>
        </w:tc>
        <w:tc>
          <w:tcPr>
            <w:tcW w:w="5455" w:type="dxa"/>
            <w:tcBorders>
              <w:top w:val="single" w:sz="4" w:space="0" w:color="000000"/>
              <w:left w:val="single" w:sz="4" w:space="0" w:color="000000"/>
              <w:bottom w:val="single" w:sz="4" w:space="0" w:color="000000"/>
            </w:tcBorders>
            <w:shd w:val="clear" w:color="auto" w:fill="FFFFFF"/>
          </w:tcPr>
          <w:p w:rsidR="00894D4F" w:rsidRPr="007D4182" w:rsidRDefault="001A06AE" w:rsidP="00894D4F">
            <w:pPr>
              <w:spacing w:before="0" w:line="240" w:lineRule="auto"/>
              <w:rPr>
                <w:rFonts w:ascii="Calibri" w:hAnsi="Calibri"/>
                <w:w w:val="100"/>
                <w:sz w:val="22"/>
                <w:szCs w:val="22"/>
              </w:rPr>
            </w:pPr>
            <w:r w:rsidRPr="007D4182">
              <w:rPr>
                <w:rFonts w:ascii="Calibri" w:hAnsi="Calibri"/>
                <w:w w:val="100"/>
                <w:sz w:val="22"/>
                <w:szCs w:val="22"/>
              </w:rPr>
              <w:t>Proekologiczność (E)</w:t>
            </w:r>
          </w:p>
        </w:tc>
        <w:tc>
          <w:tcPr>
            <w:tcW w:w="3054" w:type="dxa"/>
            <w:tcBorders>
              <w:top w:val="single" w:sz="4" w:space="0" w:color="000000"/>
              <w:left w:val="single" w:sz="4" w:space="0" w:color="000000"/>
              <w:bottom w:val="single" w:sz="4" w:space="0" w:color="000000"/>
              <w:right w:val="single" w:sz="4" w:space="0" w:color="000000"/>
            </w:tcBorders>
            <w:shd w:val="clear" w:color="auto" w:fill="FFFFFF"/>
          </w:tcPr>
          <w:p w:rsidR="00894D4F" w:rsidRPr="00F301AF" w:rsidRDefault="00921613" w:rsidP="00894D4F">
            <w:pPr>
              <w:spacing w:before="0" w:line="240" w:lineRule="auto"/>
              <w:rPr>
                <w:rFonts w:ascii="Calibri" w:hAnsi="Calibri"/>
                <w:w w:val="100"/>
                <w:sz w:val="22"/>
                <w:szCs w:val="22"/>
              </w:rPr>
            </w:pPr>
            <w:r w:rsidRPr="00F301AF">
              <w:rPr>
                <w:rFonts w:ascii="Calibri" w:hAnsi="Calibri"/>
                <w:w w:val="100"/>
                <w:sz w:val="22"/>
                <w:szCs w:val="22"/>
              </w:rPr>
              <w:t>4</w:t>
            </w:r>
            <w:r w:rsidR="00894D4F" w:rsidRPr="00F301AF">
              <w:rPr>
                <w:rFonts w:ascii="Calibri" w:hAnsi="Calibri"/>
                <w:w w:val="100"/>
                <w:sz w:val="22"/>
                <w:szCs w:val="22"/>
              </w:rPr>
              <w:t>0%</w:t>
            </w:r>
          </w:p>
        </w:tc>
      </w:tr>
    </w:tbl>
    <w:p w:rsidR="005B405A" w:rsidRPr="00F301AF" w:rsidRDefault="005B405A" w:rsidP="005B405A">
      <w:pPr>
        <w:spacing w:before="0" w:line="240" w:lineRule="auto"/>
        <w:rPr>
          <w:rFonts w:ascii="Calibri" w:hAnsi="Calibri"/>
          <w:w w:val="100"/>
          <w:sz w:val="22"/>
          <w:szCs w:val="22"/>
        </w:rPr>
      </w:pPr>
    </w:p>
    <w:p w:rsidR="005B405A" w:rsidRPr="00F301AF" w:rsidRDefault="005B405A" w:rsidP="005B405A">
      <w:pPr>
        <w:pStyle w:val="Nagwek2"/>
        <w:tabs>
          <w:tab w:val="num" w:pos="284"/>
        </w:tabs>
        <w:spacing w:before="120" w:after="0" w:line="240" w:lineRule="auto"/>
        <w:ind w:left="284" w:hanging="284"/>
        <w:rPr>
          <w:rFonts w:ascii="Calibri" w:hAnsi="Calibri" w:cs="Calibri"/>
          <w:w w:val="100"/>
          <w:sz w:val="22"/>
          <w:szCs w:val="22"/>
        </w:rPr>
      </w:pPr>
      <w:bookmarkStart w:id="68" w:name="_Toc473278843"/>
      <w:r w:rsidRPr="00F301AF">
        <w:rPr>
          <w:rFonts w:ascii="Calibri" w:hAnsi="Calibri" w:cs="Calibri"/>
          <w:w w:val="100"/>
          <w:sz w:val="22"/>
          <w:szCs w:val="22"/>
        </w:rPr>
        <w:t>Zasady oceny ofert według ustalonych kryteriów</w:t>
      </w:r>
      <w:bookmarkEnd w:id="67"/>
      <w:bookmarkEnd w:id="68"/>
    </w:p>
    <w:p w:rsidR="005B405A" w:rsidRPr="00F301AF" w:rsidRDefault="005B405A" w:rsidP="001F616D">
      <w:pPr>
        <w:pStyle w:val="Lista"/>
        <w:numPr>
          <w:ilvl w:val="0"/>
          <w:numId w:val="19"/>
        </w:numPr>
        <w:spacing w:before="120" w:line="240" w:lineRule="auto"/>
        <w:rPr>
          <w:rFonts w:ascii="Calibri" w:hAnsi="Calibri" w:cs="Calibri"/>
          <w:w w:val="100"/>
          <w:sz w:val="22"/>
          <w:szCs w:val="22"/>
        </w:rPr>
      </w:pPr>
      <w:r w:rsidRPr="00F301AF">
        <w:rPr>
          <w:rFonts w:ascii="Calibri" w:hAnsi="Calibri" w:cs="Calibri"/>
          <w:w w:val="100"/>
          <w:sz w:val="22"/>
          <w:szCs w:val="22"/>
        </w:rPr>
        <w:t>Ocena ofert w każdej części dokonywana będzie wg niżej wskazanych wzorów: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34"/>
        <w:gridCol w:w="7823"/>
      </w:tblGrid>
      <w:tr w:rsidR="00F301AF" w:rsidRPr="00F301AF" w:rsidTr="003B67F3">
        <w:tc>
          <w:tcPr>
            <w:tcW w:w="1384" w:type="dxa"/>
            <w:gridSpan w:val="2"/>
            <w:vAlign w:val="center"/>
          </w:tcPr>
          <w:p w:rsidR="0064420B" w:rsidRPr="00F301AF" w:rsidRDefault="0064420B" w:rsidP="003B67F3">
            <w:pPr>
              <w:suppressAutoHyphens/>
              <w:autoSpaceDE/>
              <w:autoSpaceDN/>
              <w:spacing w:before="0" w:line="240" w:lineRule="auto"/>
              <w:jc w:val="center"/>
              <w:rPr>
                <w:rFonts w:ascii="Calibri" w:eastAsia="SimSun" w:hAnsi="Calibri" w:cs="Calibri"/>
                <w:w w:val="100"/>
                <w:kern w:val="1"/>
                <w:sz w:val="22"/>
                <w:szCs w:val="22"/>
                <w:lang w:eastAsia="hi-IN" w:bidi="hi-IN"/>
              </w:rPr>
            </w:pPr>
            <w:r w:rsidRPr="00F301AF">
              <w:rPr>
                <w:rFonts w:ascii="Calibri" w:eastAsia="SimSun" w:hAnsi="Calibri" w:cs="Calibri"/>
                <w:w w:val="100"/>
                <w:kern w:val="1"/>
                <w:sz w:val="22"/>
                <w:szCs w:val="22"/>
                <w:lang w:eastAsia="hi-IN" w:bidi="hi-IN"/>
              </w:rPr>
              <w:t>Nr kryterium</w:t>
            </w:r>
          </w:p>
        </w:tc>
        <w:tc>
          <w:tcPr>
            <w:tcW w:w="7902" w:type="dxa"/>
            <w:vAlign w:val="center"/>
          </w:tcPr>
          <w:p w:rsidR="0064420B" w:rsidRPr="00F301AF" w:rsidRDefault="0064420B" w:rsidP="003B67F3">
            <w:pPr>
              <w:suppressAutoHyphens/>
              <w:autoSpaceDE/>
              <w:autoSpaceDN/>
              <w:spacing w:before="0" w:line="240" w:lineRule="auto"/>
              <w:jc w:val="center"/>
              <w:rPr>
                <w:rFonts w:ascii="Calibri" w:eastAsia="SimSun" w:hAnsi="Calibri" w:cs="Calibri"/>
                <w:w w:val="100"/>
                <w:kern w:val="1"/>
                <w:sz w:val="22"/>
                <w:szCs w:val="22"/>
                <w:lang w:eastAsia="hi-IN" w:bidi="hi-IN"/>
              </w:rPr>
            </w:pPr>
            <w:r w:rsidRPr="00F301AF">
              <w:rPr>
                <w:rFonts w:ascii="Calibri" w:eastAsia="SimSun" w:hAnsi="Calibri" w:cs="Calibri"/>
                <w:w w:val="100"/>
                <w:kern w:val="1"/>
                <w:sz w:val="22"/>
                <w:szCs w:val="22"/>
                <w:lang w:eastAsia="hi-IN" w:bidi="hi-IN"/>
              </w:rPr>
              <w:t>Wzór:</w:t>
            </w:r>
          </w:p>
        </w:tc>
      </w:tr>
      <w:tr w:rsidR="00F301AF" w:rsidRPr="00F301AF" w:rsidTr="003B67F3">
        <w:tc>
          <w:tcPr>
            <w:tcW w:w="1384" w:type="dxa"/>
            <w:gridSpan w:val="2"/>
            <w:vAlign w:val="center"/>
          </w:tcPr>
          <w:p w:rsidR="0064420B" w:rsidRPr="00F301AF" w:rsidRDefault="0064420B" w:rsidP="003B67F3">
            <w:pPr>
              <w:suppressAutoHyphens/>
              <w:autoSpaceDE/>
              <w:autoSpaceDN/>
              <w:spacing w:before="0" w:line="240" w:lineRule="auto"/>
              <w:jc w:val="center"/>
              <w:rPr>
                <w:rFonts w:ascii="Calibri" w:eastAsia="SimSun" w:hAnsi="Calibri" w:cs="Calibri"/>
                <w:w w:val="100"/>
                <w:kern w:val="1"/>
                <w:sz w:val="22"/>
                <w:szCs w:val="22"/>
                <w:lang w:eastAsia="hi-IN" w:bidi="hi-IN"/>
              </w:rPr>
            </w:pPr>
            <w:r w:rsidRPr="00F301AF">
              <w:rPr>
                <w:rFonts w:ascii="Calibri" w:eastAsia="SimSun" w:hAnsi="Calibri" w:cs="Calibri"/>
                <w:w w:val="100"/>
                <w:kern w:val="1"/>
                <w:sz w:val="22"/>
                <w:szCs w:val="22"/>
                <w:lang w:eastAsia="hi-IN" w:bidi="hi-IN"/>
              </w:rPr>
              <w:t>1</w:t>
            </w:r>
          </w:p>
        </w:tc>
        <w:tc>
          <w:tcPr>
            <w:tcW w:w="7902" w:type="dxa"/>
            <w:vAlign w:val="center"/>
          </w:tcPr>
          <w:p w:rsidR="0064420B" w:rsidRPr="00F301AF" w:rsidRDefault="0064420B" w:rsidP="003B67F3">
            <w:pPr>
              <w:suppressAutoHyphens/>
              <w:autoSpaceDE/>
              <w:autoSpaceDN/>
              <w:spacing w:before="0" w:line="240" w:lineRule="auto"/>
              <w:jc w:val="left"/>
              <w:rPr>
                <w:rFonts w:ascii="Calibri" w:eastAsia="SimSun" w:hAnsi="Calibri" w:cs="Calibri"/>
                <w:w w:val="100"/>
                <w:kern w:val="1"/>
                <w:sz w:val="22"/>
                <w:szCs w:val="22"/>
                <w:lang w:eastAsia="hi-IN" w:bidi="hi-IN"/>
              </w:rPr>
            </w:pPr>
          </w:p>
          <w:p w:rsidR="0064420B" w:rsidRPr="00F301AF" w:rsidRDefault="0064420B" w:rsidP="003B67F3">
            <w:pPr>
              <w:suppressAutoHyphens/>
              <w:autoSpaceDE/>
              <w:autoSpaceDN/>
              <w:spacing w:before="0" w:line="240" w:lineRule="auto"/>
              <w:jc w:val="center"/>
              <w:rPr>
                <w:rFonts w:ascii="Calibri" w:eastAsia="SimSun" w:hAnsi="Calibri" w:cs="Calibri"/>
                <w:w w:val="100"/>
                <w:kern w:val="1"/>
                <w:sz w:val="22"/>
                <w:szCs w:val="22"/>
                <w:lang w:eastAsia="hi-IN" w:bidi="hi-IN"/>
              </w:rPr>
            </w:pPr>
            <w:proofErr w:type="spellStart"/>
            <w:r w:rsidRPr="00F301AF">
              <w:rPr>
                <w:rFonts w:ascii="Calibri" w:eastAsia="SimSun" w:hAnsi="Calibri" w:cs="Calibri"/>
                <w:w w:val="100"/>
                <w:kern w:val="1"/>
                <w:sz w:val="22"/>
                <w:szCs w:val="22"/>
                <w:lang w:eastAsia="hi-IN" w:bidi="hi-IN"/>
              </w:rPr>
              <w:t>Pc</w:t>
            </w:r>
            <w:proofErr w:type="spellEnd"/>
            <w:r w:rsidRPr="00F301AF">
              <w:rPr>
                <w:rFonts w:ascii="Calibri" w:eastAsia="SimSun" w:hAnsi="Calibri" w:cs="Calibri"/>
                <w:w w:val="100"/>
                <w:kern w:val="1"/>
                <w:sz w:val="22"/>
                <w:szCs w:val="22"/>
                <w:lang w:eastAsia="hi-IN" w:bidi="hi-IN"/>
              </w:rPr>
              <w:t xml:space="preserve"> = (Cena oferty najtańszej /Cena oferty ocenianej) x 60 pkt</w:t>
            </w:r>
          </w:p>
          <w:p w:rsidR="0064420B" w:rsidRPr="00F301AF" w:rsidRDefault="0064420B" w:rsidP="003B67F3">
            <w:pPr>
              <w:suppressAutoHyphens/>
              <w:autoSpaceDE/>
              <w:autoSpaceDN/>
              <w:spacing w:before="0" w:line="240" w:lineRule="auto"/>
              <w:jc w:val="center"/>
              <w:rPr>
                <w:rFonts w:ascii="Calibri" w:eastAsia="SimSun" w:hAnsi="Calibri" w:cs="Calibri"/>
                <w:w w:val="100"/>
                <w:kern w:val="1"/>
                <w:sz w:val="22"/>
                <w:szCs w:val="22"/>
                <w:lang w:eastAsia="hi-IN" w:bidi="hi-IN"/>
              </w:rPr>
            </w:pPr>
          </w:p>
        </w:tc>
      </w:tr>
      <w:tr w:rsidR="00F301AF" w:rsidRPr="00F301AF" w:rsidTr="003B67F3">
        <w:tc>
          <w:tcPr>
            <w:tcW w:w="9286" w:type="dxa"/>
            <w:gridSpan w:val="3"/>
          </w:tcPr>
          <w:p w:rsidR="0064420B" w:rsidRPr="00F301AF" w:rsidRDefault="0064420B" w:rsidP="003B67F3">
            <w:pPr>
              <w:suppressAutoHyphens/>
              <w:autoSpaceDE/>
              <w:autoSpaceDN/>
              <w:spacing w:before="0" w:line="240" w:lineRule="auto"/>
              <w:rPr>
                <w:rFonts w:ascii="Calibri" w:eastAsia="SimSun" w:hAnsi="Calibri" w:cs="Calibri"/>
                <w:w w:val="100"/>
                <w:kern w:val="1"/>
                <w:sz w:val="22"/>
                <w:szCs w:val="22"/>
                <w:lang w:eastAsia="hi-IN" w:bidi="hi-IN"/>
              </w:rPr>
            </w:pPr>
            <w:r w:rsidRPr="00F301AF">
              <w:rPr>
                <w:rFonts w:ascii="Calibri" w:eastAsia="SimSun" w:hAnsi="Calibri" w:cs="Calibri"/>
                <w:w w:val="100"/>
                <w:kern w:val="1"/>
                <w:sz w:val="22"/>
                <w:szCs w:val="22"/>
                <w:lang w:eastAsia="hi-IN" w:bidi="hi-IN"/>
              </w:rPr>
              <w:lastRenderedPageBreak/>
              <w:t xml:space="preserve">Kryterium </w:t>
            </w:r>
            <w:r w:rsidRPr="00F301AF">
              <w:rPr>
                <w:rFonts w:ascii="Calibri" w:eastAsia="SimSun" w:hAnsi="Calibri" w:cs="Calibri"/>
                <w:b/>
                <w:bCs/>
                <w:w w:val="100"/>
                <w:kern w:val="1"/>
                <w:sz w:val="22"/>
                <w:szCs w:val="22"/>
                <w:lang w:eastAsia="hi-IN" w:bidi="hi-IN"/>
              </w:rPr>
              <w:t xml:space="preserve">cena </w:t>
            </w:r>
            <w:r w:rsidRPr="00F301AF">
              <w:rPr>
                <w:rFonts w:ascii="Calibri" w:eastAsia="SimSun" w:hAnsi="Calibri" w:cs="Calibri"/>
                <w:w w:val="100"/>
                <w:kern w:val="1"/>
                <w:sz w:val="22"/>
                <w:szCs w:val="22"/>
                <w:lang w:eastAsia="hi-IN" w:bidi="hi-IN"/>
              </w:rPr>
              <w:t xml:space="preserve">będzie rozpatrywane na podstawie ceny brutto, podanej przez Wykonawcę w Formularzu oferty. Zamawiający ofercie o najniższej cenie przyzna 60 punktów, a każdej następnej zostanie przyporządkowana liczba punktów proporcjonalnie mniejsza. </w:t>
            </w:r>
          </w:p>
        </w:tc>
      </w:tr>
      <w:tr w:rsidR="00F301AF" w:rsidRPr="00F301AF" w:rsidTr="003B67F3">
        <w:tc>
          <w:tcPr>
            <w:tcW w:w="1350" w:type="dxa"/>
          </w:tcPr>
          <w:p w:rsidR="0064420B" w:rsidRPr="00F301AF" w:rsidRDefault="0064420B" w:rsidP="003B67F3">
            <w:pPr>
              <w:suppressAutoHyphens/>
              <w:autoSpaceDE/>
              <w:autoSpaceDN/>
              <w:spacing w:before="0" w:line="240" w:lineRule="auto"/>
              <w:rPr>
                <w:rFonts w:ascii="Calibri" w:eastAsia="SimSun" w:hAnsi="Calibri" w:cs="Calibri"/>
                <w:w w:val="100"/>
                <w:kern w:val="1"/>
                <w:sz w:val="22"/>
                <w:szCs w:val="22"/>
                <w:lang w:eastAsia="hi-IN" w:bidi="hi-IN"/>
              </w:rPr>
            </w:pPr>
          </w:p>
          <w:p w:rsidR="0064420B" w:rsidRPr="00F301AF" w:rsidRDefault="0064420B" w:rsidP="003B67F3">
            <w:pPr>
              <w:suppressAutoHyphens/>
              <w:autoSpaceDE/>
              <w:autoSpaceDN/>
              <w:spacing w:before="0" w:line="240" w:lineRule="auto"/>
              <w:jc w:val="center"/>
              <w:rPr>
                <w:rFonts w:ascii="Calibri" w:eastAsia="SimSun" w:hAnsi="Calibri" w:cs="Calibri"/>
                <w:w w:val="100"/>
                <w:kern w:val="1"/>
                <w:sz w:val="22"/>
                <w:szCs w:val="22"/>
                <w:lang w:eastAsia="hi-IN" w:bidi="hi-IN"/>
              </w:rPr>
            </w:pPr>
            <w:r w:rsidRPr="00F301AF">
              <w:rPr>
                <w:rFonts w:ascii="Calibri" w:eastAsia="SimSun" w:hAnsi="Calibri" w:cs="Calibri"/>
                <w:w w:val="100"/>
                <w:kern w:val="1"/>
                <w:sz w:val="22"/>
                <w:szCs w:val="22"/>
                <w:lang w:eastAsia="hi-IN" w:bidi="hi-IN"/>
              </w:rPr>
              <w:t>2</w:t>
            </w:r>
          </w:p>
          <w:p w:rsidR="0064420B" w:rsidRPr="00F301AF" w:rsidRDefault="0064420B" w:rsidP="003B67F3">
            <w:pPr>
              <w:suppressAutoHyphens/>
              <w:autoSpaceDE/>
              <w:autoSpaceDN/>
              <w:spacing w:before="0" w:line="240" w:lineRule="auto"/>
              <w:rPr>
                <w:rFonts w:ascii="Calibri" w:eastAsia="SimSun" w:hAnsi="Calibri" w:cs="Calibri"/>
                <w:w w:val="100"/>
                <w:kern w:val="1"/>
                <w:sz w:val="22"/>
                <w:szCs w:val="22"/>
                <w:lang w:eastAsia="hi-IN" w:bidi="hi-IN"/>
              </w:rPr>
            </w:pPr>
          </w:p>
        </w:tc>
        <w:tc>
          <w:tcPr>
            <w:tcW w:w="7936" w:type="dxa"/>
            <w:gridSpan w:val="2"/>
          </w:tcPr>
          <w:p w:rsidR="0064420B" w:rsidRPr="00F301AF" w:rsidRDefault="0064420B" w:rsidP="003B67F3">
            <w:pPr>
              <w:autoSpaceDE/>
              <w:autoSpaceDN/>
              <w:spacing w:before="0" w:line="240" w:lineRule="auto"/>
              <w:jc w:val="left"/>
              <w:rPr>
                <w:rFonts w:ascii="Calibri" w:eastAsia="SimSun" w:hAnsi="Calibri" w:cs="Calibri"/>
                <w:w w:val="100"/>
                <w:kern w:val="1"/>
                <w:sz w:val="22"/>
                <w:szCs w:val="22"/>
                <w:lang w:eastAsia="hi-IN" w:bidi="hi-IN"/>
              </w:rPr>
            </w:pPr>
          </w:p>
          <w:p w:rsidR="00E67DBC" w:rsidRPr="00E67DBC" w:rsidRDefault="00E67DBC" w:rsidP="00E67DBC">
            <w:pPr>
              <w:suppressAutoHyphens/>
              <w:autoSpaceDE/>
              <w:autoSpaceDN/>
              <w:spacing w:before="0" w:line="240" w:lineRule="auto"/>
              <w:jc w:val="center"/>
              <w:rPr>
                <w:rFonts w:ascii="Calibri" w:eastAsia="SimSun" w:hAnsi="Calibri" w:cs="Calibri"/>
                <w:w w:val="100"/>
                <w:kern w:val="1"/>
                <w:sz w:val="22"/>
                <w:szCs w:val="22"/>
                <w:lang w:eastAsia="hi-IN" w:bidi="hi-IN"/>
              </w:rPr>
            </w:pPr>
          </w:p>
          <w:p w:rsidR="00E67DBC" w:rsidRPr="00E67DBC" w:rsidRDefault="00E67DBC" w:rsidP="00E67DBC">
            <w:pPr>
              <w:suppressAutoHyphens/>
              <w:autoSpaceDE/>
              <w:autoSpaceDN/>
              <w:spacing w:before="0" w:line="240" w:lineRule="auto"/>
              <w:jc w:val="center"/>
              <w:rPr>
                <w:rFonts w:ascii="Calibri" w:eastAsia="SimSun" w:hAnsi="Calibri" w:cs="Calibri"/>
                <w:w w:val="100"/>
                <w:kern w:val="1"/>
                <w:sz w:val="22"/>
                <w:szCs w:val="22"/>
                <w:lang w:eastAsia="hi-IN" w:bidi="hi-IN"/>
              </w:rPr>
            </w:pPr>
            <w:proofErr w:type="spellStart"/>
            <w:r w:rsidRPr="00E67DBC">
              <w:rPr>
                <w:rFonts w:ascii="Calibri" w:eastAsia="SimSun" w:hAnsi="Calibri" w:cs="Calibri"/>
                <w:w w:val="100"/>
                <w:kern w:val="1"/>
                <w:sz w:val="22"/>
                <w:szCs w:val="22"/>
                <w:lang w:eastAsia="hi-IN" w:bidi="hi-IN"/>
              </w:rPr>
              <w:t>Eo</w:t>
            </w:r>
            <w:proofErr w:type="spellEnd"/>
          </w:p>
          <w:p w:rsidR="00E67DBC" w:rsidRPr="00E67DBC" w:rsidRDefault="00E67DBC" w:rsidP="00E67DBC">
            <w:pPr>
              <w:suppressAutoHyphens/>
              <w:autoSpaceDE/>
              <w:autoSpaceDN/>
              <w:spacing w:before="0" w:line="240" w:lineRule="auto"/>
              <w:jc w:val="center"/>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E = ----------------------------  x 40 pkt</w:t>
            </w:r>
          </w:p>
          <w:p w:rsidR="00E67DBC" w:rsidRPr="00E67DBC" w:rsidRDefault="00E67DBC" w:rsidP="00E67DBC">
            <w:pPr>
              <w:suppressAutoHyphens/>
              <w:autoSpaceDE/>
              <w:autoSpaceDN/>
              <w:spacing w:before="0" w:line="240" w:lineRule="auto"/>
              <w:jc w:val="center"/>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Emax</w:t>
            </w:r>
          </w:p>
          <w:p w:rsidR="00E67DBC" w:rsidRPr="00E67DBC" w:rsidRDefault="00E67DBC" w:rsidP="00E67DBC">
            <w:pPr>
              <w:suppressAutoHyphens/>
              <w:autoSpaceDE/>
              <w:autoSpaceDN/>
              <w:spacing w:before="0" w:line="240" w:lineRule="auto"/>
              <w:jc w:val="center"/>
              <w:rPr>
                <w:rFonts w:ascii="Calibri" w:eastAsia="SimSun" w:hAnsi="Calibri" w:cs="Calibri"/>
                <w:w w:val="100"/>
                <w:kern w:val="1"/>
                <w:sz w:val="22"/>
                <w:szCs w:val="22"/>
                <w:lang w:eastAsia="hi-IN" w:bidi="hi-IN"/>
              </w:rPr>
            </w:pPr>
          </w:p>
          <w:p w:rsidR="00E67DBC" w:rsidRDefault="00E67DBC" w:rsidP="00E67DBC">
            <w:pPr>
              <w:suppressAutoHyphens/>
              <w:autoSpaceDE/>
              <w:autoSpaceDN/>
              <w:spacing w:before="0" w:line="240" w:lineRule="auto"/>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gdzie:</w:t>
            </w:r>
            <w:r w:rsidRPr="000C7DC9">
              <w:rPr>
                <w:rFonts w:ascii="Calibri" w:eastAsia="SimSun" w:hAnsi="Calibri" w:cs="Calibri"/>
                <w:b/>
                <w:w w:val="100"/>
                <w:kern w:val="1"/>
                <w:sz w:val="22"/>
                <w:szCs w:val="22"/>
                <w:lang w:eastAsia="hi-IN" w:bidi="hi-IN"/>
              </w:rPr>
              <w:t xml:space="preserve"> E</w:t>
            </w:r>
            <w:r w:rsidRPr="00E67DBC">
              <w:rPr>
                <w:rFonts w:ascii="Calibri" w:eastAsia="SimSun" w:hAnsi="Calibri" w:cs="Calibri"/>
                <w:w w:val="100"/>
                <w:kern w:val="1"/>
                <w:sz w:val="22"/>
                <w:szCs w:val="22"/>
                <w:lang w:eastAsia="hi-IN" w:bidi="hi-IN"/>
              </w:rPr>
              <w:t xml:space="preserve"> – liczba punktów uzyskanych w kryterium “Proekologiczność”,</w:t>
            </w:r>
          </w:p>
          <w:p w:rsidR="00E67DBC" w:rsidRPr="00E67DBC" w:rsidRDefault="00E67DBC" w:rsidP="00E67DBC">
            <w:pPr>
              <w:suppressAutoHyphens/>
              <w:autoSpaceDE/>
              <w:autoSpaceDN/>
              <w:spacing w:before="0" w:line="240" w:lineRule="auto"/>
              <w:rPr>
                <w:rFonts w:ascii="Calibri" w:eastAsia="SimSun" w:hAnsi="Calibri" w:cs="Calibri"/>
                <w:w w:val="100"/>
                <w:kern w:val="1"/>
                <w:sz w:val="22"/>
                <w:szCs w:val="22"/>
                <w:lang w:eastAsia="hi-IN" w:bidi="hi-IN"/>
              </w:rPr>
            </w:pPr>
            <w:r>
              <w:rPr>
                <w:rFonts w:ascii="Calibri" w:eastAsia="SimSun" w:hAnsi="Calibri" w:cs="Calibri"/>
                <w:w w:val="100"/>
                <w:kern w:val="1"/>
                <w:sz w:val="22"/>
                <w:szCs w:val="22"/>
                <w:lang w:eastAsia="hi-IN" w:bidi="hi-IN"/>
              </w:rPr>
              <w:t xml:space="preserve">          </w:t>
            </w:r>
            <w:r w:rsidRPr="000C7DC9">
              <w:rPr>
                <w:rFonts w:ascii="Calibri" w:eastAsia="SimSun" w:hAnsi="Calibri" w:cs="Calibri"/>
                <w:b/>
                <w:w w:val="100"/>
                <w:kern w:val="1"/>
                <w:sz w:val="22"/>
                <w:szCs w:val="22"/>
                <w:lang w:eastAsia="hi-IN" w:bidi="hi-IN"/>
              </w:rPr>
              <w:t xml:space="preserve"> Emax</w:t>
            </w:r>
            <w:r w:rsidRPr="00E67DBC">
              <w:rPr>
                <w:rFonts w:ascii="Calibri" w:eastAsia="SimSun" w:hAnsi="Calibri" w:cs="Calibri"/>
                <w:w w:val="100"/>
                <w:kern w:val="1"/>
                <w:sz w:val="22"/>
                <w:szCs w:val="22"/>
                <w:lang w:eastAsia="hi-IN" w:bidi="hi-IN"/>
              </w:rPr>
              <w:t xml:space="preserve"> – najwyższy </w:t>
            </w:r>
            <w:r w:rsidR="000C7DC9">
              <w:rPr>
                <w:rFonts w:ascii="Calibri" w:eastAsia="SimSun" w:hAnsi="Calibri" w:cs="Calibri"/>
                <w:w w:val="100"/>
                <w:kern w:val="1"/>
                <w:sz w:val="22"/>
                <w:szCs w:val="22"/>
                <w:lang w:eastAsia="hi-IN" w:bidi="hi-IN"/>
              </w:rPr>
              <w:t xml:space="preserve">możliwy </w:t>
            </w:r>
            <w:r w:rsidRPr="00E67DBC">
              <w:rPr>
                <w:rFonts w:ascii="Calibri" w:eastAsia="SimSun" w:hAnsi="Calibri" w:cs="Calibri"/>
                <w:w w:val="100"/>
                <w:kern w:val="1"/>
                <w:sz w:val="22"/>
                <w:szCs w:val="22"/>
                <w:lang w:eastAsia="hi-IN" w:bidi="hi-IN"/>
              </w:rPr>
              <w:t xml:space="preserve">procentowy </w:t>
            </w:r>
            <w:r w:rsidR="000C7DC9">
              <w:rPr>
                <w:rFonts w:ascii="Calibri" w:eastAsia="SimSun" w:hAnsi="Calibri" w:cs="Calibri"/>
                <w:w w:val="100"/>
                <w:kern w:val="1"/>
                <w:sz w:val="22"/>
                <w:szCs w:val="22"/>
                <w:lang w:eastAsia="hi-IN" w:bidi="hi-IN"/>
              </w:rPr>
              <w:t xml:space="preserve">udział </w:t>
            </w:r>
            <w:r w:rsidRPr="00E67DBC">
              <w:rPr>
                <w:rFonts w:ascii="Calibri" w:eastAsia="SimSun" w:hAnsi="Calibri" w:cs="Calibri"/>
                <w:w w:val="100"/>
                <w:kern w:val="1"/>
                <w:sz w:val="22"/>
                <w:szCs w:val="22"/>
                <w:lang w:eastAsia="hi-IN" w:bidi="hi-IN"/>
              </w:rPr>
              <w:t>energii wytworzonej z</w:t>
            </w:r>
            <w:r w:rsidR="000C7DC9">
              <w:rPr>
                <w:rFonts w:ascii="Calibri" w:eastAsia="SimSun" w:hAnsi="Calibri" w:cs="Calibri"/>
                <w:w w:val="100"/>
                <w:kern w:val="1"/>
                <w:sz w:val="22"/>
                <w:szCs w:val="22"/>
                <w:lang w:eastAsia="hi-IN" w:bidi="hi-IN"/>
              </w:rPr>
              <w:t xml:space="preserve"> odnawialnych źródeł energii (zwanych OZE)</w:t>
            </w:r>
            <w:r w:rsidRPr="00E67DBC">
              <w:rPr>
                <w:rFonts w:ascii="Calibri" w:eastAsia="SimSun" w:hAnsi="Calibri" w:cs="Calibri"/>
                <w:w w:val="100"/>
                <w:kern w:val="1"/>
                <w:sz w:val="22"/>
                <w:szCs w:val="22"/>
                <w:lang w:eastAsia="hi-IN" w:bidi="hi-IN"/>
              </w:rPr>
              <w:t xml:space="preserve"> spośród</w:t>
            </w:r>
            <w:r>
              <w:rPr>
                <w:rFonts w:ascii="Calibri" w:eastAsia="SimSun" w:hAnsi="Calibri" w:cs="Calibri"/>
                <w:w w:val="100"/>
                <w:kern w:val="1"/>
                <w:sz w:val="22"/>
                <w:szCs w:val="22"/>
                <w:lang w:eastAsia="hi-IN" w:bidi="hi-IN"/>
              </w:rPr>
              <w:t xml:space="preserve"> </w:t>
            </w:r>
            <w:r w:rsidRPr="00E67DBC">
              <w:rPr>
                <w:rFonts w:ascii="Calibri" w:eastAsia="SimSun" w:hAnsi="Calibri" w:cs="Calibri"/>
                <w:w w:val="100"/>
                <w:kern w:val="1"/>
                <w:sz w:val="22"/>
                <w:szCs w:val="22"/>
                <w:lang w:eastAsia="hi-IN" w:bidi="hi-IN"/>
              </w:rPr>
              <w:t xml:space="preserve">wszystkich ofert </w:t>
            </w:r>
            <w:r w:rsidR="000C7DC9">
              <w:rPr>
                <w:rFonts w:ascii="Calibri" w:eastAsia="SimSun" w:hAnsi="Calibri" w:cs="Calibri"/>
                <w:w w:val="100"/>
                <w:kern w:val="1"/>
                <w:sz w:val="22"/>
                <w:szCs w:val="22"/>
                <w:lang w:eastAsia="hi-IN" w:bidi="hi-IN"/>
              </w:rPr>
              <w:t>nie</w:t>
            </w:r>
            <w:r w:rsidRPr="00E67DBC">
              <w:rPr>
                <w:rFonts w:ascii="Calibri" w:eastAsia="SimSun" w:hAnsi="Calibri" w:cs="Calibri"/>
                <w:w w:val="100"/>
                <w:kern w:val="1"/>
                <w:sz w:val="22"/>
                <w:szCs w:val="22"/>
                <w:lang w:eastAsia="hi-IN" w:bidi="hi-IN"/>
              </w:rPr>
              <w:t>podlegających o</w:t>
            </w:r>
            <w:r w:rsidR="000C7DC9">
              <w:rPr>
                <w:rFonts w:ascii="Calibri" w:eastAsia="SimSun" w:hAnsi="Calibri" w:cs="Calibri"/>
                <w:w w:val="100"/>
                <w:kern w:val="1"/>
                <w:sz w:val="22"/>
                <w:szCs w:val="22"/>
                <w:lang w:eastAsia="hi-IN" w:bidi="hi-IN"/>
              </w:rPr>
              <w:t>drzuceniu</w:t>
            </w:r>
            <w:r w:rsidRPr="00E67DBC">
              <w:rPr>
                <w:rFonts w:ascii="Calibri" w:eastAsia="SimSun" w:hAnsi="Calibri" w:cs="Calibri"/>
                <w:w w:val="100"/>
                <w:kern w:val="1"/>
                <w:sz w:val="22"/>
                <w:szCs w:val="22"/>
                <w:lang w:eastAsia="hi-IN" w:bidi="hi-IN"/>
              </w:rPr>
              <w:t xml:space="preserve">, </w:t>
            </w:r>
          </w:p>
          <w:p w:rsidR="0064420B" w:rsidRPr="00F301AF" w:rsidRDefault="00E67DBC" w:rsidP="00E67DBC">
            <w:pPr>
              <w:suppressAutoHyphens/>
              <w:autoSpaceDE/>
              <w:autoSpaceDN/>
              <w:spacing w:before="0" w:line="240" w:lineRule="auto"/>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 xml:space="preserve">           </w:t>
            </w:r>
            <w:proofErr w:type="spellStart"/>
            <w:r w:rsidRPr="000C7DC9">
              <w:rPr>
                <w:rFonts w:ascii="Calibri" w:eastAsia="SimSun" w:hAnsi="Calibri" w:cs="Calibri"/>
                <w:b/>
                <w:w w:val="100"/>
                <w:kern w:val="1"/>
                <w:sz w:val="22"/>
                <w:szCs w:val="22"/>
                <w:lang w:eastAsia="hi-IN" w:bidi="hi-IN"/>
              </w:rPr>
              <w:t>Eo</w:t>
            </w:r>
            <w:proofErr w:type="spellEnd"/>
            <w:r w:rsidRPr="00E67DBC">
              <w:rPr>
                <w:rFonts w:ascii="Calibri" w:eastAsia="SimSun" w:hAnsi="Calibri" w:cs="Calibri"/>
                <w:w w:val="100"/>
                <w:kern w:val="1"/>
                <w:sz w:val="22"/>
                <w:szCs w:val="22"/>
                <w:lang w:eastAsia="hi-IN" w:bidi="hi-IN"/>
              </w:rPr>
              <w:t xml:space="preserve"> – wskaźnik energii wytworzonej z OZE w </w:t>
            </w:r>
            <w:r w:rsidR="000C7DC9">
              <w:rPr>
                <w:rFonts w:ascii="Calibri" w:eastAsia="SimSun" w:hAnsi="Calibri" w:cs="Calibri"/>
                <w:w w:val="100"/>
                <w:kern w:val="1"/>
                <w:sz w:val="22"/>
                <w:szCs w:val="22"/>
                <w:lang w:eastAsia="hi-IN" w:bidi="hi-IN"/>
              </w:rPr>
              <w:t>ocenianej</w:t>
            </w:r>
            <w:r w:rsidRPr="00E67DBC">
              <w:rPr>
                <w:rFonts w:ascii="Calibri" w:eastAsia="SimSun" w:hAnsi="Calibri" w:cs="Calibri"/>
                <w:w w:val="100"/>
                <w:kern w:val="1"/>
                <w:sz w:val="22"/>
                <w:szCs w:val="22"/>
                <w:lang w:eastAsia="hi-IN" w:bidi="hi-IN"/>
              </w:rPr>
              <w:t xml:space="preserve"> ofercie.</w:t>
            </w:r>
          </w:p>
        </w:tc>
      </w:tr>
      <w:tr w:rsidR="00F301AF" w:rsidRPr="00F301AF" w:rsidTr="003B67F3">
        <w:tc>
          <w:tcPr>
            <w:tcW w:w="9286" w:type="dxa"/>
            <w:gridSpan w:val="3"/>
          </w:tcPr>
          <w:p w:rsidR="000C7DC9" w:rsidRDefault="00E67DBC" w:rsidP="00E67DBC">
            <w:pPr>
              <w:suppressAutoHyphens/>
              <w:autoSpaceDE/>
              <w:autoSpaceDN/>
              <w:spacing w:before="0" w:line="240" w:lineRule="exact"/>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 xml:space="preserve">Kryterium </w:t>
            </w:r>
            <w:r w:rsidR="000C7DC9">
              <w:rPr>
                <w:rFonts w:ascii="Calibri" w:eastAsia="SimSun" w:hAnsi="Calibri" w:cs="Calibri"/>
                <w:w w:val="100"/>
                <w:kern w:val="1"/>
                <w:sz w:val="22"/>
                <w:szCs w:val="22"/>
                <w:lang w:eastAsia="hi-IN" w:bidi="hi-IN"/>
              </w:rPr>
              <w:t>„</w:t>
            </w:r>
            <w:r w:rsidRPr="00E67DBC">
              <w:rPr>
                <w:rFonts w:ascii="Calibri" w:eastAsia="SimSun" w:hAnsi="Calibri" w:cs="Calibri"/>
                <w:w w:val="100"/>
                <w:kern w:val="1"/>
                <w:sz w:val="22"/>
                <w:szCs w:val="22"/>
                <w:lang w:eastAsia="hi-IN" w:bidi="hi-IN"/>
              </w:rPr>
              <w:t>Proekologiczność</w:t>
            </w:r>
            <w:r w:rsidR="000C7DC9">
              <w:rPr>
                <w:rFonts w:ascii="Calibri" w:eastAsia="SimSun" w:hAnsi="Calibri" w:cs="Calibri"/>
                <w:w w:val="100"/>
                <w:kern w:val="1"/>
                <w:sz w:val="22"/>
                <w:szCs w:val="22"/>
                <w:lang w:eastAsia="hi-IN" w:bidi="hi-IN"/>
              </w:rPr>
              <w:t>”</w:t>
            </w:r>
            <w:r w:rsidRPr="00E67DBC">
              <w:rPr>
                <w:rFonts w:ascii="Calibri" w:eastAsia="SimSun" w:hAnsi="Calibri" w:cs="Calibri"/>
                <w:w w:val="100"/>
                <w:kern w:val="1"/>
                <w:sz w:val="22"/>
                <w:szCs w:val="22"/>
                <w:lang w:eastAsia="hi-IN" w:bidi="hi-IN"/>
              </w:rPr>
              <w:t xml:space="preserve"> będzie rozpatrywane na podstawie oświadczenia Wykonawcy </w:t>
            </w:r>
            <w:r w:rsidR="000C7DC9">
              <w:rPr>
                <w:rFonts w:ascii="Calibri" w:eastAsia="SimSun" w:hAnsi="Calibri" w:cs="Calibri"/>
                <w:w w:val="100"/>
                <w:kern w:val="1"/>
                <w:sz w:val="22"/>
                <w:szCs w:val="22"/>
                <w:lang w:eastAsia="hi-IN" w:bidi="hi-IN"/>
              </w:rPr>
              <w:t>zawartego w Formularzu ofert – pkt 2 – dotyczącego procentowego udziału e</w:t>
            </w:r>
            <w:r w:rsidRPr="00E67DBC">
              <w:rPr>
                <w:rFonts w:ascii="Calibri" w:eastAsia="SimSun" w:hAnsi="Calibri" w:cs="Calibri"/>
                <w:w w:val="100"/>
                <w:kern w:val="1"/>
                <w:sz w:val="22"/>
                <w:szCs w:val="22"/>
                <w:lang w:eastAsia="hi-IN" w:bidi="hi-IN"/>
              </w:rPr>
              <w:t>nergii wytworzonej z OZE w energii sprzedawanej do punkt</w:t>
            </w:r>
            <w:r w:rsidR="00B60750">
              <w:rPr>
                <w:rFonts w:ascii="Calibri" w:eastAsia="SimSun" w:hAnsi="Calibri" w:cs="Calibri"/>
                <w:w w:val="100"/>
                <w:kern w:val="1"/>
                <w:sz w:val="22"/>
                <w:szCs w:val="22"/>
                <w:lang w:eastAsia="hi-IN" w:bidi="hi-IN"/>
              </w:rPr>
              <w:t>u</w:t>
            </w:r>
            <w:r w:rsidRPr="00E67DBC">
              <w:rPr>
                <w:rFonts w:ascii="Calibri" w:eastAsia="SimSun" w:hAnsi="Calibri" w:cs="Calibri"/>
                <w:w w:val="100"/>
                <w:kern w:val="1"/>
                <w:sz w:val="22"/>
                <w:szCs w:val="22"/>
                <w:lang w:eastAsia="hi-IN" w:bidi="hi-IN"/>
              </w:rPr>
              <w:t xml:space="preserve"> poboru energii wskazanych w Opisie przedmiotu zamówienia.</w:t>
            </w:r>
          </w:p>
          <w:p w:rsidR="004B2C60" w:rsidRDefault="004B2C60" w:rsidP="00E67DBC">
            <w:pPr>
              <w:suppressAutoHyphens/>
              <w:autoSpaceDE/>
              <w:autoSpaceDN/>
              <w:spacing w:before="0" w:line="240" w:lineRule="exact"/>
              <w:rPr>
                <w:rFonts w:ascii="Calibri" w:eastAsia="SimSun" w:hAnsi="Calibri" w:cs="Calibri"/>
                <w:w w:val="100"/>
                <w:kern w:val="1"/>
                <w:sz w:val="22"/>
                <w:szCs w:val="22"/>
                <w:lang w:eastAsia="hi-IN" w:bidi="hi-IN"/>
              </w:rPr>
            </w:pPr>
          </w:p>
          <w:p w:rsidR="000C7DC9" w:rsidRDefault="000C7DC9" w:rsidP="00E67DBC">
            <w:pPr>
              <w:suppressAutoHyphens/>
              <w:autoSpaceDE/>
              <w:autoSpaceDN/>
              <w:spacing w:before="0" w:line="240" w:lineRule="exact"/>
              <w:rPr>
                <w:rFonts w:ascii="Calibri" w:eastAsia="SimSun" w:hAnsi="Calibri" w:cs="Calibri"/>
                <w:w w:val="100"/>
                <w:kern w:val="1"/>
                <w:sz w:val="22"/>
                <w:szCs w:val="22"/>
                <w:lang w:eastAsia="hi-IN" w:bidi="hi-IN"/>
              </w:rPr>
            </w:pPr>
            <w:r>
              <w:rPr>
                <w:rFonts w:ascii="Calibri" w:eastAsia="SimSun" w:hAnsi="Calibri" w:cs="Calibri"/>
                <w:w w:val="100"/>
                <w:kern w:val="1"/>
                <w:sz w:val="22"/>
                <w:szCs w:val="22"/>
                <w:lang w:eastAsia="hi-IN" w:bidi="hi-IN"/>
              </w:rPr>
              <w:t xml:space="preserve">Przez odnawialne </w:t>
            </w:r>
            <w:r w:rsidR="004B2C60">
              <w:rPr>
                <w:rFonts w:ascii="Calibri" w:eastAsia="SimSun" w:hAnsi="Calibri" w:cs="Calibri"/>
                <w:w w:val="100"/>
                <w:kern w:val="1"/>
                <w:sz w:val="22"/>
                <w:szCs w:val="22"/>
                <w:lang w:eastAsia="hi-IN" w:bidi="hi-IN"/>
              </w:rPr>
              <w:t>ź</w:t>
            </w:r>
            <w:r>
              <w:rPr>
                <w:rFonts w:ascii="Calibri" w:eastAsia="SimSun" w:hAnsi="Calibri" w:cs="Calibri"/>
                <w:w w:val="100"/>
                <w:kern w:val="1"/>
                <w:sz w:val="22"/>
                <w:szCs w:val="22"/>
                <w:lang w:eastAsia="hi-IN" w:bidi="hi-IN"/>
              </w:rPr>
              <w:t>r</w:t>
            </w:r>
            <w:r w:rsidR="004B2C60">
              <w:rPr>
                <w:rFonts w:ascii="Calibri" w:eastAsia="SimSun" w:hAnsi="Calibri" w:cs="Calibri"/>
                <w:w w:val="100"/>
                <w:kern w:val="1"/>
                <w:sz w:val="22"/>
                <w:szCs w:val="22"/>
                <w:lang w:eastAsia="hi-IN" w:bidi="hi-IN"/>
              </w:rPr>
              <w:t>ó</w:t>
            </w:r>
            <w:r>
              <w:rPr>
                <w:rFonts w:ascii="Calibri" w:eastAsia="SimSun" w:hAnsi="Calibri" w:cs="Calibri"/>
                <w:w w:val="100"/>
                <w:kern w:val="1"/>
                <w:sz w:val="22"/>
                <w:szCs w:val="22"/>
                <w:lang w:eastAsia="hi-IN" w:bidi="hi-IN"/>
              </w:rPr>
              <w:t>dła energii</w:t>
            </w:r>
            <w:r w:rsidR="004B2C60">
              <w:rPr>
                <w:rFonts w:ascii="Calibri" w:eastAsia="SimSun" w:hAnsi="Calibri" w:cs="Calibri"/>
                <w:w w:val="100"/>
                <w:kern w:val="1"/>
                <w:sz w:val="22"/>
                <w:szCs w:val="22"/>
                <w:lang w:eastAsia="hi-IN" w:bidi="hi-IN"/>
              </w:rPr>
              <w:t>, zgodnie z definicją zawartą odpowiednio w ustawie z dnia 20 lutego 2015r. o odnawialnych źródłach energii (Dz. U. 2017r. poz. 1148 ze zm</w:t>
            </w:r>
            <w:r w:rsidR="00A81AEC">
              <w:rPr>
                <w:rFonts w:ascii="Calibri" w:eastAsia="SimSun" w:hAnsi="Calibri" w:cs="Calibri"/>
                <w:w w:val="100"/>
                <w:kern w:val="1"/>
                <w:sz w:val="22"/>
                <w:szCs w:val="22"/>
                <w:lang w:eastAsia="hi-IN" w:bidi="hi-IN"/>
              </w:rPr>
              <w:t>.</w:t>
            </w:r>
            <w:r w:rsidR="004B2C60">
              <w:rPr>
                <w:rFonts w:ascii="Calibri" w:eastAsia="SimSun" w:hAnsi="Calibri" w:cs="Calibri"/>
                <w:w w:val="100"/>
                <w:kern w:val="1"/>
                <w:sz w:val="22"/>
                <w:szCs w:val="22"/>
                <w:lang w:eastAsia="hi-IN" w:bidi="hi-IN"/>
              </w:rPr>
              <w:t>), rozumie się – odnawialne, niekopalne źródła energii obejmujące</w:t>
            </w:r>
            <w:r w:rsidR="00445727">
              <w:rPr>
                <w:rFonts w:ascii="Calibri" w:eastAsia="SimSun" w:hAnsi="Calibri" w:cs="Calibri"/>
                <w:w w:val="100"/>
                <w:kern w:val="1"/>
                <w:sz w:val="22"/>
                <w:szCs w:val="22"/>
                <w:lang w:eastAsia="hi-IN" w:bidi="hi-IN"/>
              </w:rPr>
              <w:t xml:space="preserve"> energię wiatru, energie promieniowania słonecznego, energię </w:t>
            </w:r>
            <w:proofErr w:type="spellStart"/>
            <w:r w:rsidR="00445727">
              <w:rPr>
                <w:rFonts w:ascii="Calibri" w:eastAsia="SimSun" w:hAnsi="Calibri" w:cs="Calibri"/>
                <w:w w:val="100"/>
                <w:kern w:val="1"/>
                <w:sz w:val="22"/>
                <w:szCs w:val="22"/>
                <w:lang w:eastAsia="hi-IN" w:bidi="hi-IN"/>
              </w:rPr>
              <w:t>aerotermalną</w:t>
            </w:r>
            <w:proofErr w:type="spellEnd"/>
            <w:r w:rsidR="00445727">
              <w:rPr>
                <w:rFonts w:ascii="Calibri" w:eastAsia="SimSun" w:hAnsi="Calibri" w:cs="Calibri"/>
                <w:w w:val="100"/>
                <w:kern w:val="1"/>
                <w:sz w:val="22"/>
                <w:szCs w:val="22"/>
                <w:lang w:eastAsia="hi-IN" w:bidi="hi-IN"/>
              </w:rPr>
              <w:t xml:space="preserve">, energię </w:t>
            </w:r>
            <w:proofErr w:type="spellStart"/>
            <w:r w:rsidR="00445727">
              <w:rPr>
                <w:rFonts w:ascii="Calibri" w:eastAsia="SimSun" w:hAnsi="Calibri" w:cs="Calibri"/>
                <w:w w:val="100"/>
                <w:kern w:val="1"/>
                <w:sz w:val="22"/>
                <w:szCs w:val="22"/>
                <w:lang w:eastAsia="hi-IN" w:bidi="hi-IN"/>
              </w:rPr>
              <w:t>geotarmlaną</w:t>
            </w:r>
            <w:proofErr w:type="spellEnd"/>
            <w:r w:rsidR="00445727">
              <w:rPr>
                <w:rFonts w:ascii="Calibri" w:eastAsia="SimSun" w:hAnsi="Calibri" w:cs="Calibri"/>
                <w:w w:val="100"/>
                <w:kern w:val="1"/>
                <w:sz w:val="22"/>
                <w:szCs w:val="22"/>
                <w:lang w:eastAsia="hi-IN" w:bidi="hi-IN"/>
              </w:rPr>
              <w:t>, energię hydrotermalną, hydroenergię, energię fal, prądów i p</w:t>
            </w:r>
            <w:r w:rsidR="00B60750">
              <w:rPr>
                <w:rFonts w:ascii="Calibri" w:eastAsia="SimSun" w:hAnsi="Calibri" w:cs="Calibri"/>
                <w:w w:val="100"/>
                <w:kern w:val="1"/>
                <w:sz w:val="22"/>
                <w:szCs w:val="22"/>
                <w:lang w:eastAsia="hi-IN" w:bidi="hi-IN"/>
              </w:rPr>
              <w:t>ł</w:t>
            </w:r>
            <w:r w:rsidR="00445727">
              <w:rPr>
                <w:rFonts w:ascii="Calibri" w:eastAsia="SimSun" w:hAnsi="Calibri" w:cs="Calibri"/>
                <w:w w:val="100"/>
                <w:kern w:val="1"/>
                <w:sz w:val="22"/>
                <w:szCs w:val="22"/>
                <w:lang w:eastAsia="hi-IN" w:bidi="hi-IN"/>
              </w:rPr>
              <w:t>y</w:t>
            </w:r>
            <w:r w:rsidR="00B60750">
              <w:rPr>
                <w:rFonts w:ascii="Calibri" w:eastAsia="SimSun" w:hAnsi="Calibri" w:cs="Calibri"/>
                <w:w w:val="100"/>
                <w:kern w:val="1"/>
                <w:sz w:val="22"/>
                <w:szCs w:val="22"/>
                <w:lang w:eastAsia="hi-IN" w:bidi="hi-IN"/>
              </w:rPr>
              <w:t>w</w:t>
            </w:r>
            <w:r w:rsidR="00445727">
              <w:rPr>
                <w:rFonts w:ascii="Calibri" w:eastAsia="SimSun" w:hAnsi="Calibri" w:cs="Calibri"/>
                <w:w w:val="100"/>
                <w:kern w:val="1"/>
                <w:sz w:val="22"/>
                <w:szCs w:val="22"/>
                <w:lang w:eastAsia="hi-IN" w:bidi="hi-IN"/>
              </w:rPr>
              <w:t xml:space="preserve">ów morskich, energię otrzymana z biomasy, biogazu, biogazu rolniczego oraz </w:t>
            </w:r>
            <w:proofErr w:type="spellStart"/>
            <w:r w:rsidR="00445727">
              <w:rPr>
                <w:rFonts w:ascii="Calibri" w:eastAsia="SimSun" w:hAnsi="Calibri" w:cs="Calibri"/>
                <w:w w:val="100"/>
                <w:kern w:val="1"/>
                <w:sz w:val="22"/>
                <w:szCs w:val="22"/>
                <w:lang w:eastAsia="hi-IN" w:bidi="hi-IN"/>
              </w:rPr>
              <w:t>biop</w:t>
            </w:r>
            <w:r w:rsidR="00B60750">
              <w:rPr>
                <w:rFonts w:ascii="Calibri" w:eastAsia="SimSun" w:hAnsi="Calibri" w:cs="Calibri"/>
                <w:w w:val="100"/>
                <w:kern w:val="1"/>
                <w:sz w:val="22"/>
                <w:szCs w:val="22"/>
                <w:lang w:eastAsia="hi-IN" w:bidi="hi-IN"/>
              </w:rPr>
              <w:t>łynów</w:t>
            </w:r>
            <w:proofErr w:type="spellEnd"/>
            <w:r w:rsidR="00445727">
              <w:rPr>
                <w:rFonts w:ascii="Calibri" w:eastAsia="SimSun" w:hAnsi="Calibri" w:cs="Calibri"/>
                <w:w w:val="100"/>
                <w:kern w:val="1"/>
                <w:sz w:val="22"/>
                <w:szCs w:val="22"/>
                <w:lang w:eastAsia="hi-IN" w:bidi="hi-IN"/>
              </w:rPr>
              <w:t xml:space="preserve">. </w:t>
            </w:r>
            <w:r w:rsidR="004B2C60">
              <w:rPr>
                <w:rFonts w:ascii="Calibri" w:eastAsia="SimSun" w:hAnsi="Calibri" w:cs="Calibri"/>
                <w:w w:val="100"/>
                <w:kern w:val="1"/>
                <w:sz w:val="22"/>
                <w:szCs w:val="22"/>
                <w:lang w:eastAsia="hi-IN" w:bidi="hi-IN"/>
              </w:rPr>
              <w:t xml:space="preserve"> </w:t>
            </w:r>
          </w:p>
          <w:p w:rsidR="00A81AEC" w:rsidRDefault="00A81AEC" w:rsidP="00E67DBC">
            <w:pPr>
              <w:suppressAutoHyphens/>
              <w:autoSpaceDE/>
              <w:autoSpaceDN/>
              <w:spacing w:before="0" w:line="240" w:lineRule="exact"/>
              <w:rPr>
                <w:rFonts w:ascii="Calibri" w:eastAsia="SimSun" w:hAnsi="Calibri" w:cs="Calibri"/>
                <w:w w:val="100"/>
                <w:kern w:val="1"/>
                <w:sz w:val="22"/>
                <w:szCs w:val="22"/>
                <w:lang w:eastAsia="hi-IN" w:bidi="hi-IN"/>
              </w:rPr>
            </w:pPr>
          </w:p>
          <w:p w:rsidR="00A81AEC" w:rsidRDefault="00A81AEC" w:rsidP="00E67DBC">
            <w:pPr>
              <w:suppressAutoHyphens/>
              <w:autoSpaceDE/>
              <w:autoSpaceDN/>
              <w:spacing w:before="0" w:line="240" w:lineRule="exact"/>
              <w:rPr>
                <w:rFonts w:ascii="Calibri" w:eastAsia="SimSun" w:hAnsi="Calibri" w:cs="Calibri"/>
                <w:w w:val="100"/>
                <w:kern w:val="1"/>
                <w:sz w:val="22"/>
                <w:szCs w:val="22"/>
                <w:lang w:eastAsia="hi-IN" w:bidi="hi-IN"/>
              </w:rPr>
            </w:pPr>
            <w:r>
              <w:rPr>
                <w:rFonts w:ascii="Calibri" w:eastAsia="SimSun" w:hAnsi="Calibri" w:cs="Calibri"/>
                <w:w w:val="100"/>
                <w:kern w:val="1"/>
                <w:sz w:val="22"/>
                <w:szCs w:val="22"/>
                <w:lang w:eastAsia="hi-IN" w:bidi="hi-IN"/>
              </w:rPr>
              <w:t xml:space="preserve">Wykonawca może wskazać procentowy udział energii wytworzonej z odnawialnych </w:t>
            </w:r>
            <w:r w:rsidR="00B67FDE">
              <w:rPr>
                <w:rFonts w:ascii="Calibri" w:eastAsia="SimSun" w:hAnsi="Calibri" w:cs="Calibri"/>
                <w:w w:val="100"/>
                <w:kern w:val="1"/>
                <w:sz w:val="22"/>
                <w:szCs w:val="22"/>
                <w:lang w:eastAsia="hi-IN" w:bidi="hi-IN"/>
              </w:rPr>
              <w:t xml:space="preserve">źródeł </w:t>
            </w:r>
            <w:r w:rsidR="00B60750">
              <w:rPr>
                <w:rFonts w:ascii="Calibri" w:eastAsia="SimSun" w:hAnsi="Calibri" w:cs="Calibri"/>
                <w:w w:val="100"/>
                <w:kern w:val="1"/>
                <w:sz w:val="22"/>
                <w:szCs w:val="22"/>
                <w:lang w:eastAsia="hi-IN" w:bidi="hi-IN"/>
              </w:rPr>
              <w:t xml:space="preserve">energii (OZE) w Formularzu Oferty z dokładnością do dwóch miejsc po przecinku. </w:t>
            </w:r>
          </w:p>
          <w:p w:rsidR="00E67DBC" w:rsidRPr="00E67DBC" w:rsidRDefault="00E67DBC" w:rsidP="00E67DBC">
            <w:pPr>
              <w:suppressAutoHyphens/>
              <w:autoSpaceDE/>
              <w:autoSpaceDN/>
              <w:spacing w:before="0" w:line="240" w:lineRule="exact"/>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 xml:space="preserve"> </w:t>
            </w:r>
          </w:p>
          <w:p w:rsidR="0064420B" w:rsidRDefault="00E67DBC" w:rsidP="00E67DBC">
            <w:pPr>
              <w:suppressAutoHyphens/>
              <w:autoSpaceDE/>
              <w:autoSpaceDN/>
              <w:spacing w:before="0" w:line="240" w:lineRule="auto"/>
              <w:rPr>
                <w:rFonts w:ascii="Calibri" w:eastAsia="SimSun" w:hAnsi="Calibri" w:cs="Calibri"/>
                <w:w w:val="100"/>
                <w:kern w:val="1"/>
                <w:sz w:val="22"/>
                <w:szCs w:val="22"/>
                <w:lang w:eastAsia="hi-IN" w:bidi="hi-IN"/>
              </w:rPr>
            </w:pPr>
            <w:r w:rsidRPr="00E67DBC">
              <w:rPr>
                <w:rFonts w:ascii="Calibri" w:eastAsia="SimSun" w:hAnsi="Calibri" w:cs="Calibri"/>
                <w:w w:val="100"/>
                <w:kern w:val="1"/>
                <w:sz w:val="22"/>
                <w:szCs w:val="22"/>
                <w:lang w:eastAsia="hi-IN" w:bidi="hi-IN"/>
              </w:rPr>
              <w:t xml:space="preserve">W tym kryterium można uzyskać maksymalnie </w:t>
            </w:r>
            <w:r w:rsidRPr="00E67DBC">
              <w:rPr>
                <w:rFonts w:ascii="Calibri" w:eastAsia="SimSun" w:hAnsi="Calibri" w:cs="Calibri"/>
                <w:b/>
                <w:w w:val="100"/>
                <w:kern w:val="1"/>
                <w:sz w:val="22"/>
                <w:szCs w:val="22"/>
                <w:lang w:eastAsia="hi-IN" w:bidi="hi-IN"/>
              </w:rPr>
              <w:t>40 punktów</w:t>
            </w:r>
            <w:r w:rsidRPr="00E67DBC">
              <w:rPr>
                <w:rFonts w:ascii="Calibri" w:eastAsia="SimSun" w:hAnsi="Calibri" w:cs="Calibri"/>
                <w:w w:val="100"/>
                <w:kern w:val="1"/>
                <w:sz w:val="22"/>
                <w:szCs w:val="22"/>
                <w:lang w:eastAsia="hi-IN" w:bidi="hi-IN"/>
              </w:rPr>
              <w:t>. Przyznane punkty zostaną zaokrąglone do dwóch miejsc po przecinku. Liczba punktów w tym kryterium zostanie obliczona</w:t>
            </w:r>
            <w:r>
              <w:rPr>
                <w:rFonts w:ascii="Calibri" w:eastAsia="SimSun" w:hAnsi="Calibri" w:cs="Calibri"/>
                <w:w w:val="100"/>
                <w:kern w:val="1"/>
                <w:sz w:val="22"/>
                <w:szCs w:val="22"/>
                <w:lang w:eastAsia="hi-IN" w:bidi="hi-IN"/>
              </w:rPr>
              <w:t xml:space="preserve"> </w:t>
            </w:r>
            <w:r w:rsidRPr="00E67DBC">
              <w:rPr>
                <w:rFonts w:ascii="Calibri" w:eastAsia="SimSun" w:hAnsi="Calibri" w:cs="Calibri"/>
                <w:w w:val="100"/>
                <w:kern w:val="1"/>
                <w:sz w:val="22"/>
                <w:szCs w:val="22"/>
                <w:lang w:eastAsia="hi-IN" w:bidi="hi-IN"/>
              </w:rPr>
              <w:t>na podstawie powyższego wzoru.</w:t>
            </w:r>
          </w:p>
          <w:p w:rsidR="00B60750" w:rsidRDefault="00B60750" w:rsidP="00E67DBC">
            <w:pPr>
              <w:suppressAutoHyphens/>
              <w:autoSpaceDE/>
              <w:autoSpaceDN/>
              <w:spacing w:before="0" w:line="240" w:lineRule="auto"/>
              <w:rPr>
                <w:rFonts w:ascii="Calibri" w:eastAsia="SimSun" w:hAnsi="Calibri" w:cs="Calibri"/>
                <w:b/>
                <w:bCs/>
                <w:w w:val="100"/>
                <w:kern w:val="1"/>
                <w:sz w:val="22"/>
                <w:szCs w:val="22"/>
                <w:lang w:eastAsia="hi-IN" w:bidi="hi-IN"/>
              </w:rPr>
            </w:pPr>
          </w:p>
          <w:p w:rsidR="00B60750" w:rsidRDefault="00B60750" w:rsidP="00E67DBC">
            <w:pPr>
              <w:suppressAutoHyphens/>
              <w:autoSpaceDE/>
              <w:autoSpaceDN/>
              <w:spacing w:before="0" w:line="240" w:lineRule="auto"/>
              <w:rPr>
                <w:rFonts w:ascii="Calibri" w:eastAsia="SimSun" w:hAnsi="Calibri" w:cs="Calibri"/>
                <w:b/>
                <w:bCs/>
                <w:w w:val="100"/>
                <w:kern w:val="1"/>
                <w:sz w:val="22"/>
                <w:szCs w:val="22"/>
                <w:lang w:eastAsia="hi-IN" w:bidi="hi-IN"/>
              </w:rPr>
            </w:pPr>
            <w:r>
              <w:rPr>
                <w:rFonts w:ascii="Calibri" w:eastAsia="SimSun" w:hAnsi="Calibri" w:cs="Calibri"/>
                <w:b/>
                <w:bCs/>
                <w:w w:val="100"/>
                <w:kern w:val="1"/>
                <w:sz w:val="22"/>
                <w:szCs w:val="22"/>
                <w:lang w:eastAsia="hi-IN" w:bidi="hi-IN"/>
              </w:rPr>
              <w:t xml:space="preserve">Najwyższy procentowy udział energii wytworzonej z odnawialnych źródeł w energii sprzedawanej uwzględniony do oceny ofert: 100%. </w:t>
            </w:r>
          </w:p>
          <w:p w:rsidR="00B60750" w:rsidRDefault="00B60750" w:rsidP="00E67DBC">
            <w:pPr>
              <w:suppressAutoHyphens/>
              <w:autoSpaceDE/>
              <w:autoSpaceDN/>
              <w:spacing w:before="0" w:line="240" w:lineRule="auto"/>
              <w:rPr>
                <w:rFonts w:ascii="Calibri" w:eastAsia="SimSun" w:hAnsi="Calibri" w:cs="Calibri"/>
                <w:b/>
                <w:bCs/>
                <w:w w:val="100"/>
                <w:kern w:val="1"/>
                <w:sz w:val="22"/>
                <w:szCs w:val="22"/>
                <w:lang w:eastAsia="hi-IN" w:bidi="hi-IN"/>
              </w:rPr>
            </w:pPr>
          </w:p>
          <w:p w:rsidR="00B60750" w:rsidRDefault="00B60750" w:rsidP="00E67DBC">
            <w:pPr>
              <w:suppressAutoHyphens/>
              <w:autoSpaceDE/>
              <w:autoSpaceDN/>
              <w:spacing w:before="0" w:line="240" w:lineRule="auto"/>
              <w:rPr>
                <w:rFonts w:ascii="Calibri" w:eastAsia="SimSun" w:hAnsi="Calibri" w:cs="Calibri"/>
                <w:b/>
                <w:bCs/>
                <w:w w:val="100"/>
                <w:kern w:val="1"/>
                <w:sz w:val="22"/>
                <w:szCs w:val="22"/>
                <w:lang w:eastAsia="hi-IN" w:bidi="hi-IN"/>
              </w:rPr>
            </w:pPr>
            <w:r>
              <w:rPr>
                <w:rFonts w:ascii="Calibri" w:eastAsia="SimSun" w:hAnsi="Calibri" w:cs="Calibri"/>
                <w:b/>
                <w:bCs/>
                <w:w w:val="100"/>
                <w:kern w:val="1"/>
                <w:sz w:val="22"/>
                <w:szCs w:val="22"/>
                <w:lang w:eastAsia="hi-IN" w:bidi="hi-IN"/>
              </w:rPr>
              <w:t xml:space="preserve">Uwaga: </w:t>
            </w:r>
          </w:p>
          <w:p w:rsidR="00B60750" w:rsidRPr="00B60750" w:rsidRDefault="00B60750" w:rsidP="00E67DBC">
            <w:pPr>
              <w:suppressAutoHyphens/>
              <w:autoSpaceDE/>
              <w:autoSpaceDN/>
              <w:spacing w:before="0" w:line="240" w:lineRule="auto"/>
              <w:rPr>
                <w:rFonts w:ascii="Calibri" w:eastAsia="SimSun" w:hAnsi="Calibri" w:cs="Calibri"/>
                <w:bCs/>
                <w:w w:val="100"/>
                <w:kern w:val="1"/>
                <w:sz w:val="22"/>
                <w:szCs w:val="22"/>
                <w:lang w:eastAsia="hi-IN" w:bidi="hi-IN"/>
              </w:rPr>
            </w:pPr>
            <w:r w:rsidRPr="00B60750">
              <w:rPr>
                <w:rFonts w:ascii="Calibri" w:eastAsia="SimSun" w:hAnsi="Calibri" w:cs="Calibri"/>
                <w:bCs/>
                <w:w w:val="100"/>
                <w:kern w:val="1"/>
                <w:sz w:val="22"/>
                <w:szCs w:val="22"/>
                <w:lang w:eastAsia="hi-IN" w:bidi="hi-IN"/>
              </w:rPr>
              <w:t>W przypadku</w:t>
            </w:r>
            <w:r>
              <w:rPr>
                <w:rFonts w:ascii="Calibri" w:eastAsia="SimSun" w:hAnsi="Calibri" w:cs="Calibri"/>
                <w:bCs/>
                <w:w w:val="100"/>
                <w:kern w:val="1"/>
                <w:sz w:val="22"/>
                <w:szCs w:val="22"/>
                <w:lang w:eastAsia="hi-IN" w:bidi="hi-IN"/>
              </w:rPr>
              <w:t xml:space="preserve"> nie złożenia przez Wykonawcę oświadczenia o wysokości udziału energii wytworzonej z OZE (pozostawienie pustego pola) lub wpisanie liczby 0 (zero) – Wykonawca otrzyma 0 (zero) punktów w ramach kryterium „Proekologiczność”.</w:t>
            </w:r>
            <w:r w:rsidRPr="00B60750">
              <w:rPr>
                <w:rFonts w:ascii="Calibri" w:eastAsia="SimSun" w:hAnsi="Calibri" w:cs="Calibri"/>
                <w:bCs/>
                <w:w w:val="100"/>
                <w:kern w:val="1"/>
                <w:sz w:val="22"/>
                <w:szCs w:val="22"/>
                <w:lang w:eastAsia="hi-IN" w:bidi="hi-IN"/>
              </w:rPr>
              <w:t xml:space="preserve"> </w:t>
            </w:r>
          </w:p>
        </w:tc>
      </w:tr>
    </w:tbl>
    <w:p w:rsidR="00894D4F" w:rsidRPr="00F208CC" w:rsidRDefault="00894D4F" w:rsidP="00894D4F">
      <w:pPr>
        <w:pStyle w:val="Lista"/>
        <w:spacing w:before="120" w:line="240" w:lineRule="auto"/>
        <w:rPr>
          <w:rFonts w:ascii="Calibri" w:hAnsi="Calibri" w:cs="Calibri"/>
          <w:w w:val="100"/>
          <w:sz w:val="22"/>
          <w:szCs w:val="22"/>
        </w:rPr>
      </w:pPr>
    </w:p>
    <w:p w:rsidR="00F23F09" w:rsidRPr="00F23F09" w:rsidRDefault="00F23F09" w:rsidP="001F616D">
      <w:pPr>
        <w:pStyle w:val="Lista"/>
        <w:numPr>
          <w:ilvl w:val="0"/>
          <w:numId w:val="19"/>
        </w:numPr>
        <w:spacing w:before="120" w:line="240" w:lineRule="auto"/>
        <w:ind w:left="641" w:hanging="357"/>
        <w:rPr>
          <w:rFonts w:ascii="Calibri" w:hAnsi="Calibri" w:cs="Calibri"/>
          <w:w w:val="100"/>
          <w:sz w:val="22"/>
          <w:szCs w:val="22"/>
        </w:rPr>
      </w:pPr>
      <w:r w:rsidRPr="00F23F09">
        <w:rPr>
          <w:rFonts w:ascii="Calibri" w:hAnsi="Calibri" w:cs="Calibri"/>
          <w:w w:val="100"/>
          <w:sz w:val="22"/>
          <w:szCs w:val="22"/>
        </w:rPr>
        <w:t xml:space="preserve">Za najkorzystniejszą zostanie wybrana oferta, która zgodnie z powyższymi kryteriami oceny ofert uzyska najwyższą sumę punktów </w:t>
      </w:r>
      <w:proofErr w:type="spellStart"/>
      <w:r w:rsidRPr="00F23F09">
        <w:rPr>
          <w:rFonts w:ascii="Calibri" w:hAnsi="Calibri" w:cs="Calibri"/>
          <w:w w:val="100"/>
          <w:sz w:val="22"/>
          <w:szCs w:val="22"/>
        </w:rPr>
        <w:t>Pc</w:t>
      </w:r>
      <w:proofErr w:type="spellEnd"/>
      <w:r w:rsidRPr="00F23F09">
        <w:rPr>
          <w:rFonts w:ascii="Calibri" w:hAnsi="Calibri" w:cs="Calibri"/>
          <w:w w:val="100"/>
          <w:sz w:val="22"/>
          <w:szCs w:val="22"/>
        </w:rPr>
        <w:t xml:space="preserve"> + </w:t>
      </w:r>
      <w:r w:rsidR="00254B58">
        <w:rPr>
          <w:rFonts w:ascii="Calibri" w:hAnsi="Calibri" w:cs="Calibri"/>
          <w:w w:val="100"/>
          <w:sz w:val="22"/>
          <w:szCs w:val="22"/>
        </w:rPr>
        <w:t>E</w:t>
      </w:r>
      <w:r w:rsidRPr="00F23F09">
        <w:rPr>
          <w:rFonts w:ascii="Calibri" w:hAnsi="Calibri" w:cs="Calibri"/>
          <w:w w:val="100"/>
          <w:sz w:val="22"/>
          <w:szCs w:val="22"/>
        </w:rPr>
        <w:t xml:space="preserve"> spośród ofert nie podlegających odrzuceniu i spełni wszystkie postawione w SIWZ warunki.</w:t>
      </w:r>
    </w:p>
    <w:p w:rsidR="00402B9C" w:rsidRPr="00B53B06" w:rsidRDefault="00F23F09" w:rsidP="00402B9C">
      <w:pPr>
        <w:pStyle w:val="Lista"/>
        <w:numPr>
          <w:ilvl w:val="0"/>
          <w:numId w:val="19"/>
        </w:numPr>
        <w:spacing w:before="120" w:line="240" w:lineRule="auto"/>
        <w:ind w:left="641" w:hanging="357"/>
        <w:rPr>
          <w:rFonts w:ascii="Calibri" w:hAnsi="Calibri" w:cs="Calibri"/>
          <w:w w:val="100"/>
          <w:sz w:val="22"/>
          <w:szCs w:val="22"/>
        </w:rPr>
      </w:pPr>
      <w:r w:rsidRPr="00F23F09">
        <w:rPr>
          <w:rFonts w:ascii="Calibri" w:hAnsi="Calibri" w:cs="Calibri"/>
          <w:w w:val="100"/>
          <w:sz w:val="22"/>
          <w:szCs w:val="22"/>
        </w:rPr>
        <w:t>Jeżeli nie będzie można wybrać oferty najkorzystniejszej z uwagi na to, że dwie lub więcej ofert przedstawi taki sam bilans ceny i innych kryteriów oceny ofert, Zamawiający spośród tych ofert wybiera ofertę z najniższą ceną.</w:t>
      </w:r>
    </w:p>
    <w:p w:rsidR="005B405A" w:rsidRPr="00B918DB" w:rsidRDefault="005B405A" w:rsidP="0091786D">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br/>
      </w:r>
      <w:bookmarkStart w:id="69" w:name="_Toc330187472"/>
      <w:bookmarkStart w:id="70" w:name="_Toc473278844"/>
      <w:r w:rsidRPr="00B918DB">
        <w:rPr>
          <w:rFonts w:ascii="Calibri" w:hAnsi="Calibri" w:cs="Calibri"/>
          <w:w w:val="100"/>
          <w:sz w:val="28"/>
          <w:szCs w:val="28"/>
        </w:rPr>
        <w:t>ZABEZPIECZENIE NALEŻYTEGO WYKONANIA UMOWY</w:t>
      </w:r>
      <w:bookmarkEnd w:id="69"/>
      <w:bookmarkEnd w:id="70"/>
    </w:p>
    <w:p w:rsidR="005B405A" w:rsidRDefault="00AC46F9" w:rsidP="005B405A">
      <w:pPr>
        <w:autoSpaceDE/>
        <w:autoSpaceDN/>
        <w:spacing w:before="120" w:line="240" w:lineRule="auto"/>
        <w:ind w:left="284" w:firstLine="436"/>
        <w:rPr>
          <w:rFonts w:ascii="Calibri" w:hAnsi="Calibri" w:cs="Calibri"/>
          <w:w w:val="100"/>
          <w:sz w:val="22"/>
          <w:szCs w:val="22"/>
        </w:rPr>
      </w:pPr>
      <w:r w:rsidRPr="00AC46F9">
        <w:rPr>
          <w:rFonts w:ascii="Calibri" w:hAnsi="Calibri" w:cs="Calibri"/>
          <w:w w:val="100"/>
          <w:sz w:val="22"/>
          <w:szCs w:val="22"/>
        </w:rPr>
        <w:t>Zamawiający nie wymaga wniesienia zabezpieczenia należytego wykonania umowy.</w:t>
      </w:r>
    </w:p>
    <w:p w:rsidR="00B53B06" w:rsidRDefault="00B53B06" w:rsidP="005B405A">
      <w:pPr>
        <w:autoSpaceDE/>
        <w:autoSpaceDN/>
        <w:spacing w:before="120" w:line="240" w:lineRule="auto"/>
        <w:ind w:left="284" w:firstLine="436"/>
        <w:rPr>
          <w:rFonts w:ascii="Calibri" w:hAnsi="Calibri" w:cs="Calibri"/>
          <w:w w:val="100"/>
          <w:sz w:val="22"/>
          <w:szCs w:val="22"/>
        </w:rPr>
      </w:pPr>
    </w:p>
    <w:p w:rsidR="005B405A" w:rsidRPr="0091786D" w:rsidRDefault="005B405A" w:rsidP="0091786D">
      <w:pPr>
        <w:pStyle w:val="Nagwek1"/>
        <w:shd w:val="clear" w:color="auto" w:fill="DDD9C3" w:themeFill="background2" w:themeFillShade="E6"/>
        <w:spacing w:before="120" w:after="0" w:line="240" w:lineRule="auto"/>
        <w:ind w:left="0"/>
        <w:mirrorIndents/>
        <w:rPr>
          <w:rFonts w:ascii="Calibri" w:hAnsi="Calibri" w:cs="Calibri"/>
          <w:caps/>
          <w:w w:val="100"/>
          <w:sz w:val="28"/>
          <w:szCs w:val="28"/>
        </w:rPr>
      </w:pPr>
      <w:r w:rsidRPr="00B918DB">
        <w:rPr>
          <w:rFonts w:ascii="Calibri" w:hAnsi="Calibri" w:cs="Calibri"/>
          <w:w w:val="100"/>
        </w:rPr>
        <w:lastRenderedPageBreak/>
        <w:br/>
      </w:r>
      <w:bookmarkStart w:id="71" w:name="_Toc473278845"/>
      <w:r w:rsidR="0091786D" w:rsidRPr="0091786D">
        <w:rPr>
          <w:rFonts w:ascii="Calibri" w:hAnsi="Calibri" w:cs="Calibri"/>
          <w:caps/>
          <w:w w:val="100"/>
          <w:sz w:val="28"/>
          <w:szCs w:val="28"/>
        </w:rPr>
        <w:t>Istotne postanowienia</w:t>
      </w:r>
      <w:r w:rsidRPr="0091786D">
        <w:rPr>
          <w:rFonts w:ascii="Calibri" w:hAnsi="Calibri" w:cs="Calibri"/>
          <w:caps/>
          <w:w w:val="100"/>
          <w:sz w:val="28"/>
          <w:szCs w:val="28"/>
        </w:rPr>
        <w:t xml:space="preserve"> </w:t>
      </w:r>
      <w:bookmarkEnd w:id="71"/>
      <w:r w:rsidR="0091786D" w:rsidRPr="0091786D">
        <w:rPr>
          <w:rFonts w:ascii="Calibri" w:hAnsi="Calibri" w:cs="Calibri"/>
          <w:caps/>
          <w:w w:val="100"/>
          <w:sz w:val="28"/>
          <w:szCs w:val="28"/>
        </w:rPr>
        <w:t>umowy</w:t>
      </w:r>
    </w:p>
    <w:p w:rsidR="008625C1" w:rsidRDefault="005B405A" w:rsidP="001F616D">
      <w:pPr>
        <w:numPr>
          <w:ilvl w:val="0"/>
          <w:numId w:val="8"/>
        </w:numPr>
        <w:autoSpaceDE/>
        <w:autoSpaceDN/>
        <w:spacing w:before="120" w:line="240" w:lineRule="auto"/>
        <w:ind w:left="709" w:hanging="369"/>
        <w:rPr>
          <w:rFonts w:ascii="Calibri" w:hAnsi="Calibri" w:cs="Calibri"/>
          <w:w w:val="100"/>
          <w:sz w:val="22"/>
          <w:szCs w:val="22"/>
        </w:rPr>
      </w:pPr>
      <w:r w:rsidRPr="00B918DB">
        <w:rPr>
          <w:rFonts w:ascii="Calibri" w:hAnsi="Calibri" w:cs="Calibri"/>
          <w:w w:val="100"/>
          <w:sz w:val="22"/>
          <w:szCs w:val="22"/>
        </w:rPr>
        <w:t>Szczegółowe warunki, na których Zamawiający zawrze umowę w sprawie udzielenia zamówienia publicznego określone zostały w</w:t>
      </w:r>
      <w:r w:rsidR="0091786D">
        <w:rPr>
          <w:rFonts w:ascii="Calibri" w:hAnsi="Calibri" w:cs="Calibri"/>
          <w:w w:val="100"/>
          <w:sz w:val="22"/>
          <w:szCs w:val="22"/>
        </w:rPr>
        <w:t xml:space="preserve"> Istotnych postanowieniach</w:t>
      </w:r>
      <w:r w:rsidRPr="00B918DB">
        <w:rPr>
          <w:rFonts w:ascii="Calibri" w:hAnsi="Calibri" w:cs="Calibri"/>
          <w:w w:val="100"/>
          <w:sz w:val="22"/>
          <w:szCs w:val="22"/>
        </w:rPr>
        <w:t xml:space="preserve"> umowy stanowiącym Załącznik nr </w:t>
      </w:r>
      <w:r w:rsidR="00AC46F9">
        <w:rPr>
          <w:rFonts w:ascii="Calibri" w:hAnsi="Calibri" w:cs="Calibri"/>
          <w:w w:val="100"/>
          <w:sz w:val="22"/>
          <w:szCs w:val="22"/>
        </w:rPr>
        <w:t>7</w:t>
      </w:r>
      <w:r w:rsidRPr="00B918DB">
        <w:rPr>
          <w:rFonts w:ascii="Calibri" w:hAnsi="Calibri" w:cs="Calibri"/>
          <w:w w:val="100"/>
          <w:sz w:val="22"/>
          <w:szCs w:val="22"/>
        </w:rPr>
        <w:t xml:space="preserve"> do SIWZ. </w:t>
      </w:r>
    </w:p>
    <w:p w:rsidR="005B405A" w:rsidRPr="00B918DB" w:rsidRDefault="005B405A" w:rsidP="001F616D">
      <w:pPr>
        <w:numPr>
          <w:ilvl w:val="0"/>
          <w:numId w:val="8"/>
        </w:numPr>
        <w:autoSpaceDE/>
        <w:autoSpaceDN/>
        <w:spacing w:before="120" w:line="240" w:lineRule="auto"/>
        <w:ind w:left="709" w:hanging="369"/>
        <w:rPr>
          <w:rFonts w:ascii="Calibri" w:hAnsi="Calibri" w:cs="Calibri"/>
          <w:w w:val="100"/>
          <w:sz w:val="22"/>
          <w:szCs w:val="22"/>
        </w:rPr>
      </w:pPr>
      <w:r w:rsidRPr="00B918DB">
        <w:rPr>
          <w:rFonts w:ascii="Calibri" w:hAnsi="Calibri" w:cs="Calibri"/>
          <w:w w:val="100"/>
          <w:sz w:val="22"/>
          <w:szCs w:val="22"/>
        </w:rPr>
        <w:t>Zamawiający zastrzega sobie prawo zmian treści zawartej umowy. Warunki zmiany umowy, szczegółowo określono w</w:t>
      </w:r>
      <w:r w:rsidR="0091617E">
        <w:rPr>
          <w:rFonts w:ascii="Calibri" w:hAnsi="Calibri" w:cs="Calibri"/>
          <w:w w:val="100"/>
          <w:sz w:val="22"/>
          <w:szCs w:val="22"/>
        </w:rPr>
        <w:t xml:space="preserve"> Istotnych postanowieniach </w:t>
      </w:r>
      <w:r w:rsidRPr="00B918DB">
        <w:rPr>
          <w:rFonts w:ascii="Calibri" w:hAnsi="Calibri" w:cs="Calibri"/>
          <w:w w:val="100"/>
          <w:sz w:val="22"/>
          <w:szCs w:val="22"/>
        </w:rPr>
        <w:t>umowy.</w:t>
      </w:r>
    </w:p>
    <w:p w:rsidR="005B405A" w:rsidRPr="00B918DB" w:rsidRDefault="005B405A" w:rsidP="00EA3D7D">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sz w:val="24"/>
          <w:szCs w:val="24"/>
        </w:rPr>
        <w:br/>
      </w:r>
      <w:bookmarkStart w:id="72" w:name="_Toc473278846"/>
      <w:r w:rsidRPr="00B918DB">
        <w:rPr>
          <w:rFonts w:ascii="Calibri" w:hAnsi="Calibri" w:cs="Calibri"/>
          <w:w w:val="100"/>
          <w:sz w:val="28"/>
          <w:szCs w:val="28"/>
        </w:rPr>
        <w:t>POUCZENIE O ŚRODKACH OCHRONY PRAWNEJ</w:t>
      </w:r>
      <w:bookmarkEnd w:id="72"/>
    </w:p>
    <w:p w:rsidR="005B405A" w:rsidRPr="00B918DB"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przysługuje prawo do wniesienia środków ochrony pr</w:t>
      </w:r>
      <w:r w:rsidR="0087312B">
        <w:rPr>
          <w:rFonts w:ascii="Calibri" w:hAnsi="Calibri" w:cs="Calibri"/>
          <w:w w:val="100"/>
          <w:sz w:val="22"/>
          <w:szCs w:val="22"/>
        </w:rPr>
        <w:t>awnej na zasadach określonych w </w:t>
      </w:r>
      <w:r w:rsidRPr="00B918DB">
        <w:rPr>
          <w:rFonts w:ascii="Calibri" w:hAnsi="Calibri" w:cs="Calibri"/>
          <w:w w:val="100"/>
          <w:sz w:val="22"/>
          <w:szCs w:val="22"/>
        </w:rPr>
        <w:t xml:space="preserve">Dziale VI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w:t>
      </w:r>
    </w:p>
    <w:p w:rsidR="005B405A" w:rsidRPr="00B918DB"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 xml:space="preserve">Odwołanie wnosi się w terminie </w:t>
      </w:r>
      <w:r w:rsidR="00AC46F9">
        <w:rPr>
          <w:rFonts w:ascii="Calibri" w:hAnsi="Calibri" w:cs="Calibri"/>
          <w:w w:val="100"/>
          <w:sz w:val="22"/>
          <w:szCs w:val="22"/>
        </w:rPr>
        <w:t>5</w:t>
      </w:r>
      <w:r w:rsidRPr="00B918DB">
        <w:rPr>
          <w:rFonts w:ascii="Calibri" w:hAnsi="Calibri" w:cs="Calibri"/>
          <w:w w:val="100"/>
          <w:sz w:val="22"/>
          <w:szCs w:val="22"/>
        </w:rPr>
        <w:t xml:space="preserve"> dni od dnia przesłania informacji o czynności zamawiającego stanowiącej podstawę jego wniesienia – jeżeli zostały przesłane w sposób określony w art. 180 ust. 5 zdanie drugie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 xml:space="preserve"> albo w terminie 1</w:t>
      </w:r>
      <w:r w:rsidR="00AC46F9">
        <w:rPr>
          <w:rFonts w:ascii="Calibri" w:hAnsi="Calibri" w:cs="Calibri"/>
          <w:w w:val="100"/>
          <w:sz w:val="22"/>
          <w:szCs w:val="22"/>
        </w:rPr>
        <w:t>0</w:t>
      </w:r>
      <w:r w:rsidRPr="00B918DB">
        <w:rPr>
          <w:rFonts w:ascii="Calibri" w:hAnsi="Calibri" w:cs="Calibri"/>
          <w:w w:val="100"/>
          <w:sz w:val="22"/>
          <w:szCs w:val="22"/>
        </w:rPr>
        <w:t xml:space="preserve"> dni – jeżeli zostały przesłane w inny sposób.</w:t>
      </w:r>
    </w:p>
    <w:p w:rsidR="005B405A" w:rsidRPr="00B918DB"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 xml:space="preserve">Odwołanie wobec treści ogłoszenia o zamówieniu, a także wobec postanowień specyfikacji istotnych warunków zamówienia, wnosi się w terminie </w:t>
      </w:r>
      <w:r w:rsidR="00AC46F9">
        <w:rPr>
          <w:rFonts w:ascii="Calibri" w:hAnsi="Calibri" w:cs="Calibri"/>
          <w:w w:val="100"/>
          <w:sz w:val="22"/>
          <w:szCs w:val="22"/>
        </w:rPr>
        <w:t>5</w:t>
      </w:r>
      <w:r w:rsidRPr="00B918DB">
        <w:rPr>
          <w:rFonts w:ascii="Calibri" w:hAnsi="Calibri" w:cs="Calibri"/>
          <w:w w:val="100"/>
          <w:sz w:val="22"/>
          <w:szCs w:val="22"/>
        </w:rPr>
        <w:t xml:space="preserve"> dni od dnia publikacji ogłoszenia w Dzienniku Urzędowym Unii Europejskiej lub zamieszczenia specyfikacji istotnych warunków zamówienia na stronie internetowej.</w:t>
      </w:r>
    </w:p>
    <w:p w:rsidR="005B405A" w:rsidRPr="00B918DB"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 xml:space="preserve">Odwołanie wobec czynności innych niż określone powyżej wnosi się w terminie </w:t>
      </w:r>
      <w:r w:rsidR="00AC46F9">
        <w:rPr>
          <w:rFonts w:ascii="Calibri" w:hAnsi="Calibri" w:cs="Calibri"/>
          <w:w w:val="100"/>
          <w:sz w:val="22"/>
          <w:szCs w:val="22"/>
        </w:rPr>
        <w:t>5</w:t>
      </w:r>
      <w:r w:rsidRPr="00B918DB">
        <w:rPr>
          <w:rFonts w:ascii="Calibri" w:hAnsi="Calibri" w:cs="Calibri"/>
          <w:w w:val="100"/>
          <w:sz w:val="22"/>
          <w:szCs w:val="22"/>
        </w:rPr>
        <w:t xml:space="preserve"> dni od dnia, w którym powzięto lub przy zachowaniu należytej staranności można było powziąć wiadomość o okolicznościach stanowiących podstawę jego wniesienia.</w:t>
      </w:r>
    </w:p>
    <w:p w:rsidR="005B405A" w:rsidRPr="00B918DB"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Odwołanie wnosi się do Prezesa Krajowej Izby Odwoławczej w formie pisemnej w postaci papierowej albo w postaci elektronicznej, opatrzone odpowiednio własnoręcznym podpisem albo kwalifikowanym podpisem elektronicznym.</w:t>
      </w:r>
    </w:p>
    <w:p w:rsidR="005B405A" w:rsidRDefault="005B405A" w:rsidP="005B405A">
      <w:pPr>
        <w:pStyle w:val="Zwykytekst"/>
        <w:spacing w:before="120" w:line="240" w:lineRule="auto"/>
        <w:ind w:left="284"/>
        <w:rPr>
          <w:rFonts w:ascii="Calibri" w:hAnsi="Calibri" w:cs="Calibri"/>
          <w:w w:val="100"/>
          <w:sz w:val="22"/>
          <w:szCs w:val="22"/>
        </w:rPr>
      </w:pPr>
      <w:r w:rsidRPr="00B918DB">
        <w:rPr>
          <w:rFonts w:ascii="Calibri" w:hAnsi="Calibri" w:cs="Calibri"/>
          <w:w w:val="100"/>
          <w:sz w:val="22"/>
          <w:szCs w:val="22"/>
        </w:rPr>
        <w:t>Odwołujący przesyła kopię odwołania Zamawiającemu przed upływem terminu do wniesienia odwołania w taki sposób, aby mógł on zapoznać się z jego treścią przed upływem tego terminu.</w:t>
      </w:r>
      <w:r w:rsidRPr="00B918DB">
        <w:rPr>
          <w:sz w:val="18"/>
          <w:szCs w:val="18"/>
        </w:rPr>
        <w:t xml:space="preserve"> </w:t>
      </w:r>
      <w:r w:rsidRPr="00B918DB">
        <w:rPr>
          <w:rFonts w:ascii="Calibri" w:hAnsi="Calibri" w:cs="Calibri"/>
          <w:w w:val="100"/>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7C562A" w:rsidRPr="004E0DE8" w:rsidRDefault="005B405A" w:rsidP="007C562A">
      <w:pPr>
        <w:pStyle w:val="Nagwek1"/>
        <w:shd w:val="clear" w:color="auto" w:fill="DDD9C3" w:themeFill="background2" w:themeFillShade="E6"/>
        <w:spacing w:before="120" w:after="0" w:line="240" w:lineRule="auto"/>
        <w:ind w:left="0"/>
        <w:mirrorIndents/>
        <w:rPr>
          <w:rFonts w:ascii="Calibri" w:hAnsi="Calibri" w:cs="Calibri"/>
          <w:w w:val="100"/>
          <w:sz w:val="28"/>
          <w:szCs w:val="28"/>
        </w:rPr>
      </w:pPr>
      <w:r w:rsidRPr="00B918DB">
        <w:rPr>
          <w:rFonts w:ascii="Calibri" w:hAnsi="Calibri" w:cs="Calibri"/>
          <w:w w:val="100"/>
        </w:rPr>
        <w:br/>
      </w:r>
      <w:bookmarkStart w:id="73" w:name="_Toc473278847"/>
      <w:r w:rsidRPr="00B918DB">
        <w:rPr>
          <w:rFonts w:ascii="Calibri" w:hAnsi="Calibri" w:cs="Calibri"/>
          <w:w w:val="100"/>
          <w:sz w:val="28"/>
          <w:szCs w:val="28"/>
        </w:rPr>
        <w:t>FORMALNOŚCI PO WYBORZE OFERTY W CELU ZAWARCIA UMOWY</w:t>
      </w:r>
      <w:bookmarkEnd w:id="73"/>
    </w:p>
    <w:p w:rsidR="005B405A" w:rsidRPr="00B918DB" w:rsidRDefault="005B405A" w:rsidP="005B405A">
      <w:pPr>
        <w:spacing w:before="120" w:line="240" w:lineRule="auto"/>
        <w:ind w:left="567" w:hanging="283"/>
        <w:rPr>
          <w:rFonts w:ascii="Calibri" w:hAnsi="Calibri" w:cs="Calibri"/>
          <w:b/>
          <w:w w:val="100"/>
          <w:sz w:val="22"/>
          <w:szCs w:val="22"/>
        </w:rPr>
      </w:pPr>
      <w:bookmarkStart w:id="74" w:name="_Toc56878506"/>
      <w:bookmarkStart w:id="75" w:name="_Toc136762115"/>
      <w:r w:rsidRPr="00B918DB">
        <w:rPr>
          <w:rFonts w:ascii="Calibri" w:hAnsi="Calibri" w:cs="Calibri"/>
          <w:b/>
          <w:w w:val="100"/>
          <w:sz w:val="22"/>
          <w:szCs w:val="22"/>
        </w:rPr>
        <w:t>WARUNKI ZAWARCIA UMOWY</w:t>
      </w:r>
      <w:bookmarkEnd w:id="74"/>
      <w:bookmarkEnd w:id="75"/>
    </w:p>
    <w:p w:rsidR="005B405A" w:rsidRDefault="005B405A" w:rsidP="001F616D">
      <w:pPr>
        <w:numPr>
          <w:ilvl w:val="0"/>
          <w:numId w:val="9"/>
        </w:numPr>
        <w:autoSpaceDE/>
        <w:autoSpaceDN/>
        <w:spacing w:before="120" w:line="240" w:lineRule="auto"/>
        <w:ind w:left="709" w:hanging="369"/>
        <w:rPr>
          <w:rFonts w:ascii="Calibri" w:hAnsi="Calibri" w:cs="Calibri"/>
          <w:w w:val="100"/>
          <w:sz w:val="22"/>
          <w:szCs w:val="22"/>
        </w:rPr>
      </w:pPr>
      <w:r w:rsidRPr="00B918DB">
        <w:rPr>
          <w:rFonts w:ascii="Calibri" w:hAnsi="Calibri" w:cs="Calibri"/>
          <w:w w:val="100"/>
          <w:sz w:val="22"/>
          <w:szCs w:val="22"/>
        </w:rPr>
        <w:t xml:space="preserve">Umowa zostanie zawarta w terminie nie krótszym niż </w:t>
      </w:r>
      <w:r w:rsidR="009E4725">
        <w:rPr>
          <w:rFonts w:ascii="Calibri" w:hAnsi="Calibri" w:cs="Calibri"/>
          <w:w w:val="100"/>
          <w:sz w:val="22"/>
          <w:szCs w:val="22"/>
        </w:rPr>
        <w:t>5</w:t>
      </w:r>
      <w:r w:rsidRPr="00B918DB">
        <w:rPr>
          <w:rFonts w:ascii="Calibri" w:hAnsi="Calibri" w:cs="Calibri"/>
          <w:w w:val="100"/>
          <w:sz w:val="22"/>
          <w:szCs w:val="22"/>
        </w:rPr>
        <w:t xml:space="preserve"> dni od dnia przesłania zawiadomienia </w:t>
      </w:r>
      <w:r w:rsidRPr="00B918DB">
        <w:rPr>
          <w:rFonts w:ascii="Calibri" w:hAnsi="Calibri" w:cs="Calibri"/>
          <w:w w:val="100"/>
          <w:sz w:val="22"/>
          <w:szCs w:val="22"/>
        </w:rPr>
        <w:br/>
        <w:t xml:space="preserve">o wyborze najkorzystniejszej oferty, przy użyciu środków komunikacji elektronicznej. </w:t>
      </w:r>
    </w:p>
    <w:p w:rsidR="005B405A" w:rsidRDefault="005B405A" w:rsidP="001F616D">
      <w:pPr>
        <w:numPr>
          <w:ilvl w:val="0"/>
          <w:numId w:val="9"/>
        </w:numPr>
        <w:autoSpaceDE/>
        <w:autoSpaceDN/>
        <w:spacing w:before="120" w:line="240" w:lineRule="auto"/>
        <w:ind w:left="709" w:hanging="369"/>
        <w:rPr>
          <w:rFonts w:ascii="Calibri" w:hAnsi="Calibri" w:cs="Calibri"/>
          <w:w w:val="100"/>
          <w:sz w:val="22"/>
          <w:szCs w:val="22"/>
        </w:rPr>
      </w:pPr>
      <w:r w:rsidRPr="00B918DB">
        <w:rPr>
          <w:rFonts w:ascii="Calibri" w:hAnsi="Calibri" w:cs="Calibri"/>
          <w:w w:val="100"/>
          <w:sz w:val="22"/>
          <w:szCs w:val="22"/>
        </w:rPr>
        <w:t xml:space="preserve">Zamawiający może zawrzeć umowę przed upływem terminu, o którym mowa wyżej, jeżeli </w:t>
      </w:r>
      <w:r w:rsidRPr="00B918DB">
        <w:rPr>
          <w:rFonts w:ascii="Calibri" w:hAnsi="Calibri" w:cs="Calibri"/>
          <w:w w:val="100"/>
          <w:sz w:val="22"/>
          <w:szCs w:val="22"/>
        </w:rPr>
        <w:br/>
        <w:t>w postępowaniu została złożona tylko jedna oferta.</w:t>
      </w:r>
    </w:p>
    <w:p w:rsidR="00CB3B03" w:rsidRDefault="00CB3B03" w:rsidP="001F616D">
      <w:pPr>
        <w:numPr>
          <w:ilvl w:val="0"/>
          <w:numId w:val="9"/>
        </w:numPr>
        <w:autoSpaceDE/>
        <w:autoSpaceDN/>
        <w:spacing w:before="120" w:line="240" w:lineRule="auto"/>
        <w:ind w:left="709" w:hanging="369"/>
        <w:rPr>
          <w:rFonts w:ascii="Calibri" w:hAnsi="Calibri" w:cs="Calibri"/>
          <w:w w:val="100"/>
          <w:sz w:val="22"/>
          <w:szCs w:val="22"/>
        </w:rPr>
      </w:pPr>
      <w:r w:rsidRPr="00CB3B03">
        <w:rPr>
          <w:rFonts w:ascii="Calibri" w:hAnsi="Calibri" w:cs="Calibri"/>
          <w:w w:val="100"/>
          <w:sz w:val="22"/>
          <w:szCs w:val="22"/>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B405A" w:rsidRDefault="005B405A" w:rsidP="001F616D">
      <w:pPr>
        <w:numPr>
          <w:ilvl w:val="0"/>
          <w:numId w:val="9"/>
        </w:numPr>
        <w:autoSpaceDE/>
        <w:autoSpaceDN/>
        <w:spacing w:before="100" w:line="240" w:lineRule="auto"/>
        <w:ind w:left="709" w:hanging="369"/>
        <w:rPr>
          <w:rFonts w:ascii="Calibri" w:hAnsi="Calibri" w:cs="Calibri"/>
          <w:w w:val="100"/>
          <w:sz w:val="22"/>
          <w:szCs w:val="22"/>
        </w:rPr>
      </w:pPr>
      <w:r w:rsidRPr="00B918DB">
        <w:rPr>
          <w:rFonts w:ascii="Calibri" w:hAnsi="Calibri" w:cs="Calibri"/>
          <w:w w:val="100"/>
          <w:sz w:val="22"/>
          <w:szCs w:val="22"/>
        </w:rPr>
        <w:lastRenderedPageBreak/>
        <w:t xml:space="preserve">Dwukrotne nieusprawiedliwione przez Wykonawcę niestawienie się w wyznaczonym terminie do podpisania umowy uznaje się za odstąpienie od zawarcia umowy, co upoważnia Zamawiającego do przeprowadzenia procedury zgodnie z art. 94 ust. 3 ustawy </w:t>
      </w:r>
      <w:proofErr w:type="spellStart"/>
      <w:r w:rsidRPr="00B918DB">
        <w:rPr>
          <w:rFonts w:ascii="Calibri" w:hAnsi="Calibri" w:cs="Calibri"/>
          <w:w w:val="100"/>
          <w:sz w:val="22"/>
          <w:szCs w:val="22"/>
        </w:rPr>
        <w:t>Pzp</w:t>
      </w:r>
      <w:proofErr w:type="spellEnd"/>
      <w:r w:rsidRPr="00B918DB">
        <w:rPr>
          <w:rFonts w:ascii="Calibri" w:hAnsi="Calibri" w:cs="Calibri"/>
          <w:w w:val="100"/>
          <w:sz w:val="22"/>
          <w:szCs w:val="22"/>
        </w:rPr>
        <w:t>.</w:t>
      </w:r>
    </w:p>
    <w:p w:rsidR="006F0406" w:rsidRPr="00F301AF" w:rsidRDefault="006F0406" w:rsidP="006F0406">
      <w:pPr>
        <w:pStyle w:val="Akapitzlist"/>
        <w:spacing w:line="240" w:lineRule="auto"/>
        <w:ind w:left="624"/>
        <w:rPr>
          <w:rFonts w:ascii="Calibri" w:hAnsi="Calibri" w:cs="Calibri"/>
          <w:b/>
          <w:w w:val="100"/>
          <w:sz w:val="22"/>
          <w:szCs w:val="22"/>
        </w:rPr>
      </w:pPr>
    </w:p>
    <w:p w:rsidR="007C562A" w:rsidRPr="007C562A" w:rsidRDefault="007C562A" w:rsidP="007C562A">
      <w:pPr>
        <w:pStyle w:val="ROZDZIAY"/>
        <w:shd w:val="clear" w:color="auto" w:fill="C4BC96" w:themeFill="background2" w:themeFillShade="BF"/>
        <w:ind w:right="282"/>
        <w:rPr>
          <w:rFonts w:ascii="Calibri" w:hAnsi="Calibri" w:cs="Calibri"/>
          <w:color w:val="000000"/>
        </w:rPr>
      </w:pPr>
      <w:bookmarkStart w:id="76" w:name="_Toc496528892"/>
      <w:r w:rsidRPr="007C562A">
        <w:rPr>
          <w:rFonts w:ascii="Calibri" w:hAnsi="Calibri" w:cs="Calibri"/>
          <w:color w:val="000000"/>
          <w:sz w:val="24"/>
          <w:szCs w:val="24"/>
        </w:rPr>
        <w:t>RO</w:t>
      </w:r>
      <w:r w:rsidR="00857DAB">
        <w:rPr>
          <w:rFonts w:ascii="Calibri" w:hAnsi="Calibri" w:cs="Calibri"/>
          <w:color w:val="000000"/>
          <w:sz w:val="24"/>
          <w:szCs w:val="24"/>
        </w:rPr>
        <w:t>Z</w:t>
      </w:r>
      <w:r w:rsidRPr="007C562A">
        <w:rPr>
          <w:rFonts w:ascii="Calibri" w:hAnsi="Calibri" w:cs="Calibri"/>
          <w:color w:val="000000"/>
          <w:sz w:val="24"/>
          <w:szCs w:val="24"/>
        </w:rPr>
        <w:t>DZIAŁ XIV</w:t>
      </w:r>
      <w:r w:rsidRPr="007C562A">
        <w:rPr>
          <w:rFonts w:ascii="Calibri" w:hAnsi="Calibri" w:cs="Calibri"/>
          <w:color w:val="000000"/>
        </w:rPr>
        <w:br/>
      </w:r>
      <w:r w:rsidRPr="007C562A">
        <w:rPr>
          <w:rFonts w:ascii="Calibri" w:hAnsi="Calibri" w:cs="Calibri"/>
          <w:bCs/>
        </w:rPr>
        <w:t>WYMAGANIA ZAMAWIAJĄCEGO W ZWIĄZKU z art. 29 ust. 3a USTAWY PZP:</w:t>
      </w:r>
      <w:bookmarkEnd w:id="76"/>
    </w:p>
    <w:p w:rsidR="008032CA" w:rsidRDefault="008032CA" w:rsidP="008032CA">
      <w:pPr>
        <w:autoSpaceDE/>
        <w:autoSpaceDN/>
        <w:spacing w:before="0" w:after="200" w:line="276" w:lineRule="auto"/>
        <w:ind w:left="720"/>
        <w:contextualSpacing/>
        <w:rPr>
          <w:rFonts w:ascii="Calibri" w:eastAsia="Calibri" w:hAnsi="Calibri"/>
          <w:b/>
          <w:sz w:val="22"/>
          <w:szCs w:val="22"/>
          <w:lang w:eastAsia="en-US"/>
        </w:rPr>
      </w:pPr>
      <w:bookmarkStart w:id="77" w:name="_Hlk499529388"/>
      <w:bookmarkStart w:id="78" w:name="_Toc496528893"/>
    </w:p>
    <w:p w:rsidR="00195067" w:rsidRPr="008032CA" w:rsidRDefault="008032CA" w:rsidP="008032CA">
      <w:pPr>
        <w:autoSpaceDE/>
        <w:autoSpaceDN/>
        <w:spacing w:before="0" w:after="200" w:line="276" w:lineRule="auto"/>
        <w:ind w:left="720"/>
        <w:contextualSpacing/>
        <w:rPr>
          <w:rFonts w:ascii="Calibri" w:eastAsia="Calibri" w:hAnsi="Calibri"/>
          <w:b/>
          <w:sz w:val="22"/>
          <w:szCs w:val="22"/>
          <w:lang w:eastAsia="en-US"/>
        </w:rPr>
      </w:pPr>
      <w:r w:rsidRPr="008032CA">
        <w:rPr>
          <w:rFonts w:ascii="Calibri" w:eastAsia="Calibri" w:hAnsi="Calibri"/>
          <w:b/>
          <w:sz w:val="22"/>
          <w:szCs w:val="22"/>
          <w:lang w:eastAsia="en-US"/>
        </w:rPr>
        <w:t>Nie dotyczy</w:t>
      </w:r>
    </w:p>
    <w:bookmarkEnd w:id="77"/>
    <w:p w:rsidR="007C562A" w:rsidRPr="00F551D7" w:rsidRDefault="007C562A" w:rsidP="007C562A">
      <w:pPr>
        <w:pStyle w:val="ROZDZIAY"/>
        <w:shd w:val="clear" w:color="auto" w:fill="C4BC96" w:themeFill="background2" w:themeFillShade="BF"/>
        <w:ind w:right="282"/>
        <w:rPr>
          <w:color w:val="000000"/>
        </w:rPr>
      </w:pPr>
      <w:r w:rsidRPr="007C562A">
        <w:rPr>
          <w:rFonts w:ascii="Calibri" w:hAnsi="Calibri" w:cs="Calibri"/>
          <w:color w:val="000000"/>
          <w:sz w:val="24"/>
          <w:szCs w:val="24"/>
        </w:rPr>
        <w:t>RODZIAŁ XV</w:t>
      </w:r>
      <w:r>
        <w:rPr>
          <w:color w:val="000000"/>
        </w:rPr>
        <w:br/>
      </w:r>
      <w:r w:rsidRPr="007C562A">
        <w:rPr>
          <w:rFonts w:ascii="Calibri" w:hAnsi="Calibri" w:cs="Calibri"/>
        </w:rPr>
        <w:t>INFORMACJA O PRZEWIDYWANYCH ZAMÓWIENIACH, O KTÓRYCH MOWA W ART. 67 UST. 1 PKT. 6</w:t>
      </w:r>
      <w:bookmarkEnd w:id="78"/>
      <w:r w:rsidRPr="00F551D7">
        <w:t xml:space="preserve">  </w:t>
      </w:r>
    </w:p>
    <w:p w:rsidR="0064420B" w:rsidRDefault="0064420B" w:rsidP="0064420B">
      <w:pPr>
        <w:spacing w:after="120" w:line="240" w:lineRule="auto"/>
        <w:rPr>
          <w:rFonts w:ascii="Calibri" w:hAnsi="Calibri"/>
          <w:sz w:val="22"/>
          <w:szCs w:val="22"/>
        </w:rPr>
      </w:pPr>
      <w:bookmarkStart w:id="79" w:name="_Toc496528894"/>
      <w:r w:rsidRPr="007F55B4">
        <w:rPr>
          <w:rFonts w:ascii="Calibri" w:hAnsi="Calibri"/>
          <w:sz w:val="22"/>
          <w:szCs w:val="22"/>
        </w:rPr>
        <w:t>Zamawiający</w:t>
      </w:r>
      <w:r w:rsidRPr="00DA0301">
        <w:rPr>
          <w:rFonts w:ascii="Calibri" w:hAnsi="Calibri"/>
          <w:sz w:val="22"/>
          <w:szCs w:val="22"/>
        </w:rPr>
        <w:t xml:space="preserve"> nie przewiduje udzielanie zamówienia, zgodnie z art. 67 ust. 1 pkt 6 ustawy </w:t>
      </w:r>
      <w:proofErr w:type="spellStart"/>
      <w:r w:rsidRPr="00DA0301">
        <w:rPr>
          <w:rFonts w:ascii="Calibri" w:hAnsi="Calibri"/>
          <w:sz w:val="22"/>
          <w:szCs w:val="22"/>
        </w:rPr>
        <w:t>Pzp</w:t>
      </w:r>
      <w:proofErr w:type="spellEnd"/>
    </w:p>
    <w:p w:rsidR="00195067" w:rsidRPr="007F55B4" w:rsidRDefault="00195067" w:rsidP="0064420B">
      <w:pPr>
        <w:spacing w:after="120" w:line="240" w:lineRule="auto"/>
        <w:rPr>
          <w:rFonts w:ascii="Calibri" w:hAnsi="Calibri"/>
          <w:color w:val="FF0000"/>
          <w:sz w:val="22"/>
          <w:szCs w:val="22"/>
          <w:lang w:eastAsia="ar-SA"/>
        </w:rPr>
      </w:pPr>
    </w:p>
    <w:p w:rsidR="007C562A" w:rsidRPr="008E4F93" w:rsidRDefault="007C562A" w:rsidP="00247E8F">
      <w:pPr>
        <w:pStyle w:val="ROZDZIAY"/>
        <w:shd w:val="clear" w:color="auto" w:fill="C4BC96" w:themeFill="background2" w:themeFillShade="BF"/>
        <w:spacing w:before="120"/>
        <w:ind w:right="282"/>
        <w:rPr>
          <w:color w:val="000000"/>
        </w:rPr>
      </w:pPr>
      <w:r w:rsidRPr="007C562A">
        <w:rPr>
          <w:rFonts w:asciiTheme="minorHAnsi" w:hAnsiTheme="minorHAnsi" w:cstheme="minorHAnsi"/>
          <w:color w:val="000000"/>
          <w:sz w:val="24"/>
          <w:szCs w:val="24"/>
        </w:rPr>
        <w:t>RO</w:t>
      </w:r>
      <w:r w:rsidR="004E4200">
        <w:rPr>
          <w:rFonts w:asciiTheme="minorHAnsi" w:hAnsiTheme="minorHAnsi" w:cstheme="minorHAnsi"/>
          <w:color w:val="000000"/>
          <w:sz w:val="24"/>
          <w:szCs w:val="24"/>
        </w:rPr>
        <w:t>Z</w:t>
      </w:r>
      <w:r w:rsidRPr="007C562A">
        <w:rPr>
          <w:rFonts w:asciiTheme="minorHAnsi" w:hAnsiTheme="minorHAnsi" w:cstheme="minorHAnsi"/>
          <w:color w:val="000000"/>
          <w:sz w:val="24"/>
          <w:szCs w:val="24"/>
        </w:rPr>
        <w:t>DZIAŁ XVI</w:t>
      </w:r>
      <w:r>
        <w:rPr>
          <w:color w:val="000000"/>
        </w:rPr>
        <w:br/>
      </w:r>
      <w:r w:rsidRPr="007C562A">
        <w:rPr>
          <w:rFonts w:ascii="Calibri" w:hAnsi="Calibri" w:cs="Calibri"/>
        </w:rPr>
        <w:t>INFORMACJA O OBOWIĄZKU OSOBISTEGO WYKONANIA PRZEZ WYKONAWCĘ KLUCZOWYCH CZĘŚCI ZAMÓWIENIA</w:t>
      </w:r>
      <w:bookmarkEnd w:id="79"/>
    </w:p>
    <w:p w:rsidR="00E33CB7" w:rsidRPr="0080030E" w:rsidRDefault="00E33CB7" w:rsidP="003E0F25">
      <w:pPr>
        <w:pStyle w:val="Lista"/>
        <w:numPr>
          <w:ilvl w:val="0"/>
          <w:numId w:val="72"/>
        </w:numPr>
        <w:spacing w:before="0" w:line="240" w:lineRule="auto"/>
        <w:ind w:left="142" w:hanging="284"/>
        <w:rPr>
          <w:rFonts w:ascii="Calibri" w:hAnsi="Calibri" w:cs="Calibri"/>
          <w:iCs/>
          <w:w w:val="100"/>
          <w:sz w:val="22"/>
          <w:szCs w:val="22"/>
        </w:rPr>
      </w:pPr>
      <w:bookmarkStart w:id="80" w:name="_Hlk499531378"/>
      <w:r w:rsidRPr="0080030E">
        <w:rPr>
          <w:rFonts w:ascii="Calibri" w:hAnsi="Calibri" w:cs="Calibri"/>
          <w:w w:val="100"/>
          <w:sz w:val="22"/>
          <w:szCs w:val="22"/>
        </w:rPr>
        <w:t xml:space="preserve">Zamawiający </w:t>
      </w:r>
      <w:r w:rsidRPr="0080030E">
        <w:rPr>
          <w:rFonts w:ascii="Calibri" w:hAnsi="Calibri" w:cs="Calibri"/>
          <w:iCs/>
          <w:w w:val="100"/>
          <w:sz w:val="22"/>
          <w:szCs w:val="22"/>
          <w:u w:val="single"/>
        </w:rPr>
        <w:t>zastrzega obowiązek osobistego wykonania przez Wykonawcę kluczowych części zamówienia</w:t>
      </w:r>
      <w:r w:rsidRPr="0080030E">
        <w:rPr>
          <w:rFonts w:ascii="Calibri" w:hAnsi="Calibri" w:cs="Calibri"/>
          <w:iCs/>
          <w:w w:val="100"/>
          <w:sz w:val="22"/>
          <w:szCs w:val="22"/>
        </w:rPr>
        <w:t xml:space="preserve">, tj. </w:t>
      </w:r>
      <w:r w:rsidRPr="0080030E">
        <w:rPr>
          <w:rFonts w:ascii="Calibri" w:hAnsi="Calibri" w:cs="Calibri"/>
          <w:b/>
          <w:iCs/>
          <w:w w:val="100"/>
          <w:sz w:val="22"/>
          <w:szCs w:val="22"/>
        </w:rPr>
        <w:t>czynności wymagających koncesji na wykonywanie działalności gospodarczej  w zakresie obrotu energią elektryczną wydana przez Prezesa Urzędu Regulacji Energetyki.</w:t>
      </w:r>
      <w:r w:rsidRPr="0080030E">
        <w:rPr>
          <w:rFonts w:ascii="Calibri" w:hAnsi="Calibri" w:cs="Calibri"/>
          <w:iCs/>
          <w:w w:val="100"/>
          <w:sz w:val="22"/>
          <w:szCs w:val="22"/>
        </w:rPr>
        <w:t xml:space="preserve"> </w:t>
      </w:r>
    </w:p>
    <w:p w:rsidR="00E33CB7" w:rsidRPr="0080030E" w:rsidRDefault="00E33CB7" w:rsidP="003E0F25">
      <w:pPr>
        <w:pStyle w:val="Lista"/>
        <w:numPr>
          <w:ilvl w:val="0"/>
          <w:numId w:val="72"/>
        </w:numPr>
        <w:spacing w:before="0" w:line="240" w:lineRule="auto"/>
        <w:ind w:left="142" w:hanging="284"/>
        <w:rPr>
          <w:rFonts w:ascii="Calibri" w:hAnsi="Calibri" w:cs="Calibri"/>
          <w:iCs/>
          <w:w w:val="100"/>
          <w:sz w:val="22"/>
          <w:szCs w:val="22"/>
        </w:rPr>
      </w:pPr>
      <w:r w:rsidRPr="0080030E">
        <w:rPr>
          <w:rFonts w:ascii="Calibri" w:hAnsi="Calibri" w:cs="Calibri"/>
          <w:iCs/>
          <w:w w:val="100"/>
          <w:sz w:val="22"/>
          <w:szCs w:val="22"/>
          <w:lang w:val="x-none"/>
        </w:rPr>
        <w:t>Wykonawca</w:t>
      </w:r>
      <w:r w:rsidRPr="0080030E">
        <w:rPr>
          <w:rFonts w:ascii="Calibri" w:hAnsi="Calibri" w:cs="Calibri"/>
          <w:iCs/>
          <w:w w:val="100"/>
          <w:sz w:val="22"/>
          <w:szCs w:val="22"/>
        </w:rPr>
        <w:t xml:space="preserve"> może </w:t>
      </w:r>
      <w:r w:rsidRPr="0080030E">
        <w:rPr>
          <w:rFonts w:ascii="Calibri" w:hAnsi="Calibri" w:cs="Calibri"/>
          <w:iCs/>
          <w:w w:val="100"/>
          <w:sz w:val="22"/>
          <w:szCs w:val="22"/>
          <w:lang w:val="x-none"/>
        </w:rPr>
        <w:t xml:space="preserve">powierzyć wykonanie </w:t>
      </w:r>
      <w:r w:rsidRPr="0080030E">
        <w:rPr>
          <w:rFonts w:ascii="Calibri" w:hAnsi="Calibri" w:cs="Calibri"/>
          <w:iCs/>
          <w:w w:val="100"/>
          <w:sz w:val="22"/>
          <w:szCs w:val="22"/>
        </w:rPr>
        <w:t xml:space="preserve">pozostałych (niezastrzeżonych powyżej jako kluczowych) </w:t>
      </w:r>
      <w:r w:rsidRPr="0080030E">
        <w:rPr>
          <w:rFonts w:ascii="Calibri" w:hAnsi="Calibri" w:cs="Calibri"/>
          <w:iCs/>
          <w:w w:val="100"/>
          <w:sz w:val="22"/>
          <w:szCs w:val="22"/>
          <w:lang w:val="x-none"/>
        </w:rPr>
        <w:t xml:space="preserve">części zamówienia </w:t>
      </w:r>
      <w:r w:rsidRPr="0080030E">
        <w:rPr>
          <w:rFonts w:ascii="Calibri" w:hAnsi="Calibri" w:cs="Calibri"/>
          <w:iCs/>
          <w:w w:val="100"/>
          <w:sz w:val="22"/>
          <w:szCs w:val="22"/>
        </w:rPr>
        <w:t>P</w:t>
      </w:r>
      <w:proofErr w:type="spellStart"/>
      <w:r w:rsidRPr="0080030E">
        <w:rPr>
          <w:rFonts w:ascii="Calibri" w:hAnsi="Calibri" w:cs="Calibri"/>
          <w:iCs/>
          <w:w w:val="100"/>
          <w:sz w:val="22"/>
          <w:szCs w:val="22"/>
          <w:lang w:val="x-none"/>
        </w:rPr>
        <w:t>odwykonawcom</w:t>
      </w:r>
      <w:proofErr w:type="spellEnd"/>
      <w:r w:rsidRPr="0080030E">
        <w:rPr>
          <w:rFonts w:ascii="Calibri" w:hAnsi="Calibri" w:cs="Calibri"/>
          <w:iCs/>
          <w:w w:val="100"/>
          <w:sz w:val="22"/>
          <w:szCs w:val="22"/>
        </w:rPr>
        <w:t>. Zamawiający żąda wskazania przez Wykonawcę części zamówienia (niekluczowych), których wykonania zamierza powierzyć Podwykonawcom i podać firmę (nazwę) Podwykonawców</w:t>
      </w:r>
      <w:r w:rsidRPr="0080030E">
        <w:rPr>
          <w:rFonts w:ascii="Calibri" w:hAnsi="Calibri" w:cs="Calibri"/>
          <w:iCs/>
          <w:w w:val="100"/>
          <w:sz w:val="22"/>
          <w:szCs w:val="22"/>
          <w:lang w:val="x-none"/>
        </w:rPr>
        <w:t xml:space="preserve"> składając Formularz oferty – załącznik nr 1 do SIWZ, zobowiązany jest wypełnić pkt. 8</w:t>
      </w:r>
      <w:r w:rsidRPr="0080030E">
        <w:rPr>
          <w:rFonts w:ascii="Calibri" w:hAnsi="Calibri" w:cs="Calibri"/>
          <w:iCs/>
          <w:w w:val="100"/>
          <w:sz w:val="22"/>
          <w:szCs w:val="22"/>
        </w:rPr>
        <w:t xml:space="preserve">. </w:t>
      </w:r>
      <w:r w:rsidRPr="0080030E">
        <w:rPr>
          <w:rFonts w:ascii="Calibri" w:hAnsi="Calibri" w:cs="Calibri"/>
          <w:sz w:val="24"/>
          <w:szCs w:val="24"/>
        </w:rPr>
        <w:t>Dane dotyczące podwykonawstwa Wykonawca winien również zawrzeć w Oświadczeniu Wykonawcy dotyczące przesłanek wykluczenia z postępowania – załącznik nr 3 do SIWZ, Oświadczeniu Wykonawcy dotyczące spełnienia warunków udziału w postępowaniu – załącznik nr 4 do SIWZ.</w:t>
      </w:r>
    </w:p>
    <w:p w:rsidR="00E33CB7" w:rsidRPr="0080030E" w:rsidRDefault="00E33CB7" w:rsidP="003E0F25">
      <w:pPr>
        <w:pStyle w:val="Lista"/>
        <w:numPr>
          <w:ilvl w:val="0"/>
          <w:numId w:val="72"/>
        </w:numPr>
        <w:spacing w:before="0" w:line="240" w:lineRule="auto"/>
        <w:ind w:left="142" w:hanging="284"/>
        <w:rPr>
          <w:rFonts w:ascii="Calibri" w:hAnsi="Calibri" w:cs="Calibri"/>
          <w:iCs/>
          <w:w w:val="100"/>
          <w:sz w:val="22"/>
          <w:szCs w:val="22"/>
        </w:rPr>
      </w:pPr>
      <w:r w:rsidRPr="0080030E">
        <w:rPr>
          <w:rFonts w:ascii="Calibri" w:hAnsi="Calibri" w:cs="Calibri"/>
          <w:iCs/>
          <w:w w:val="100"/>
          <w:sz w:val="22"/>
          <w:szCs w:val="22"/>
        </w:rPr>
        <w:t xml:space="preserve">W odniesieniu do kluczowych części zamówienia zastrzeżonych do osobistego wykonania przez Wykonawcę, Wykonawca nie może powoływać się na zdolnościach innego podmiotu, na zasadach określonych w art. 22a ust. 1 Ustawy </w:t>
      </w:r>
      <w:proofErr w:type="spellStart"/>
      <w:r w:rsidRPr="0080030E">
        <w:rPr>
          <w:rFonts w:ascii="Calibri" w:hAnsi="Calibri" w:cs="Calibri"/>
          <w:iCs/>
          <w:w w:val="100"/>
          <w:sz w:val="22"/>
          <w:szCs w:val="22"/>
        </w:rPr>
        <w:t>Pzp</w:t>
      </w:r>
      <w:proofErr w:type="spellEnd"/>
      <w:r w:rsidRPr="0080030E">
        <w:rPr>
          <w:rFonts w:ascii="Calibri" w:hAnsi="Calibri" w:cs="Calibri"/>
          <w:iCs/>
          <w:w w:val="100"/>
          <w:sz w:val="22"/>
          <w:szCs w:val="22"/>
        </w:rPr>
        <w:t xml:space="preserve">, w celu wykazania spełnienia warunków udziału w postępowaniu. </w:t>
      </w:r>
    </w:p>
    <w:p w:rsidR="00E33CB7" w:rsidRPr="0080030E" w:rsidRDefault="00E33CB7" w:rsidP="003E0F25">
      <w:pPr>
        <w:pStyle w:val="Lista"/>
        <w:numPr>
          <w:ilvl w:val="0"/>
          <w:numId w:val="72"/>
        </w:numPr>
        <w:spacing w:before="0" w:line="240" w:lineRule="auto"/>
        <w:ind w:left="142" w:hanging="284"/>
        <w:rPr>
          <w:rFonts w:ascii="Calibri" w:hAnsi="Calibri" w:cs="Calibri"/>
          <w:iCs/>
          <w:w w:val="100"/>
          <w:sz w:val="22"/>
          <w:szCs w:val="22"/>
        </w:rPr>
      </w:pPr>
      <w:r w:rsidRPr="0080030E">
        <w:rPr>
          <w:rFonts w:ascii="Calibri" w:hAnsi="Calibri" w:cs="Calibri"/>
          <w:iCs/>
          <w:w w:val="100"/>
          <w:sz w:val="22"/>
          <w:szCs w:val="22"/>
        </w:rPr>
        <w:t xml:space="preserve">Wykonawca, który zamierza powierzyć wykonanie części zamówienia </w:t>
      </w:r>
      <w:r w:rsidRPr="0080030E">
        <w:rPr>
          <w:rFonts w:ascii="Calibri" w:hAnsi="Calibri" w:cs="Calibri"/>
          <w:iCs/>
          <w:w w:val="100"/>
          <w:sz w:val="22"/>
          <w:szCs w:val="22"/>
          <w:u w:val="single"/>
        </w:rPr>
        <w:t>Podwykonawcom</w:t>
      </w:r>
      <w:r w:rsidRPr="0080030E">
        <w:rPr>
          <w:rFonts w:ascii="Calibri" w:hAnsi="Calibri" w:cs="Calibri"/>
          <w:iCs/>
          <w:w w:val="100"/>
          <w:sz w:val="22"/>
          <w:szCs w:val="22"/>
        </w:rPr>
        <w:t xml:space="preserve">, w celu wykazania </w:t>
      </w:r>
      <w:r w:rsidRPr="0080030E">
        <w:rPr>
          <w:rFonts w:ascii="Calibri" w:hAnsi="Calibri" w:cs="Calibri"/>
          <w:iCs/>
          <w:w w:val="100"/>
          <w:sz w:val="22"/>
          <w:szCs w:val="22"/>
          <w:u w:val="single"/>
        </w:rPr>
        <w:t>braku istnienia wobec nich podstaw wykluczenia</w:t>
      </w:r>
      <w:r w:rsidRPr="0080030E">
        <w:rPr>
          <w:rFonts w:ascii="Calibri" w:hAnsi="Calibri" w:cs="Calibri"/>
          <w:iCs/>
          <w:w w:val="100"/>
          <w:sz w:val="22"/>
          <w:szCs w:val="22"/>
        </w:rPr>
        <w:t xml:space="preserve"> z udziału w postępowaniu zamieszcza informacje o podwykonawcach w oświadczeniu – </w:t>
      </w:r>
      <w:r w:rsidRPr="0080030E">
        <w:rPr>
          <w:rFonts w:ascii="Calibri" w:hAnsi="Calibri" w:cs="Calibri"/>
          <w:b/>
          <w:iCs/>
          <w:w w:val="100"/>
          <w:sz w:val="22"/>
          <w:szCs w:val="22"/>
        </w:rPr>
        <w:t>załącznik nr 3 do SIWZ</w:t>
      </w:r>
      <w:r w:rsidRPr="0080030E">
        <w:rPr>
          <w:rFonts w:ascii="Calibri" w:hAnsi="Calibri" w:cs="Calibri"/>
          <w:iCs/>
          <w:w w:val="100"/>
          <w:sz w:val="22"/>
          <w:szCs w:val="22"/>
        </w:rPr>
        <w:t xml:space="preserve">. Jeżeli na  etapie składania oferty Wykonawca nie jest w stanie wskazać nazw podwykonawców w sposób określony w art. 36b ustęp 1 ustawy </w:t>
      </w:r>
      <w:proofErr w:type="spellStart"/>
      <w:r w:rsidRPr="0080030E">
        <w:rPr>
          <w:rFonts w:ascii="Calibri" w:hAnsi="Calibri" w:cs="Calibri"/>
          <w:iCs/>
          <w:w w:val="100"/>
          <w:sz w:val="22"/>
          <w:szCs w:val="22"/>
        </w:rPr>
        <w:t>pzp</w:t>
      </w:r>
      <w:proofErr w:type="spellEnd"/>
      <w:r w:rsidRPr="0080030E">
        <w:rPr>
          <w:rFonts w:ascii="Calibri" w:hAnsi="Calibri" w:cs="Calibri"/>
          <w:iCs/>
          <w:w w:val="100"/>
          <w:sz w:val="22"/>
          <w:szCs w:val="22"/>
        </w:rPr>
        <w:t xml:space="preserve">, uzasadnione jest aby nie wskazywał iż zamierza powierzyć wykonanie części zamówienia podwykonawcom. Zgodnie z treścią art. 36ba ustawy </w:t>
      </w:r>
      <w:proofErr w:type="spellStart"/>
      <w:r w:rsidRPr="0080030E">
        <w:rPr>
          <w:rFonts w:ascii="Calibri" w:hAnsi="Calibri" w:cs="Calibri"/>
          <w:iCs/>
          <w:w w:val="100"/>
          <w:sz w:val="22"/>
          <w:szCs w:val="22"/>
        </w:rPr>
        <w:t>pzp</w:t>
      </w:r>
      <w:proofErr w:type="spellEnd"/>
      <w:r w:rsidRPr="0080030E">
        <w:rPr>
          <w:rFonts w:ascii="Calibri" w:hAnsi="Calibri" w:cs="Calibri"/>
          <w:iCs/>
          <w:w w:val="100"/>
          <w:sz w:val="22"/>
          <w:szCs w:val="22"/>
        </w:rPr>
        <w:t xml:space="preserve">, powierzenie wykonania części zamówienia podwykonawcom może  nastąpić w trakcie realizacji zamówienia. W takim wypadku wykonawca na żądanie zamawiającego przedstawia oświadczenie, o którym mowa w </w:t>
      </w:r>
      <w:hyperlink r:id="rId18" w:history="1">
        <w:r w:rsidRPr="0080030E">
          <w:rPr>
            <w:rStyle w:val="Hipercze"/>
            <w:rFonts w:ascii="Calibri" w:hAnsi="Calibri" w:cs="Calibri"/>
            <w:iCs/>
            <w:color w:val="auto"/>
            <w:w w:val="100"/>
            <w:sz w:val="22"/>
            <w:szCs w:val="22"/>
          </w:rPr>
          <w:t>art. 25a ust. 1</w:t>
        </w:r>
      </w:hyperlink>
      <w:r w:rsidRPr="0080030E">
        <w:rPr>
          <w:rFonts w:ascii="Calibri" w:hAnsi="Calibri" w:cs="Calibri"/>
          <w:iCs/>
          <w:w w:val="100"/>
          <w:sz w:val="22"/>
          <w:szCs w:val="22"/>
        </w:rPr>
        <w:t>, lub oświadczenia lub dokumenty potwierdzające brak podstaw wykluczenia wobec tego podwykonawcy.</w:t>
      </w:r>
    </w:p>
    <w:p w:rsidR="00E33CB7" w:rsidRDefault="00E33CB7" w:rsidP="003E0F25">
      <w:pPr>
        <w:pStyle w:val="Lista"/>
        <w:numPr>
          <w:ilvl w:val="0"/>
          <w:numId w:val="72"/>
        </w:numPr>
        <w:spacing w:before="0" w:line="240" w:lineRule="auto"/>
        <w:ind w:left="142" w:hanging="284"/>
        <w:rPr>
          <w:rFonts w:ascii="Calibri" w:hAnsi="Calibri" w:cs="Calibri"/>
          <w:iCs/>
          <w:color w:val="FF0000"/>
          <w:w w:val="100"/>
          <w:sz w:val="22"/>
          <w:szCs w:val="22"/>
        </w:rPr>
      </w:pPr>
      <w:r w:rsidRPr="00E33CB7">
        <w:rPr>
          <w:rFonts w:ascii="Calibri" w:hAnsi="Calibri" w:cs="Calibri"/>
          <w:w w:val="100"/>
          <w:sz w:val="22"/>
          <w:szCs w:val="22"/>
        </w:rPr>
        <w:t>Jeżeli Zamawiający stwierdzi, że wobec danego podwykonawcy zachodzą podstawy wykluczenia, wykonawca obowiązany jest zastąpić tego podwykonawcę lub zrezygnować z powierzenia wykonania części zamówienia podwykonawcy.</w:t>
      </w:r>
    </w:p>
    <w:p w:rsidR="00E33CB7" w:rsidRPr="00E33CB7" w:rsidRDefault="00E33CB7" w:rsidP="003E0F25">
      <w:pPr>
        <w:pStyle w:val="Lista"/>
        <w:numPr>
          <w:ilvl w:val="0"/>
          <w:numId w:val="72"/>
        </w:numPr>
        <w:spacing w:before="0" w:line="240" w:lineRule="auto"/>
        <w:ind w:left="142" w:hanging="284"/>
        <w:rPr>
          <w:rFonts w:ascii="Calibri" w:hAnsi="Calibri" w:cs="Calibri"/>
          <w:iCs/>
          <w:color w:val="FF0000"/>
          <w:w w:val="100"/>
          <w:sz w:val="22"/>
          <w:szCs w:val="22"/>
        </w:rPr>
      </w:pPr>
      <w:r w:rsidRPr="00E33CB7">
        <w:rPr>
          <w:rFonts w:ascii="Calibri" w:hAnsi="Calibri" w:cs="Calibri"/>
          <w:w w:val="100"/>
          <w:sz w:val="22"/>
          <w:szCs w:val="22"/>
        </w:rPr>
        <w:t>Powierzenie wykonania części zamówienia</w:t>
      </w:r>
      <w:r>
        <w:t xml:space="preserve"> </w:t>
      </w:r>
      <w:r w:rsidRPr="00E33CB7">
        <w:rPr>
          <w:rFonts w:ascii="Calibri" w:hAnsi="Calibri" w:cs="Calibri"/>
          <w:w w:val="100"/>
          <w:sz w:val="22"/>
          <w:szCs w:val="22"/>
        </w:rPr>
        <w:t>podwykonawcom nie zwalnia Wykonawcy z odpowiedzialności za należyte wykonanie zamówienia</w:t>
      </w:r>
    </w:p>
    <w:p w:rsidR="007C562A" w:rsidRPr="00247E8F" w:rsidRDefault="007C562A" w:rsidP="00247E8F">
      <w:pPr>
        <w:shd w:val="clear" w:color="auto" w:fill="C4BC96" w:themeFill="background2" w:themeFillShade="BF"/>
        <w:spacing w:after="120"/>
        <w:jc w:val="center"/>
        <w:rPr>
          <w:b/>
        </w:rPr>
      </w:pPr>
      <w:bookmarkStart w:id="81" w:name="_Hlk516489058"/>
      <w:bookmarkEnd w:id="80"/>
      <w:r w:rsidRPr="007C562A">
        <w:rPr>
          <w:rFonts w:ascii="Calibri" w:hAnsi="Calibri" w:cs="Calibri"/>
          <w:b/>
          <w:color w:val="000000"/>
        </w:rPr>
        <w:t>RO</w:t>
      </w:r>
      <w:r w:rsidR="004E4200">
        <w:rPr>
          <w:rFonts w:ascii="Calibri" w:hAnsi="Calibri" w:cs="Calibri"/>
          <w:b/>
          <w:color w:val="000000"/>
        </w:rPr>
        <w:t>Z</w:t>
      </w:r>
      <w:r w:rsidRPr="007C562A">
        <w:rPr>
          <w:rFonts w:ascii="Calibri" w:hAnsi="Calibri" w:cs="Calibri"/>
          <w:b/>
          <w:color w:val="000000"/>
        </w:rPr>
        <w:t>DZIAŁ XVI</w:t>
      </w:r>
      <w:r w:rsidR="005340CF">
        <w:rPr>
          <w:rFonts w:ascii="Calibri" w:hAnsi="Calibri" w:cs="Calibri"/>
          <w:b/>
          <w:color w:val="000000"/>
        </w:rPr>
        <w:t>I</w:t>
      </w:r>
      <w:r w:rsidRPr="008E4F93">
        <w:rPr>
          <w:b/>
          <w:color w:val="000000"/>
        </w:rPr>
        <w:br/>
      </w:r>
      <w:r w:rsidRPr="007C562A">
        <w:rPr>
          <w:rFonts w:ascii="Calibri" w:hAnsi="Calibri" w:cs="Calibri"/>
          <w:b/>
        </w:rPr>
        <w:t>INFORMACJE DODATKOWE</w:t>
      </w:r>
    </w:p>
    <w:bookmarkEnd w:id="81"/>
    <w:p w:rsidR="007C562A" w:rsidRPr="001E66FD" w:rsidRDefault="007C562A" w:rsidP="00E92E7A">
      <w:pPr>
        <w:numPr>
          <w:ilvl w:val="0"/>
          <w:numId w:val="31"/>
        </w:numPr>
        <w:tabs>
          <w:tab w:val="left" w:pos="851"/>
        </w:tabs>
        <w:suppressAutoHyphens/>
        <w:autoSpaceDE/>
        <w:autoSpaceDN/>
        <w:spacing w:before="0" w:line="240" w:lineRule="auto"/>
        <w:ind w:left="851" w:hanging="851"/>
        <w:rPr>
          <w:rFonts w:ascii="Calibri" w:hAnsi="Calibri"/>
          <w:sz w:val="22"/>
          <w:szCs w:val="22"/>
        </w:rPr>
      </w:pPr>
      <w:r w:rsidRPr="001E66FD">
        <w:rPr>
          <w:rFonts w:ascii="Calibri" w:hAnsi="Calibri"/>
          <w:sz w:val="22"/>
          <w:szCs w:val="22"/>
        </w:rPr>
        <w:lastRenderedPageBreak/>
        <w:t xml:space="preserve">Zamawiający unieważni postępowanie w sytuacji, gdy wystąpią przesłanki wskazane </w:t>
      </w:r>
      <w:r w:rsidRPr="001E66FD">
        <w:rPr>
          <w:rFonts w:ascii="Calibri" w:hAnsi="Calibri"/>
          <w:sz w:val="22"/>
          <w:szCs w:val="22"/>
        </w:rPr>
        <w:br/>
        <w:t xml:space="preserve">w art. 93 ustawy </w:t>
      </w:r>
      <w:proofErr w:type="spellStart"/>
      <w:r w:rsidRPr="001E66FD">
        <w:rPr>
          <w:rFonts w:ascii="Calibri" w:hAnsi="Calibri"/>
          <w:sz w:val="22"/>
          <w:szCs w:val="22"/>
        </w:rPr>
        <w:t>Pzp</w:t>
      </w:r>
      <w:proofErr w:type="spellEnd"/>
      <w:r w:rsidRPr="001E66FD">
        <w:rPr>
          <w:rFonts w:ascii="Calibri" w:hAnsi="Calibri"/>
          <w:sz w:val="22"/>
          <w:szCs w:val="22"/>
        </w:rPr>
        <w:t>.</w:t>
      </w:r>
    </w:p>
    <w:p w:rsidR="007C562A" w:rsidRPr="001E66FD" w:rsidRDefault="007C562A" w:rsidP="00E92E7A">
      <w:pPr>
        <w:numPr>
          <w:ilvl w:val="0"/>
          <w:numId w:val="31"/>
        </w:numPr>
        <w:tabs>
          <w:tab w:val="left" w:pos="851"/>
        </w:tabs>
        <w:suppressAutoHyphens/>
        <w:autoSpaceDE/>
        <w:autoSpaceDN/>
        <w:spacing w:before="0" w:line="240" w:lineRule="auto"/>
        <w:ind w:left="851" w:hanging="851"/>
        <w:rPr>
          <w:rFonts w:ascii="Calibri" w:hAnsi="Calibri"/>
          <w:i/>
          <w:sz w:val="22"/>
          <w:szCs w:val="22"/>
        </w:rPr>
      </w:pPr>
      <w:r w:rsidRPr="001E66FD">
        <w:rPr>
          <w:rFonts w:ascii="Calibri" w:hAnsi="Calibri"/>
          <w:sz w:val="22"/>
          <w:szCs w:val="22"/>
        </w:rPr>
        <w:t xml:space="preserve">Do spraw nieuregulowanych w niniejszej Specyfikacji Istotnych Warunków Zamówienia   mają zastosowanie przepisy ustawy </w:t>
      </w:r>
      <w:proofErr w:type="spellStart"/>
      <w:r w:rsidRPr="001E66FD">
        <w:rPr>
          <w:rFonts w:ascii="Calibri" w:hAnsi="Calibri"/>
          <w:sz w:val="22"/>
          <w:szCs w:val="22"/>
        </w:rPr>
        <w:t>Pzp</w:t>
      </w:r>
      <w:proofErr w:type="spellEnd"/>
      <w:r w:rsidRPr="001E66FD">
        <w:rPr>
          <w:rFonts w:ascii="Calibri" w:hAnsi="Calibri"/>
          <w:sz w:val="22"/>
          <w:szCs w:val="22"/>
        </w:rPr>
        <w:t>.</w:t>
      </w:r>
    </w:p>
    <w:p w:rsidR="007C562A" w:rsidRPr="001E66FD" w:rsidRDefault="007C562A" w:rsidP="00E92E7A">
      <w:pPr>
        <w:numPr>
          <w:ilvl w:val="0"/>
          <w:numId w:val="31"/>
        </w:numPr>
        <w:tabs>
          <w:tab w:val="left" w:pos="851"/>
        </w:tabs>
        <w:suppressAutoHyphens/>
        <w:autoSpaceDE/>
        <w:autoSpaceDN/>
        <w:spacing w:before="0" w:line="240" w:lineRule="auto"/>
        <w:ind w:left="851" w:hanging="851"/>
        <w:rPr>
          <w:rFonts w:ascii="Calibri" w:hAnsi="Calibri"/>
          <w:i/>
          <w:sz w:val="22"/>
          <w:szCs w:val="22"/>
        </w:rPr>
      </w:pPr>
      <w:r w:rsidRPr="001E66FD">
        <w:rPr>
          <w:rFonts w:ascii="Calibri" w:hAnsi="Calibri"/>
          <w:sz w:val="22"/>
          <w:szCs w:val="22"/>
        </w:rPr>
        <w:t xml:space="preserve">Zamawiający </w:t>
      </w:r>
      <w:r w:rsidRPr="001E66FD">
        <w:rPr>
          <w:rFonts w:ascii="Calibri" w:hAnsi="Calibri"/>
          <w:b/>
          <w:sz w:val="22"/>
          <w:szCs w:val="22"/>
        </w:rPr>
        <w:t>nie przewiduje rozliczeń w walutach obcych</w:t>
      </w:r>
      <w:r w:rsidRPr="001E66FD">
        <w:rPr>
          <w:rFonts w:ascii="Calibri" w:hAnsi="Calibri"/>
          <w:sz w:val="22"/>
          <w:szCs w:val="22"/>
        </w:rPr>
        <w:t>.</w:t>
      </w:r>
    </w:p>
    <w:p w:rsidR="007C562A" w:rsidRPr="001E66FD" w:rsidRDefault="007C562A" w:rsidP="00E92E7A">
      <w:pPr>
        <w:numPr>
          <w:ilvl w:val="0"/>
          <w:numId w:val="31"/>
        </w:numPr>
        <w:tabs>
          <w:tab w:val="left" w:pos="851"/>
        </w:tabs>
        <w:suppressAutoHyphens/>
        <w:autoSpaceDE/>
        <w:autoSpaceDN/>
        <w:spacing w:before="0" w:line="240" w:lineRule="auto"/>
        <w:ind w:left="851" w:hanging="851"/>
        <w:rPr>
          <w:rFonts w:ascii="Calibri" w:hAnsi="Calibri"/>
          <w:i/>
          <w:sz w:val="22"/>
          <w:szCs w:val="22"/>
        </w:rPr>
      </w:pPr>
      <w:r w:rsidRPr="001E66FD">
        <w:rPr>
          <w:rFonts w:ascii="Calibri" w:hAnsi="Calibri"/>
          <w:sz w:val="22"/>
          <w:szCs w:val="22"/>
        </w:rPr>
        <w:t xml:space="preserve">Zamawiający </w:t>
      </w:r>
      <w:r w:rsidRPr="001E66FD">
        <w:rPr>
          <w:rFonts w:ascii="Calibri" w:hAnsi="Calibri"/>
          <w:b/>
          <w:sz w:val="22"/>
          <w:szCs w:val="22"/>
        </w:rPr>
        <w:t>nie przewiduje aukcji elektronicznej</w:t>
      </w:r>
      <w:r w:rsidRPr="001E66FD">
        <w:rPr>
          <w:rFonts w:ascii="Calibri" w:hAnsi="Calibri"/>
          <w:sz w:val="22"/>
          <w:szCs w:val="22"/>
        </w:rPr>
        <w:t>.</w:t>
      </w:r>
    </w:p>
    <w:p w:rsidR="007C562A" w:rsidRPr="005C1BAE" w:rsidRDefault="007C562A" w:rsidP="00E92E7A">
      <w:pPr>
        <w:numPr>
          <w:ilvl w:val="0"/>
          <w:numId w:val="31"/>
        </w:numPr>
        <w:tabs>
          <w:tab w:val="left" w:pos="851"/>
        </w:tabs>
        <w:suppressAutoHyphens/>
        <w:autoSpaceDE/>
        <w:autoSpaceDN/>
        <w:spacing w:before="0" w:line="240" w:lineRule="auto"/>
        <w:ind w:left="851" w:hanging="851"/>
        <w:rPr>
          <w:i/>
        </w:rPr>
      </w:pPr>
      <w:r w:rsidRPr="001E66FD">
        <w:rPr>
          <w:rFonts w:ascii="Calibri" w:hAnsi="Calibri"/>
          <w:sz w:val="22"/>
          <w:szCs w:val="22"/>
        </w:rPr>
        <w:t xml:space="preserve">Zamawiający </w:t>
      </w:r>
      <w:r w:rsidRPr="001E66FD">
        <w:rPr>
          <w:rFonts w:ascii="Calibri" w:hAnsi="Calibri"/>
          <w:b/>
          <w:sz w:val="22"/>
          <w:szCs w:val="22"/>
        </w:rPr>
        <w:t>nie przewiduje zwrotu kosztów udziału w postępowaniu</w:t>
      </w:r>
      <w:r>
        <w:t>.</w:t>
      </w:r>
    </w:p>
    <w:p w:rsidR="005C1BAE" w:rsidRPr="005C1BAE" w:rsidRDefault="005C1BAE" w:rsidP="00E92E7A">
      <w:pPr>
        <w:numPr>
          <w:ilvl w:val="0"/>
          <w:numId w:val="31"/>
        </w:numPr>
        <w:tabs>
          <w:tab w:val="left" w:pos="851"/>
        </w:tabs>
        <w:suppressAutoHyphens/>
        <w:autoSpaceDE/>
        <w:autoSpaceDN/>
        <w:spacing w:before="0" w:line="240" w:lineRule="auto"/>
        <w:ind w:left="851" w:hanging="851"/>
        <w:rPr>
          <w:b/>
          <w:i/>
        </w:rPr>
      </w:pPr>
      <w:r>
        <w:rPr>
          <w:rFonts w:ascii="Calibri" w:hAnsi="Calibri"/>
          <w:sz w:val="22"/>
          <w:szCs w:val="22"/>
        </w:rPr>
        <w:t xml:space="preserve">Zamawiający </w:t>
      </w:r>
      <w:r w:rsidRPr="005C1BAE">
        <w:rPr>
          <w:rFonts w:ascii="Calibri" w:hAnsi="Calibri"/>
          <w:b/>
          <w:sz w:val="22"/>
          <w:szCs w:val="22"/>
        </w:rPr>
        <w:t>nie przewiduje składania ofert częściowych</w:t>
      </w:r>
      <w:r w:rsidRPr="005C1BAE">
        <w:rPr>
          <w:b/>
          <w:i/>
        </w:rPr>
        <w:t>.</w:t>
      </w:r>
    </w:p>
    <w:p w:rsidR="0003072C" w:rsidRDefault="0003072C" w:rsidP="001E66FD">
      <w:pPr>
        <w:tabs>
          <w:tab w:val="left" w:pos="851"/>
        </w:tabs>
        <w:suppressAutoHyphens/>
        <w:autoSpaceDE/>
        <w:autoSpaceDN/>
        <w:spacing w:before="0" w:line="240" w:lineRule="auto"/>
        <w:rPr>
          <w:rFonts w:ascii="Calibri" w:hAnsi="Calibri"/>
          <w:sz w:val="22"/>
          <w:szCs w:val="22"/>
        </w:rPr>
      </w:pPr>
    </w:p>
    <w:p w:rsidR="001E66FD" w:rsidRPr="0003072C" w:rsidRDefault="001E66FD" w:rsidP="001E66FD">
      <w:pPr>
        <w:shd w:val="clear" w:color="auto" w:fill="C4BC96" w:themeFill="background2" w:themeFillShade="BF"/>
        <w:spacing w:after="120"/>
        <w:jc w:val="center"/>
        <w:rPr>
          <w:rFonts w:ascii="Calibri" w:hAnsi="Calibri"/>
          <w:sz w:val="22"/>
          <w:szCs w:val="22"/>
        </w:rPr>
      </w:pPr>
      <w:r w:rsidRPr="007C562A">
        <w:rPr>
          <w:rFonts w:ascii="Calibri" w:hAnsi="Calibri" w:cs="Calibri"/>
          <w:b/>
          <w:color w:val="000000"/>
        </w:rPr>
        <w:t>RO</w:t>
      </w:r>
      <w:r w:rsidR="00C30DCB">
        <w:rPr>
          <w:rFonts w:ascii="Calibri" w:hAnsi="Calibri" w:cs="Calibri"/>
          <w:b/>
          <w:color w:val="000000"/>
        </w:rPr>
        <w:t>Z</w:t>
      </w:r>
      <w:r w:rsidRPr="007C562A">
        <w:rPr>
          <w:rFonts w:ascii="Calibri" w:hAnsi="Calibri" w:cs="Calibri"/>
          <w:b/>
          <w:color w:val="000000"/>
        </w:rPr>
        <w:t>DZIAŁ XV</w:t>
      </w:r>
      <w:r>
        <w:rPr>
          <w:rFonts w:ascii="Calibri" w:hAnsi="Calibri" w:cs="Calibri"/>
          <w:b/>
          <w:color w:val="000000"/>
        </w:rPr>
        <w:t>I</w:t>
      </w:r>
      <w:r w:rsidRPr="007C562A">
        <w:rPr>
          <w:rFonts w:ascii="Calibri" w:hAnsi="Calibri" w:cs="Calibri"/>
          <w:b/>
          <w:color w:val="000000"/>
        </w:rPr>
        <w:t>I</w:t>
      </w:r>
      <w:r w:rsidR="00C30DCB">
        <w:rPr>
          <w:rFonts w:ascii="Calibri" w:hAnsi="Calibri" w:cs="Calibri"/>
          <w:b/>
          <w:color w:val="000000"/>
        </w:rPr>
        <w:t>I</w:t>
      </w:r>
      <w:r w:rsidRPr="008E4F93">
        <w:rPr>
          <w:b/>
          <w:color w:val="000000"/>
        </w:rPr>
        <w:br/>
      </w:r>
      <w:r w:rsidRPr="001E66FD">
        <w:rPr>
          <w:rFonts w:ascii="Calibri" w:hAnsi="Calibri" w:cs="Calibri"/>
          <w:b/>
        </w:rPr>
        <w:t>OCHRONA DANYCH OSOBOWYCH</w:t>
      </w:r>
    </w:p>
    <w:p w:rsidR="001E66FD" w:rsidRPr="001E66FD" w:rsidRDefault="001E66FD" w:rsidP="00B725C7">
      <w:pPr>
        <w:spacing w:after="200" w:line="240" w:lineRule="auto"/>
        <w:rPr>
          <w:rFonts w:ascii="Calibri" w:eastAsia="Calibri" w:hAnsi="Calibri"/>
          <w:b/>
          <w:sz w:val="22"/>
          <w:szCs w:val="22"/>
          <w:lang w:eastAsia="en-US"/>
        </w:rPr>
      </w:pPr>
      <w:r w:rsidRPr="001E66FD">
        <w:rPr>
          <w:rFonts w:ascii="Calibri" w:eastAsia="Calibri" w:hAnsi="Calibri"/>
          <w:b/>
          <w:sz w:val="22"/>
          <w:szCs w:val="22"/>
          <w:lang w:eastAsia="en-US"/>
        </w:rPr>
        <w:t xml:space="preserve">I. </w:t>
      </w:r>
      <w:r w:rsidRPr="001E66FD">
        <w:rPr>
          <w:rFonts w:ascii="Calibri" w:eastAsia="Calibri" w:hAnsi="Calibri"/>
          <w:b/>
          <w:bCs/>
          <w:iCs/>
          <w:sz w:val="22"/>
          <w:szCs w:val="22"/>
          <w:lang w:eastAsia="en-US"/>
        </w:rPr>
        <w:t xml:space="preserve">KLAUZULA INFORMACYJNA ZWIĄZANA Z WPROWADZENIEM </w:t>
      </w:r>
      <w:r w:rsidRPr="001E66FD">
        <w:rPr>
          <w:rFonts w:ascii="Calibri" w:eastAsia="Calibri" w:hAnsi="Calibri"/>
          <w:b/>
          <w:sz w:val="22"/>
          <w:szCs w:val="22"/>
          <w:lang w:eastAsia="en-US"/>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p>
    <w:p w:rsidR="003E0F25" w:rsidRPr="003E0F25" w:rsidRDefault="003E0F25" w:rsidP="003E0F25">
      <w:pPr>
        <w:spacing w:after="150"/>
        <w:rPr>
          <w:rFonts w:asciiTheme="minorHAnsi" w:hAnsiTheme="minorHAnsi"/>
          <w:sz w:val="22"/>
          <w:szCs w:val="22"/>
        </w:rPr>
      </w:pPr>
      <w:r w:rsidRPr="003E0F25">
        <w:rPr>
          <w:rFonts w:asciiTheme="minorHAnsi" w:hAnsiTheme="minorHAns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 xml:space="preserve">Administratorem Pani/Pana danych osobowych jest </w:t>
      </w:r>
      <w:r w:rsidRPr="003E0F25">
        <w:rPr>
          <w:rFonts w:asciiTheme="minorHAnsi" w:hAnsiTheme="minorHAnsi"/>
          <w:i/>
          <w:sz w:val="22"/>
          <w:szCs w:val="22"/>
        </w:rPr>
        <w:t xml:space="preserve">Zarząd Dróg Wojewódzkich </w:t>
      </w:r>
      <w:r w:rsidRPr="003E0F25">
        <w:rPr>
          <w:rFonts w:asciiTheme="minorHAnsi" w:hAnsiTheme="minorHAnsi"/>
          <w:i/>
          <w:sz w:val="22"/>
          <w:szCs w:val="22"/>
        </w:rPr>
        <w:br/>
        <w:t xml:space="preserve">w Bydgoszczy, ul. Dworcowa 80, 85-010 Bydgoszcz, tel. 52 37 05 713, e-mail: </w:t>
      </w:r>
      <w:hyperlink r:id="rId19" w:history="1">
        <w:r w:rsidRPr="003E0F25">
          <w:rPr>
            <w:rStyle w:val="Hipercze"/>
            <w:rFonts w:asciiTheme="minorHAnsi" w:hAnsiTheme="minorHAnsi"/>
            <w:i/>
            <w:sz w:val="22"/>
            <w:szCs w:val="22"/>
          </w:rPr>
          <w:t>sekretariat@zdw-bydgoszcz.pl</w:t>
        </w:r>
      </w:hyperlink>
      <w:r w:rsidRPr="003E0F25">
        <w:rPr>
          <w:rFonts w:asciiTheme="minorHAnsi" w:hAnsiTheme="minorHAnsi"/>
          <w:i/>
          <w:sz w:val="22"/>
          <w:szCs w:val="22"/>
        </w:rPr>
        <w:t>;</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 xml:space="preserve">Jeżeli ma Pani/Pan pytania dotyczące sposobu i zakresu przetwarzania Pani/Pana danych osobowych w związku z udzieleniem lub wykonywaniem zamówienia publicznego, a także przysługujących Pani/Panu uprawnień, może Pani/Pan skontaktować się z Inspektorem Ochrony Danych </w:t>
      </w:r>
      <w:r w:rsidRPr="003E0F25">
        <w:rPr>
          <w:rFonts w:asciiTheme="minorHAnsi" w:hAnsiTheme="minorHAnsi"/>
          <w:i/>
          <w:sz w:val="22"/>
          <w:szCs w:val="22"/>
        </w:rPr>
        <w:t xml:space="preserve">Zarządu Dróg Wojewódzkich w Bydgoszczy, ul. Dworcowa 80, 85-010 Bydgoszcz, tel. 52 37 05 733, e-mail: </w:t>
      </w:r>
      <w:hyperlink r:id="rId20" w:history="1">
        <w:r w:rsidRPr="003E0F25">
          <w:rPr>
            <w:rFonts w:asciiTheme="minorHAnsi" w:hAnsiTheme="minorHAnsi"/>
            <w:i/>
            <w:color w:val="0000FF"/>
            <w:sz w:val="22"/>
            <w:szCs w:val="22"/>
            <w:u w:val="single"/>
          </w:rPr>
          <w:t>iod@zdw-bydgoszcz.pl</w:t>
        </w:r>
      </w:hyperlink>
      <w:r w:rsidRPr="003E0F25">
        <w:rPr>
          <w:rFonts w:asciiTheme="minorHAnsi" w:hAnsiTheme="minorHAnsi"/>
          <w:b/>
          <w:i/>
          <w:sz w:val="22"/>
          <w:szCs w:val="22"/>
          <w:vertAlign w:val="superscript"/>
        </w:rPr>
        <w:t>*</w:t>
      </w:r>
      <w:r w:rsidRPr="003E0F25">
        <w:rPr>
          <w:rFonts w:asciiTheme="minorHAnsi" w:hAnsiTheme="minorHAnsi"/>
          <w:sz w:val="22"/>
          <w:szCs w:val="22"/>
        </w:rPr>
        <w:t>;</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b/>
          <w:bCs/>
          <w:i/>
          <w:sz w:val="22"/>
          <w:szCs w:val="22"/>
        </w:rPr>
      </w:pPr>
      <w:r w:rsidRPr="003E0F25">
        <w:rPr>
          <w:rFonts w:asciiTheme="minorHAnsi" w:hAnsiTheme="minorHAnsi"/>
          <w:sz w:val="22"/>
          <w:szCs w:val="22"/>
        </w:rPr>
        <w:t>Pani/Pana dane osobowe przetwarzane będą na podstawie art. 6 ust. 1 lit. c</w:t>
      </w:r>
      <w:r w:rsidRPr="003E0F25">
        <w:rPr>
          <w:rFonts w:asciiTheme="minorHAnsi" w:hAnsiTheme="minorHAnsi"/>
          <w:i/>
          <w:sz w:val="22"/>
          <w:szCs w:val="22"/>
        </w:rPr>
        <w:t xml:space="preserve"> </w:t>
      </w:r>
      <w:r w:rsidRPr="003E0F25">
        <w:rPr>
          <w:rFonts w:asciiTheme="minorHAnsi" w:hAnsiTheme="minorHAnsi"/>
          <w:sz w:val="22"/>
          <w:szCs w:val="22"/>
        </w:rPr>
        <w:t>RODO</w:t>
      </w:r>
      <w:r w:rsidRPr="003E0F25">
        <w:rPr>
          <w:rFonts w:asciiTheme="minorHAnsi" w:hAnsiTheme="minorHAnsi"/>
          <w:sz w:val="22"/>
          <w:szCs w:val="22"/>
        </w:rPr>
        <w:br/>
        <w:t xml:space="preserve"> w celu związanym z postępowaniem o udzielenie zamówienia publicznego </w:t>
      </w:r>
      <w:r w:rsidRPr="003E0F25">
        <w:rPr>
          <w:rFonts w:asciiTheme="minorHAnsi" w:hAnsiTheme="minorHAnsi"/>
          <w:i/>
          <w:sz w:val="22"/>
          <w:szCs w:val="22"/>
        </w:rPr>
        <w:t xml:space="preserve">pn. </w:t>
      </w:r>
      <w:r w:rsidRPr="003E0F25">
        <w:rPr>
          <w:rFonts w:asciiTheme="minorHAnsi" w:hAnsiTheme="minorHAnsi"/>
          <w:b/>
          <w:bCs/>
          <w:i/>
          <w:sz w:val="22"/>
          <w:szCs w:val="22"/>
        </w:rPr>
        <w:t>Dostawa energii elektrycznej na potrzeby Zarządu Dróg Wojewódzkich w Bydgoszczy przy ul. Dworcowej 80 od 01.01.2020 r. do 30.06.2022 r.</w:t>
      </w:r>
      <w:r w:rsidRPr="003E0F25">
        <w:rPr>
          <w:rFonts w:asciiTheme="minorHAnsi" w:hAnsiTheme="minorHAnsi"/>
          <w:bCs/>
          <w:i/>
          <w:sz w:val="22"/>
          <w:szCs w:val="22"/>
        </w:rPr>
        <w:t>, numer referencyjny:</w:t>
      </w:r>
      <w:r w:rsidRPr="003E0F25">
        <w:rPr>
          <w:rFonts w:asciiTheme="minorHAnsi" w:hAnsiTheme="minorHAnsi"/>
          <w:b/>
          <w:bCs/>
          <w:i/>
          <w:sz w:val="22"/>
          <w:szCs w:val="22"/>
        </w:rPr>
        <w:t xml:space="preserve"> </w:t>
      </w:r>
      <w:r w:rsidRPr="003E0F25">
        <w:rPr>
          <w:rFonts w:asciiTheme="minorHAnsi" w:hAnsiTheme="minorHAnsi"/>
          <w:bCs/>
          <w:i/>
          <w:sz w:val="22"/>
          <w:szCs w:val="22"/>
        </w:rPr>
        <w:t>ZDW.N4.361.45.2019 prowadzonym w trybie przetargu nieograniczonego;</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 xml:space="preserve">Odbiorcami Pani/Pana danych osobowych będą osoby lub podmioty, którym udostępniona zostanie dokumentacja postępowania w oparciu o art. 8 oraz art. 96 ust. 3 ustawy z dnia 29 stycznia 2004 r. – Prawo zamówień publicznych (Dz. U. z 2018 r. poz. 1986,2215, z 2019 r.poz.53,730)), dalej „ustawa </w:t>
      </w:r>
      <w:proofErr w:type="spellStart"/>
      <w:r w:rsidRPr="003E0F25">
        <w:rPr>
          <w:rFonts w:asciiTheme="minorHAnsi" w:hAnsiTheme="minorHAnsi"/>
          <w:sz w:val="22"/>
          <w:szCs w:val="22"/>
        </w:rPr>
        <w:t>Pzp</w:t>
      </w:r>
      <w:proofErr w:type="spellEnd"/>
      <w:r w:rsidRPr="003E0F25">
        <w:rPr>
          <w:rFonts w:asciiTheme="minorHAnsi" w:hAnsiTheme="minorHAnsi"/>
          <w:sz w:val="22"/>
          <w:szCs w:val="22"/>
        </w:rPr>
        <w:t xml:space="preserve">”;  </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 xml:space="preserve">Pani/Pana dane osobowe będą przechowywane, zgodnie z art. 97 ust. 1 ustawy </w:t>
      </w:r>
      <w:proofErr w:type="spellStart"/>
      <w:r w:rsidRPr="003E0F25">
        <w:rPr>
          <w:rFonts w:asciiTheme="minorHAnsi" w:hAnsiTheme="minorHAnsi"/>
          <w:sz w:val="22"/>
          <w:szCs w:val="22"/>
        </w:rPr>
        <w:t>Pzp</w:t>
      </w:r>
      <w:proofErr w:type="spellEnd"/>
      <w:r w:rsidRPr="003E0F25">
        <w:rPr>
          <w:rFonts w:asciiTheme="minorHAnsi" w:hAnsiTheme="minorHAnsi"/>
          <w:sz w:val="22"/>
          <w:szCs w:val="22"/>
        </w:rPr>
        <w:t>, przez okres 4 lat od dnia zakończenia postępowania o udzielenie zamówienia, a jeżeli czas trwania umowy przekracza 4 lat, okres przechowywania obejmuje cały czas trwania umowy oraz w celu archiwizacji;</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 xml:space="preserve">obowiązek podania przez Panią/Pana danych osobowych bezpośrednio Pani/Pana dotyczących jest wymogiem ustawowym określonym w przepisach ustawy </w:t>
      </w:r>
      <w:proofErr w:type="spellStart"/>
      <w:r w:rsidRPr="003E0F25">
        <w:rPr>
          <w:rFonts w:asciiTheme="minorHAnsi" w:hAnsiTheme="minorHAnsi"/>
          <w:sz w:val="22"/>
          <w:szCs w:val="22"/>
        </w:rPr>
        <w:t>Pzp</w:t>
      </w:r>
      <w:proofErr w:type="spellEnd"/>
      <w:r w:rsidRPr="003E0F25">
        <w:rPr>
          <w:rFonts w:asciiTheme="minorHAnsi" w:hAnsiTheme="minorHAnsi"/>
          <w:sz w:val="22"/>
          <w:szCs w:val="22"/>
        </w:rPr>
        <w:t xml:space="preserve">, związanym z udziałem w postępowaniu o udzielenie zamówienia publicznego; konsekwencje niepodania określonych danych wynikają z ustawy </w:t>
      </w:r>
      <w:proofErr w:type="spellStart"/>
      <w:r w:rsidRPr="003E0F25">
        <w:rPr>
          <w:rFonts w:asciiTheme="minorHAnsi" w:hAnsiTheme="minorHAnsi"/>
          <w:sz w:val="22"/>
          <w:szCs w:val="22"/>
        </w:rPr>
        <w:t>Pzp</w:t>
      </w:r>
      <w:proofErr w:type="spellEnd"/>
      <w:r w:rsidRPr="003E0F25">
        <w:rPr>
          <w:rFonts w:asciiTheme="minorHAnsi" w:hAnsiTheme="minorHAnsi"/>
          <w:sz w:val="22"/>
          <w:szCs w:val="22"/>
        </w:rPr>
        <w:t xml:space="preserve">;  </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W odniesieniu do Pani/Pana danych osobowych decyzje nie będą podejmowane</w:t>
      </w:r>
      <w:r w:rsidRPr="003E0F25">
        <w:rPr>
          <w:rFonts w:asciiTheme="minorHAnsi" w:hAnsiTheme="minorHAnsi"/>
          <w:sz w:val="22"/>
          <w:szCs w:val="22"/>
        </w:rPr>
        <w:br/>
        <w:t xml:space="preserve"> w sposób zautomatyzowany, stosowanie do art. 22 RODO;</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sz w:val="22"/>
          <w:szCs w:val="22"/>
        </w:rPr>
      </w:pPr>
      <w:r w:rsidRPr="003E0F25">
        <w:rPr>
          <w:rFonts w:asciiTheme="minorHAnsi" w:hAnsiTheme="minorHAnsi"/>
          <w:sz w:val="22"/>
          <w:szCs w:val="22"/>
        </w:rPr>
        <w:t xml:space="preserve">Posiada Pani/Pan: </w:t>
      </w:r>
    </w:p>
    <w:p w:rsidR="003E0F25" w:rsidRPr="003E0F25" w:rsidRDefault="003E0F25" w:rsidP="003E0F25">
      <w:pPr>
        <w:pStyle w:val="Akapitzlist"/>
        <w:numPr>
          <w:ilvl w:val="0"/>
          <w:numId w:val="74"/>
        </w:numPr>
        <w:tabs>
          <w:tab w:val="left" w:pos="1276"/>
        </w:tabs>
        <w:autoSpaceDE/>
        <w:autoSpaceDN/>
        <w:spacing w:before="0" w:after="150" w:line="240" w:lineRule="auto"/>
        <w:ind w:left="709" w:hanging="283"/>
        <w:contextualSpacing/>
        <w:rPr>
          <w:rFonts w:asciiTheme="minorHAnsi" w:hAnsiTheme="minorHAnsi"/>
          <w:color w:val="00B0F0"/>
          <w:sz w:val="22"/>
          <w:szCs w:val="22"/>
        </w:rPr>
      </w:pPr>
      <w:r w:rsidRPr="003E0F25">
        <w:rPr>
          <w:rFonts w:asciiTheme="minorHAnsi" w:hAnsiTheme="minorHAnsi"/>
          <w:sz w:val="22"/>
          <w:szCs w:val="22"/>
        </w:rPr>
        <w:t>na podstawie art. 15 RODO prawo dostępu do danych osobowych Pani/Pana dotyczących;</w:t>
      </w:r>
    </w:p>
    <w:p w:rsidR="003E0F25" w:rsidRPr="003E0F25" w:rsidRDefault="003E0F25" w:rsidP="003E0F25">
      <w:pPr>
        <w:pStyle w:val="Akapitzlist"/>
        <w:numPr>
          <w:ilvl w:val="0"/>
          <w:numId w:val="74"/>
        </w:numPr>
        <w:autoSpaceDE/>
        <w:autoSpaceDN/>
        <w:spacing w:before="0" w:after="150" w:line="240" w:lineRule="auto"/>
        <w:ind w:left="709" w:hanging="283"/>
        <w:contextualSpacing/>
        <w:rPr>
          <w:rFonts w:asciiTheme="minorHAnsi" w:hAnsiTheme="minorHAnsi"/>
          <w:sz w:val="22"/>
          <w:szCs w:val="22"/>
        </w:rPr>
      </w:pPr>
      <w:r w:rsidRPr="003E0F25">
        <w:rPr>
          <w:rFonts w:asciiTheme="minorHAnsi" w:hAnsiTheme="minorHAnsi"/>
          <w:sz w:val="22"/>
          <w:szCs w:val="22"/>
        </w:rPr>
        <w:t xml:space="preserve">na podstawie art. 16 RODO prawo do sprostowania Pani/Pana danych osobowych </w:t>
      </w:r>
      <w:r w:rsidRPr="003E0F25">
        <w:rPr>
          <w:rFonts w:asciiTheme="minorHAnsi" w:hAnsiTheme="minorHAnsi"/>
          <w:b/>
          <w:sz w:val="22"/>
          <w:szCs w:val="22"/>
          <w:vertAlign w:val="superscript"/>
        </w:rPr>
        <w:t>**</w:t>
      </w:r>
      <w:r w:rsidRPr="003E0F25">
        <w:rPr>
          <w:rFonts w:asciiTheme="minorHAnsi" w:hAnsiTheme="minorHAnsi"/>
          <w:sz w:val="22"/>
          <w:szCs w:val="22"/>
        </w:rPr>
        <w:t>;</w:t>
      </w:r>
    </w:p>
    <w:p w:rsidR="003E0F25" w:rsidRPr="003E0F25" w:rsidRDefault="003E0F25" w:rsidP="003E0F25">
      <w:pPr>
        <w:pStyle w:val="Akapitzlist"/>
        <w:numPr>
          <w:ilvl w:val="0"/>
          <w:numId w:val="74"/>
        </w:numPr>
        <w:autoSpaceDE/>
        <w:autoSpaceDN/>
        <w:spacing w:before="0" w:after="150" w:line="240" w:lineRule="auto"/>
        <w:ind w:left="709" w:hanging="283"/>
        <w:contextualSpacing/>
        <w:rPr>
          <w:rFonts w:asciiTheme="minorHAnsi" w:hAnsiTheme="minorHAnsi"/>
          <w:sz w:val="22"/>
          <w:szCs w:val="22"/>
        </w:rPr>
      </w:pPr>
      <w:r w:rsidRPr="003E0F25">
        <w:rPr>
          <w:rFonts w:asciiTheme="minorHAnsi" w:hAnsiTheme="minorHAnsi"/>
          <w:sz w:val="22"/>
          <w:szCs w:val="22"/>
        </w:rPr>
        <w:t xml:space="preserve">na podstawie art. 18 RODO prawo żądania od administratora ograniczenia przetwarzania danych osobowych z zastrzeżeniem przypadków, o których mowa w art. 18 ust. 2 RODO ***;  </w:t>
      </w:r>
    </w:p>
    <w:p w:rsidR="003E0F25" w:rsidRPr="003E0F25" w:rsidRDefault="003E0F25" w:rsidP="003E0F25">
      <w:pPr>
        <w:pStyle w:val="Akapitzlist"/>
        <w:numPr>
          <w:ilvl w:val="0"/>
          <w:numId w:val="74"/>
        </w:numPr>
        <w:autoSpaceDE/>
        <w:autoSpaceDN/>
        <w:spacing w:before="0" w:after="150" w:line="240" w:lineRule="auto"/>
        <w:ind w:left="709" w:hanging="283"/>
        <w:contextualSpacing/>
        <w:rPr>
          <w:rFonts w:asciiTheme="minorHAnsi" w:hAnsiTheme="minorHAnsi"/>
          <w:sz w:val="22"/>
          <w:szCs w:val="22"/>
        </w:rPr>
      </w:pPr>
      <w:r w:rsidRPr="003E0F25">
        <w:rPr>
          <w:rFonts w:asciiTheme="minorHAnsi" w:hAnsiTheme="minorHAnsi"/>
          <w:sz w:val="22"/>
          <w:szCs w:val="22"/>
        </w:rPr>
        <w:lastRenderedPageBreak/>
        <w:t>prawo do wniesienia skargi do Prezesa Urzędu Ochrony Danych Osobowych, gdy uzna Pani/Pan, że przetwarzanie danych osobowych Pani/Pana dotyczących narusza przepisy RODO;</w:t>
      </w:r>
    </w:p>
    <w:p w:rsidR="003E0F25" w:rsidRPr="003E0F25" w:rsidRDefault="003E0F25" w:rsidP="003E0F25">
      <w:pPr>
        <w:pStyle w:val="Akapitzlist"/>
        <w:numPr>
          <w:ilvl w:val="0"/>
          <w:numId w:val="73"/>
        </w:numPr>
        <w:autoSpaceDE/>
        <w:autoSpaceDN/>
        <w:spacing w:before="0" w:after="150" w:line="240" w:lineRule="auto"/>
        <w:contextualSpacing/>
        <w:rPr>
          <w:rFonts w:asciiTheme="minorHAnsi" w:hAnsiTheme="minorHAnsi"/>
          <w:i/>
          <w:color w:val="00B0F0"/>
          <w:sz w:val="22"/>
          <w:szCs w:val="22"/>
        </w:rPr>
      </w:pPr>
      <w:r w:rsidRPr="003E0F25">
        <w:rPr>
          <w:rFonts w:asciiTheme="minorHAnsi" w:hAnsiTheme="minorHAnsi"/>
          <w:sz w:val="22"/>
          <w:szCs w:val="22"/>
        </w:rPr>
        <w:t>Nie przysługuje Pani/Panu:</w:t>
      </w:r>
    </w:p>
    <w:p w:rsidR="003E0F25" w:rsidRPr="003E0F25" w:rsidRDefault="003E0F25" w:rsidP="003E0F25">
      <w:pPr>
        <w:pStyle w:val="Akapitzlist"/>
        <w:numPr>
          <w:ilvl w:val="0"/>
          <w:numId w:val="75"/>
        </w:numPr>
        <w:autoSpaceDE/>
        <w:autoSpaceDN/>
        <w:spacing w:before="0" w:after="150" w:line="240" w:lineRule="auto"/>
        <w:ind w:left="709" w:hanging="283"/>
        <w:contextualSpacing/>
        <w:rPr>
          <w:rFonts w:asciiTheme="minorHAnsi" w:hAnsiTheme="minorHAnsi"/>
          <w:i/>
          <w:color w:val="00B0F0"/>
          <w:sz w:val="22"/>
          <w:szCs w:val="22"/>
        </w:rPr>
      </w:pPr>
      <w:r w:rsidRPr="003E0F25">
        <w:rPr>
          <w:rFonts w:asciiTheme="minorHAnsi" w:hAnsiTheme="minorHAnsi"/>
          <w:sz w:val="22"/>
          <w:szCs w:val="22"/>
        </w:rPr>
        <w:t>w związku z art. 17 ust. 3 lit. b, d lub e RODO prawo do usunięcia danych osobowych;</w:t>
      </w:r>
    </w:p>
    <w:p w:rsidR="003E0F25" w:rsidRPr="003E0F25" w:rsidRDefault="003E0F25" w:rsidP="003E0F25">
      <w:pPr>
        <w:pStyle w:val="Akapitzlist"/>
        <w:numPr>
          <w:ilvl w:val="0"/>
          <w:numId w:val="75"/>
        </w:numPr>
        <w:autoSpaceDE/>
        <w:autoSpaceDN/>
        <w:spacing w:before="0" w:after="150" w:line="240" w:lineRule="auto"/>
        <w:ind w:left="709" w:hanging="283"/>
        <w:contextualSpacing/>
        <w:rPr>
          <w:rFonts w:asciiTheme="minorHAnsi" w:hAnsiTheme="minorHAnsi"/>
          <w:b/>
          <w:i/>
          <w:sz w:val="22"/>
          <w:szCs w:val="22"/>
        </w:rPr>
      </w:pPr>
      <w:r w:rsidRPr="003E0F25">
        <w:rPr>
          <w:rFonts w:asciiTheme="minorHAnsi" w:hAnsiTheme="minorHAnsi"/>
          <w:sz w:val="22"/>
          <w:szCs w:val="22"/>
        </w:rPr>
        <w:t>prawo do przenoszenia danych osobowych, o którym mowa w art. 20 RODO;</w:t>
      </w:r>
    </w:p>
    <w:p w:rsidR="003E0F25" w:rsidRPr="003E0F25" w:rsidRDefault="003E0F25" w:rsidP="003E0F25">
      <w:pPr>
        <w:pStyle w:val="Akapitzlist"/>
        <w:numPr>
          <w:ilvl w:val="0"/>
          <w:numId w:val="75"/>
        </w:numPr>
        <w:autoSpaceDE/>
        <w:autoSpaceDN/>
        <w:spacing w:before="0" w:after="150" w:line="240" w:lineRule="auto"/>
        <w:ind w:left="709" w:hanging="283"/>
        <w:contextualSpacing/>
        <w:rPr>
          <w:rFonts w:asciiTheme="minorHAnsi" w:hAnsiTheme="minorHAnsi"/>
          <w:bCs/>
          <w:i/>
          <w:sz w:val="22"/>
          <w:szCs w:val="22"/>
        </w:rPr>
      </w:pPr>
      <w:r w:rsidRPr="003E0F25">
        <w:rPr>
          <w:rFonts w:asciiTheme="minorHAnsi" w:hAnsiTheme="minorHAnsi"/>
          <w:bCs/>
          <w:sz w:val="22"/>
          <w:szCs w:val="22"/>
        </w:rPr>
        <w:t>na podstawie art. 21 RODO prawo sprzeciwu, wobec przetwarzania danych osobowych, gdyż podstawą prawną przetwarzania Pani/Pana danych osobowych jest art. 6 ust. 1 lit. c RODO.</w:t>
      </w:r>
    </w:p>
    <w:p w:rsidR="003E0F25" w:rsidRDefault="003E0F25" w:rsidP="003E0F25">
      <w:pPr>
        <w:spacing w:before="120" w:after="120" w:line="276" w:lineRule="auto"/>
        <w:rPr>
          <w:rFonts w:ascii="Arial" w:hAnsi="Arial" w:cs="Arial"/>
        </w:rPr>
      </w:pPr>
      <w:r>
        <w:rPr>
          <w:rFonts w:ascii="Arial" w:hAnsi="Arial" w:cs="Arial"/>
        </w:rPr>
        <w:t>______________________</w:t>
      </w:r>
    </w:p>
    <w:p w:rsidR="003E0F25" w:rsidRPr="003E0F25" w:rsidRDefault="003E0F25" w:rsidP="003E0F25">
      <w:pPr>
        <w:spacing w:after="150"/>
        <w:ind w:left="426"/>
        <w:rPr>
          <w:rFonts w:asciiTheme="minorHAnsi" w:hAnsiTheme="minorHAnsi" w:cs="Arial"/>
          <w:i/>
          <w:sz w:val="18"/>
          <w:szCs w:val="18"/>
        </w:rPr>
      </w:pPr>
      <w:r w:rsidRPr="003E0F25">
        <w:rPr>
          <w:rFonts w:asciiTheme="minorHAnsi" w:hAnsiTheme="minorHAnsi" w:cs="Arial"/>
          <w:b/>
          <w:i/>
          <w:sz w:val="18"/>
          <w:szCs w:val="18"/>
          <w:vertAlign w:val="superscript"/>
        </w:rPr>
        <w:t>*</w:t>
      </w:r>
      <w:r w:rsidRPr="003E0F25">
        <w:rPr>
          <w:rFonts w:asciiTheme="minorHAnsi" w:hAnsiTheme="minorHAnsi" w:cs="Arial"/>
          <w:b/>
          <w:i/>
          <w:sz w:val="18"/>
          <w:szCs w:val="18"/>
        </w:rPr>
        <w:t xml:space="preserve"> Wyjaśnienie:</w:t>
      </w:r>
      <w:r w:rsidRPr="003E0F25">
        <w:rPr>
          <w:rFonts w:asciiTheme="minorHAnsi" w:hAnsiTheme="minorHAnsi" w:cs="Arial"/>
          <w:i/>
          <w:sz w:val="18"/>
          <w:szCs w:val="18"/>
        </w:rPr>
        <w:t xml:space="preserve"> informacja w tym zakresie jest wymagana, jeżeli w odniesieniu do danego administratora lub podmiotu przetwarzającego istnieje obowiązek wyznaczenia inspektora ochrony danych osobowych.</w:t>
      </w:r>
    </w:p>
    <w:p w:rsidR="003E0F25" w:rsidRPr="003E0F25" w:rsidRDefault="003E0F25" w:rsidP="003E0F25">
      <w:pPr>
        <w:pStyle w:val="Akapitzlist"/>
        <w:spacing w:line="240" w:lineRule="auto"/>
        <w:ind w:left="426"/>
        <w:rPr>
          <w:rFonts w:asciiTheme="minorHAnsi" w:hAnsiTheme="minorHAnsi" w:cs="Arial"/>
          <w:i/>
          <w:sz w:val="18"/>
          <w:szCs w:val="18"/>
        </w:rPr>
      </w:pPr>
      <w:r w:rsidRPr="003E0F25">
        <w:rPr>
          <w:rFonts w:asciiTheme="minorHAnsi" w:hAnsiTheme="minorHAnsi" w:cs="Arial"/>
          <w:b/>
          <w:i/>
          <w:sz w:val="18"/>
          <w:szCs w:val="18"/>
          <w:vertAlign w:val="superscript"/>
        </w:rPr>
        <w:t xml:space="preserve">** </w:t>
      </w:r>
      <w:r w:rsidRPr="003E0F25">
        <w:rPr>
          <w:rFonts w:asciiTheme="minorHAnsi" w:hAnsiTheme="minorHAnsi" w:cs="Arial"/>
          <w:b/>
          <w:i/>
          <w:sz w:val="18"/>
          <w:szCs w:val="18"/>
        </w:rPr>
        <w:t>Wyjaśnienie:</w:t>
      </w:r>
      <w:r w:rsidRPr="003E0F25">
        <w:rPr>
          <w:rFonts w:asciiTheme="minorHAnsi" w:hAnsiTheme="minorHAnsi" w:cs="Arial"/>
          <w:i/>
          <w:sz w:val="18"/>
          <w:szCs w:val="18"/>
        </w:rPr>
        <w:t xml:space="preserve"> skorzystanie z prawa do sprostowania nie może skutkować zmianą wyniku postępowania</w:t>
      </w:r>
      <w:r w:rsidRPr="003E0F25">
        <w:rPr>
          <w:rFonts w:asciiTheme="minorHAnsi" w:hAnsiTheme="minorHAnsi" w:cs="Arial"/>
          <w:i/>
          <w:sz w:val="18"/>
          <w:szCs w:val="18"/>
        </w:rPr>
        <w:br/>
        <w:t xml:space="preserve">o udzielenie zamówienia publicznego ani zmianą postanowień umowy w zakresie niezgodnym z ustawą </w:t>
      </w:r>
      <w:proofErr w:type="spellStart"/>
      <w:r w:rsidRPr="003E0F25">
        <w:rPr>
          <w:rFonts w:asciiTheme="minorHAnsi" w:hAnsiTheme="minorHAnsi" w:cs="Arial"/>
          <w:i/>
          <w:sz w:val="18"/>
          <w:szCs w:val="18"/>
        </w:rPr>
        <w:t>Pzp</w:t>
      </w:r>
      <w:proofErr w:type="spellEnd"/>
      <w:r w:rsidRPr="003E0F25">
        <w:rPr>
          <w:rFonts w:asciiTheme="minorHAnsi" w:hAnsiTheme="minorHAnsi" w:cs="Arial"/>
          <w:i/>
          <w:sz w:val="18"/>
          <w:szCs w:val="18"/>
        </w:rPr>
        <w:t xml:space="preserve"> oraz nie może naruszać integralności protokołu oraz jego załączników.</w:t>
      </w:r>
    </w:p>
    <w:p w:rsidR="003E0F25" w:rsidRPr="003E0F25" w:rsidRDefault="003E0F25" w:rsidP="003E0F25">
      <w:pPr>
        <w:pStyle w:val="Akapitzlist"/>
        <w:spacing w:line="240" w:lineRule="auto"/>
        <w:ind w:left="426"/>
        <w:rPr>
          <w:rFonts w:asciiTheme="minorHAnsi" w:hAnsiTheme="minorHAnsi" w:cs="Arial"/>
          <w:i/>
          <w:sz w:val="18"/>
          <w:szCs w:val="18"/>
        </w:rPr>
      </w:pPr>
      <w:r w:rsidRPr="003E0F25">
        <w:rPr>
          <w:rFonts w:asciiTheme="minorHAnsi" w:hAnsiTheme="minorHAnsi" w:cs="Arial"/>
          <w:b/>
          <w:i/>
          <w:sz w:val="18"/>
          <w:szCs w:val="18"/>
          <w:vertAlign w:val="superscript"/>
        </w:rPr>
        <w:t xml:space="preserve">*** </w:t>
      </w:r>
      <w:r w:rsidRPr="003E0F25">
        <w:rPr>
          <w:rFonts w:asciiTheme="minorHAnsi" w:hAnsiTheme="minorHAnsi" w:cs="Arial"/>
          <w:b/>
          <w:i/>
          <w:sz w:val="18"/>
          <w:szCs w:val="18"/>
        </w:rPr>
        <w:t>Wyjaśnienie:</w:t>
      </w:r>
      <w:r w:rsidRPr="003E0F25">
        <w:rPr>
          <w:rFonts w:asciiTheme="minorHAnsi" w:hAnsiTheme="minorHAnsi" w:cs="Arial"/>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95067" w:rsidRPr="003E0F25" w:rsidRDefault="00195067" w:rsidP="00195067">
      <w:pPr>
        <w:autoSpaceDE/>
        <w:autoSpaceDN/>
        <w:spacing w:before="0" w:after="150" w:line="240" w:lineRule="auto"/>
        <w:ind w:left="426"/>
        <w:contextualSpacing/>
        <w:rPr>
          <w:rFonts w:asciiTheme="minorHAnsi" w:hAnsiTheme="minorHAnsi"/>
          <w:b/>
          <w:i/>
          <w:sz w:val="22"/>
          <w:szCs w:val="22"/>
        </w:rPr>
      </w:pPr>
    </w:p>
    <w:p w:rsidR="001E66FD" w:rsidRPr="001E66FD" w:rsidRDefault="001E66FD" w:rsidP="001E66FD">
      <w:pPr>
        <w:spacing w:after="200" w:line="276" w:lineRule="auto"/>
        <w:rPr>
          <w:rFonts w:ascii="Calibri" w:eastAsia="Calibri" w:hAnsi="Calibri"/>
          <w:b/>
          <w:bCs/>
          <w:iCs/>
          <w:sz w:val="22"/>
          <w:szCs w:val="22"/>
          <w:lang w:eastAsia="en-US"/>
        </w:rPr>
      </w:pPr>
      <w:r w:rsidRPr="001E66FD">
        <w:rPr>
          <w:rFonts w:ascii="Calibri" w:eastAsia="Calibri" w:hAnsi="Calibri"/>
          <w:b/>
          <w:sz w:val="22"/>
          <w:szCs w:val="22"/>
          <w:lang w:eastAsia="en-US"/>
        </w:rPr>
        <w:t xml:space="preserve">II. </w:t>
      </w:r>
      <w:r w:rsidRPr="001E66FD">
        <w:rPr>
          <w:rFonts w:ascii="Calibri" w:eastAsia="Calibri" w:hAnsi="Calibri"/>
          <w:b/>
          <w:bCs/>
          <w:iCs/>
          <w:sz w:val="22"/>
          <w:szCs w:val="22"/>
          <w:lang w:eastAsia="en-US"/>
        </w:rPr>
        <w:t>OBOWIĄZKI WYKONAWCY W ZAKRESIE WYPEŁNIENIA OBOWIĄZKÓW INFORMACYJNYCH WYNIKAJĄCYCH Z RODO</w:t>
      </w:r>
    </w:p>
    <w:p w:rsidR="003E0F25" w:rsidRPr="003E0F25" w:rsidRDefault="003E0F25" w:rsidP="003E0F25">
      <w:pPr>
        <w:spacing w:after="200" w:line="240" w:lineRule="auto"/>
        <w:rPr>
          <w:rFonts w:ascii="Calibri" w:eastAsia="Calibri" w:hAnsi="Calibri"/>
          <w:bCs/>
          <w:iCs/>
          <w:sz w:val="22"/>
          <w:szCs w:val="22"/>
          <w:lang w:eastAsia="en-US"/>
        </w:rPr>
      </w:pPr>
      <w:r w:rsidRPr="003E0F25">
        <w:rPr>
          <w:rFonts w:ascii="Calibri" w:eastAsia="Calibri" w:hAnsi="Calibri"/>
          <w:bCs/>
          <w:iCs/>
          <w:sz w:val="22"/>
          <w:szCs w:val="22"/>
          <w:lang w:eastAsia="en-US"/>
        </w:rPr>
        <w:t xml:space="preserve">1. Wykonawca ubiegając się o udzielenie zamówienia publicznego jest zobowiązany </w:t>
      </w:r>
      <w:r w:rsidRPr="003E0F25">
        <w:rPr>
          <w:rFonts w:ascii="Calibri" w:eastAsia="Calibri" w:hAnsi="Calibri"/>
          <w:bCs/>
          <w:iCs/>
          <w:sz w:val="22"/>
          <w:szCs w:val="22"/>
          <w:lang w:eastAsia="en-US"/>
        </w:rPr>
        <w:br/>
        <w:t xml:space="preserve">do wypełnienia wszystkich obowiązków formalno-prawnych związanych z udziałem </w:t>
      </w:r>
      <w:r w:rsidRPr="003E0F25">
        <w:rPr>
          <w:rFonts w:ascii="Calibri" w:eastAsia="Calibri" w:hAnsi="Calibri"/>
          <w:bCs/>
          <w:iCs/>
          <w:sz w:val="22"/>
          <w:szCs w:val="22"/>
          <w:lang w:eastAsia="en-US"/>
        </w:rPr>
        <w:br/>
        <w:t>w postępowaniu. Do obowiązków tych należą m.in. obowiązki wynikające z RODO -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Pr="003E0F25">
        <w:rPr>
          <w:rFonts w:ascii="Calibri" w:eastAsia="Calibri" w:hAnsi="Calibri"/>
          <w:b/>
          <w:bCs/>
          <w:iCs/>
          <w:sz w:val="22"/>
          <w:szCs w:val="22"/>
          <w:lang w:eastAsia="en-US"/>
        </w:rPr>
        <w:t>). w szczególności obowiązek informacyjny</w:t>
      </w:r>
      <w:r w:rsidRPr="003E0F25">
        <w:rPr>
          <w:rFonts w:ascii="Calibri" w:eastAsia="Calibri" w:hAnsi="Calibri"/>
          <w:bCs/>
          <w:iCs/>
          <w:sz w:val="22"/>
          <w:szCs w:val="22"/>
          <w:lang w:eastAsia="en-US"/>
        </w:rPr>
        <w:t xml:space="preserve">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w:t>
      </w:r>
    </w:p>
    <w:p w:rsidR="00B53B06" w:rsidRPr="00B53B06" w:rsidRDefault="003E0F25" w:rsidP="00B53B06">
      <w:pPr>
        <w:spacing w:after="200" w:line="240" w:lineRule="auto"/>
        <w:rPr>
          <w:rFonts w:ascii="Calibri" w:eastAsia="Calibri" w:hAnsi="Calibri"/>
          <w:bCs/>
          <w:iCs/>
          <w:sz w:val="22"/>
          <w:szCs w:val="22"/>
          <w:u w:val="single"/>
          <w:lang w:eastAsia="en-US"/>
        </w:rPr>
      </w:pPr>
      <w:r w:rsidRPr="003E0F25">
        <w:rPr>
          <w:rFonts w:ascii="Calibri" w:eastAsia="Calibri" w:hAnsi="Calibri"/>
          <w:bCs/>
          <w:iCs/>
          <w:sz w:val="22"/>
          <w:szCs w:val="22"/>
          <w:lang w:eastAsia="en-US"/>
        </w:rPr>
        <w:t>2</w:t>
      </w:r>
      <w:r w:rsidRPr="003E0F25">
        <w:rPr>
          <w:rFonts w:ascii="Calibri" w:eastAsia="Calibri" w:hAnsi="Calibri"/>
          <w:b/>
          <w:bCs/>
          <w:iCs/>
          <w:sz w:val="22"/>
          <w:szCs w:val="22"/>
          <w:lang w:eastAsia="en-US"/>
        </w:rPr>
        <w:t xml:space="preserve">.   </w:t>
      </w:r>
      <w:r w:rsidRPr="003E0F25">
        <w:rPr>
          <w:rFonts w:ascii="Calibri" w:eastAsia="Calibri" w:hAnsi="Calibri"/>
          <w:bCs/>
          <w:iCs/>
          <w:sz w:val="22"/>
          <w:szCs w:val="22"/>
          <w:lang w:eastAsia="en-US"/>
        </w:rPr>
        <w:t xml:space="preserve">Ponadto wykonawca będzie musiał wypełnić obowiązek informacyjny wynikający z art. 14 RODO względem osób fizycznych, których dane przekazuje zamawiającemu   i których dane pośrednio pozyskał, chyba że ma zastosowanie co najmniej jedno z </w:t>
      </w:r>
      <w:proofErr w:type="spellStart"/>
      <w:r w:rsidRPr="003E0F25">
        <w:rPr>
          <w:rFonts w:ascii="Calibri" w:eastAsia="Calibri" w:hAnsi="Calibri"/>
          <w:bCs/>
          <w:iCs/>
          <w:sz w:val="22"/>
          <w:szCs w:val="22"/>
          <w:lang w:eastAsia="en-US"/>
        </w:rPr>
        <w:t>wyłączeń</w:t>
      </w:r>
      <w:proofErr w:type="spellEnd"/>
      <w:r w:rsidRPr="003E0F25">
        <w:rPr>
          <w:rFonts w:ascii="Calibri" w:eastAsia="Calibri" w:hAnsi="Calibri"/>
          <w:bCs/>
          <w:iCs/>
          <w:sz w:val="22"/>
          <w:szCs w:val="22"/>
          <w:lang w:eastAsia="en-US"/>
        </w:rPr>
        <w:t xml:space="preserve">, o których mowa w art. 14 ust. 5 RODO </w:t>
      </w:r>
      <w:r w:rsidR="001E66FD" w:rsidRPr="001E66FD">
        <w:rPr>
          <w:rFonts w:ascii="Calibri" w:eastAsia="Calibri" w:hAnsi="Calibri"/>
          <w:bCs/>
          <w:iCs/>
          <w:sz w:val="22"/>
          <w:szCs w:val="22"/>
          <w:lang w:eastAsia="en-US"/>
        </w:rPr>
        <w:t>–</w:t>
      </w:r>
      <w:r w:rsidR="001E66FD" w:rsidRPr="00B725C7">
        <w:rPr>
          <w:rFonts w:ascii="Calibri" w:eastAsia="Calibri" w:hAnsi="Calibri"/>
          <w:bCs/>
          <w:iCs/>
          <w:sz w:val="22"/>
          <w:szCs w:val="22"/>
          <w:u w:val="single"/>
          <w:lang w:eastAsia="en-US"/>
        </w:rPr>
        <w:t>Załącznika nr 5 do SIWZ</w:t>
      </w:r>
      <w:r w:rsidR="00B53B06">
        <w:rPr>
          <w:rFonts w:ascii="Calibri" w:eastAsia="Calibri" w:hAnsi="Calibri"/>
          <w:bCs/>
          <w:iCs/>
          <w:sz w:val="22"/>
          <w:szCs w:val="22"/>
          <w:u w:val="single"/>
          <w:lang w:eastAsia="en-US"/>
        </w:rPr>
        <w:t xml:space="preserve"> –</w:t>
      </w:r>
      <w:r w:rsidR="001E66FD" w:rsidRPr="001E66FD">
        <w:rPr>
          <w:rFonts w:ascii="Calibri" w:eastAsia="Calibri" w:hAnsi="Calibri"/>
          <w:b/>
          <w:bCs/>
          <w:iCs/>
          <w:sz w:val="22"/>
          <w:szCs w:val="22"/>
          <w:lang w:eastAsia="en-US"/>
        </w:rPr>
        <w:t xml:space="preserve"> </w:t>
      </w:r>
      <w:r w:rsidR="00B53B06" w:rsidRPr="00B53B06">
        <w:rPr>
          <w:rFonts w:ascii="Calibri" w:eastAsia="Calibri" w:hAnsi="Calibri"/>
          <w:b/>
          <w:bCs/>
          <w:iCs/>
          <w:sz w:val="22"/>
          <w:szCs w:val="22"/>
          <w:lang w:eastAsia="en-US"/>
        </w:rPr>
        <w:t>OŚWIADCZENIE W ZAKRESIE WYPEŁNIENIA OBOWIĄZKU INFORMACYJNEGO ( RODO).</w:t>
      </w:r>
    </w:p>
    <w:p w:rsidR="007C562A" w:rsidRPr="00B53B06" w:rsidRDefault="007C562A" w:rsidP="00F7061E">
      <w:pPr>
        <w:spacing w:after="200" w:line="240" w:lineRule="auto"/>
        <w:rPr>
          <w:rFonts w:ascii="Calibri" w:eastAsia="Calibri" w:hAnsi="Calibri"/>
          <w:bCs/>
          <w:iCs/>
          <w:sz w:val="22"/>
          <w:szCs w:val="22"/>
          <w:u w:val="single"/>
          <w:lang w:eastAsia="en-US"/>
        </w:rPr>
      </w:pPr>
    </w:p>
    <w:tbl>
      <w:tblPr>
        <w:tblW w:w="0" w:type="auto"/>
        <w:tblInd w:w="108" w:type="dxa"/>
        <w:tblLayout w:type="fixed"/>
        <w:tblLook w:val="0000" w:firstRow="0" w:lastRow="0" w:firstColumn="0" w:lastColumn="0" w:noHBand="0" w:noVBand="0"/>
      </w:tblPr>
      <w:tblGrid>
        <w:gridCol w:w="2548"/>
        <w:gridCol w:w="2547"/>
        <w:gridCol w:w="2407"/>
        <w:gridCol w:w="2426"/>
      </w:tblGrid>
      <w:tr w:rsidR="005A5F2F" w:rsidRPr="0003072C" w:rsidTr="003B67F3">
        <w:trPr>
          <w:trHeight w:val="2967"/>
        </w:trPr>
        <w:tc>
          <w:tcPr>
            <w:tcW w:w="2548" w:type="dxa"/>
            <w:tcBorders>
              <w:top w:val="single" w:sz="4" w:space="0" w:color="000000"/>
              <w:left w:val="single" w:sz="4" w:space="0" w:color="000000"/>
              <w:bottom w:val="single" w:sz="4" w:space="0" w:color="000000"/>
            </w:tcBorders>
            <w:shd w:val="clear" w:color="auto" w:fill="FFFFFF"/>
          </w:tcPr>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i/>
                <w:w w:val="100"/>
                <w:kern w:val="1"/>
                <w:sz w:val="24"/>
                <w:szCs w:val="24"/>
                <w:lang w:eastAsia="hi-IN" w:bidi="hi-IN"/>
              </w:rPr>
              <w:t>Opracował/a:</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b/>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b/>
                <w:w w:val="100"/>
                <w:kern w:val="1"/>
                <w:sz w:val="24"/>
                <w:szCs w:val="24"/>
                <w:lang w:eastAsia="hi-IN" w:bidi="hi-IN"/>
              </w:rPr>
              <w:t>Alicja Miklasz-Gadek</w:t>
            </w:r>
          </w:p>
          <w:p w:rsidR="005A5F2F" w:rsidRPr="0003072C" w:rsidRDefault="005A5F2F" w:rsidP="003B67F3">
            <w:pPr>
              <w:suppressAutoHyphens/>
              <w:autoSpaceDE/>
              <w:autoSpaceDN/>
              <w:spacing w:before="0" w:line="240" w:lineRule="auto"/>
              <w:jc w:val="left"/>
              <w:rPr>
                <w:rFonts w:eastAsia="SimSun" w:cs="Mangal"/>
                <w:bCs/>
                <w:i/>
                <w:iCs/>
                <w:w w:val="100"/>
                <w:kern w:val="1"/>
                <w:sz w:val="24"/>
                <w:szCs w:val="24"/>
                <w:lang w:eastAsia="hi-IN" w:bidi="hi-IN"/>
              </w:rPr>
            </w:pPr>
            <w:r w:rsidRPr="0003072C">
              <w:rPr>
                <w:rFonts w:eastAsia="SimSun"/>
                <w:w w:val="100"/>
                <w:kern w:val="1"/>
                <w:sz w:val="24"/>
                <w:szCs w:val="24"/>
                <w:lang w:eastAsia="hi-IN" w:bidi="hi-IN"/>
              </w:rPr>
              <w:t>Specjalista Wydziału  Zamówień Publicznych</w:t>
            </w:r>
          </w:p>
          <w:p w:rsidR="005A5F2F" w:rsidRPr="0003072C" w:rsidRDefault="005A5F2F" w:rsidP="003B67F3">
            <w:pPr>
              <w:suppressAutoHyphens/>
              <w:autoSpaceDE/>
              <w:autoSpaceDN/>
              <w:spacing w:before="0" w:line="240" w:lineRule="auto"/>
              <w:jc w:val="left"/>
              <w:rPr>
                <w:rFonts w:eastAsia="SimSun" w:cs="Mangal"/>
                <w:bCs/>
                <w:i/>
                <w:iCs/>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cs="Mangal"/>
                <w:b/>
                <w:bCs/>
                <w:iCs/>
                <w:w w:val="100"/>
                <w:kern w:val="1"/>
                <w:sz w:val="20"/>
                <w:lang w:eastAsia="hi-IN" w:bidi="hi-IN"/>
              </w:rPr>
            </w:pPr>
            <w:r w:rsidRPr="0003072C">
              <w:rPr>
                <w:rFonts w:eastAsia="SimSun" w:cs="Mangal"/>
                <w:bCs/>
                <w:i/>
                <w:iCs/>
                <w:w w:val="100"/>
                <w:kern w:val="1"/>
                <w:sz w:val="20"/>
                <w:lang w:eastAsia="hi-IN" w:bidi="hi-IN"/>
              </w:rPr>
              <w:t xml:space="preserve">Odpowiedzialny/a za określenie opisu przedmiotu zamówienia:     </w:t>
            </w:r>
          </w:p>
          <w:p w:rsidR="005A5F2F" w:rsidRPr="0003072C" w:rsidRDefault="005A5F2F" w:rsidP="003B67F3">
            <w:pPr>
              <w:suppressAutoHyphens/>
              <w:autoSpaceDE/>
              <w:autoSpaceDN/>
              <w:spacing w:before="0" w:line="240" w:lineRule="auto"/>
              <w:jc w:val="left"/>
              <w:rPr>
                <w:rFonts w:eastAsia="SimSun" w:cs="Mangal"/>
                <w:b/>
                <w:bCs/>
                <w:iCs/>
                <w:w w:val="100"/>
                <w:kern w:val="1"/>
                <w:sz w:val="20"/>
                <w:lang w:eastAsia="hi-IN" w:bidi="hi-IN"/>
              </w:rPr>
            </w:pPr>
            <w:r w:rsidRPr="0003072C">
              <w:rPr>
                <w:rFonts w:eastAsia="SimSun" w:cs="Mangal"/>
                <w:b/>
                <w:bCs/>
                <w:iCs/>
                <w:w w:val="100"/>
                <w:kern w:val="1"/>
                <w:sz w:val="20"/>
                <w:lang w:eastAsia="hi-IN" w:bidi="hi-IN"/>
              </w:rPr>
              <w:t xml:space="preserve">Luiza </w:t>
            </w:r>
            <w:proofErr w:type="spellStart"/>
            <w:r w:rsidRPr="0003072C">
              <w:rPr>
                <w:rFonts w:eastAsia="SimSun" w:cs="Mangal"/>
                <w:b/>
                <w:bCs/>
                <w:iCs/>
                <w:w w:val="100"/>
                <w:kern w:val="1"/>
                <w:sz w:val="20"/>
                <w:lang w:eastAsia="hi-IN" w:bidi="hi-IN"/>
              </w:rPr>
              <w:t>Wyczyńska</w:t>
            </w:r>
            <w:proofErr w:type="spellEnd"/>
            <w:r w:rsidRPr="0003072C">
              <w:rPr>
                <w:rFonts w:eastAsia="SimSun" w:cs="Mangal"/>
                <w:b/>
                <w:bCs/>
                <w:iCs/>
                <w:w w:val="100"/>
                <w:kern w:val="1"/>
                <w:sz w:val="20"/>
                <w:lang w:eastAsia="hi-IN" w:bidi="hi-IN"/>
              </w:rPr>
              <w:t xml:space="preserve">  </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tc>
        <w:tc>
          <w:tcPr>
            <w:tcW w:w="2547" w:type="dxa"/>
            <w:tcBorders>
              <w:top w:val="single" w:sz="4" w:space="0" w:color="000000"/>
              <w:bottom w:val="single" w:sz="4" w:space="0" w:color="000000"/>
            </w:tcBorders>
            <w:shd w:val="clear" w:color="auto" w:fill="FFFFFF"/>
          </w:tcPr>
          <w:p w:rsidR="005A5F2F" w:rsidRPr="0003072C" w:rsidRDefault="005A5F2F" w:rsidP="003B67F3">
            <w:pPr>
              <w:suppressAutoHyphens/>
              <w:autoSpaceDE/>
              <w:autoSpaceDN/>
              <w:spacing w:before="0" w:line="240" w:lineRule="auto"/>
              <w:jc w:val="left"/>
              <w:rPr>
                <w:rFonts w:eastAsia="SimSun"/>
                <w:b/>
                <w:w w:val="100"/>
                <w:kern w:val="1"/>
                <w:sz w:val="24"/>
                <w:szCs w:val="24"/>
                <w:lang w:eastAsia="hi-IN" w:bidi="hi-IN"/>
              </w:rPr>
            </w:pPr>
            <w:r w:rsidRPr="0003072C">
              <w:rPr>
                <w:rFonts w:eastAsia="SimSun"/>
                <w:i/>
                <w:w w:val="100"/>
                <w:kern w:val="1"/>
                <w:sz w:val="24"/>
                <w:szCs w:val="24"/>
                <w:lang w:eastAsia="hi-IN" w:bidi="hi-IN"/>
              </w:rPr>
              <w:t xml:space="preserve">Opiniował/a pod  względem </w:t>
            </w:r>
            <w:r w:rsidRPr="0003072C">
              <w:rPr>
                <w:rFonts w:eastAsia="SimSun"/>
                <w:i/>
                <w:w w:val="100"/>
                <w:kern w:val="1"/>
                <w:sz w:val="24"/>
                <w:szCs w:val="24"/>
                <w:lang w:eastAsia="hi-IN" w:bidi="hi-IN"/>
              </w:rPr>
              <w:br/>
              <w:t>proceduralny :</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b/>
                <w:w w:val="100"/>
                <w:kern w:val="1"/>
                <w:sz w:val="24"/>
                <w:szCs w:val="24"/>
                <w:lang w:eastAsia="hi-IN" w:bidi="hi-IN"/>
              </w:rPr>
              <w:t xml:space="preserve">Anna </w:t>
            </w:r>
            <w:proofErr w:type="spellStart"/>
            <w:r w:rsidRPr="0003072C">
              <w:rPr>
                <w:rFonts w:eastAsia="SimSun"/>
                <w:b/>
                <w:w w:val="100"/>
                <w:kern w:val="1"/>
                <w:sz w:val="24"/>
                <w:szCs w:val="24"/>
                <w:lang w:eastAsia="hi-IN" w:bidi="hi-IN"/>
              </w:rPr>
              <w:t>Kominiak</w:t>
            </w:r>
            <w:proofErr w:type="spellEnd"/>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w w:val="100"/>
                <w:kern w:val="1"/>
                <w:sz w:val="24"/>
                <w:szCs w:val="24"/>
                <w:lang w:eastAsia="hi-IN" w:bidi="hi-IN"/>
              </w:rPr>
              <w:t>Naczelnik Wydziału  Zamówień Publicznych</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cs="Mangal"/>
                <w:b/>
                <w:bCs/>
                <w:iCs/>
                <w:w w:val="100"/>
                <w:kern w:val="1"/>
                <w:sz w:val="20"/>
                <w:lang w:eastAsia="hi-IN" w:bidi="hi-IN"/>
              </w:rPr>
            </w:pPr>
            <w:r w:rsidRPr="0003072C">
              <w:rPr>
                <w:rFonts w:eastAsia="SimSun" w:cs="Mangal"/>
                <w:bCs/>
                <w:i/>
                <w:iCs/>
                <w:w w:val="100"/>
                <w:kern w:val="1"/>
                <w:sz w:val="20"/>
                <w:lang w:eastAsia="hi-IN" w:bidi="hi-IN"/>
              </w:rPr>
              <w:t>Odpowiedzialny/a  za określenie warunków udziału w postępowaniu:</w:t>
            </w:r>
          </w:p>
          <w:p w:rsidR="008032CA" w:rsidRDefault="005A5F2F" w:rsidP="003B67F3">
            <w:pPr>
              <w:suppressAutoHyphens/>
              <w:autoSpaceDE/>
              <w:autoSpaceDN/>
              <w:spacing w:before="0" w:line="240" w:lineRule="auto"/>
              <w:jc w:val="left"/>
              <w:rPr>
                <w:rFonts w:eastAsia="SimSun" w:cs="Mangal"/>
                <w:b/>
                <w:bCs/>
                <w:iCs/>
                <w:w w:val="100"/>
                <w:kern w:val="1"/>
                <w:sz w:val="20"/>
                <w:lang w:eastAsia="hi-IN" w:bidi="hi-IN"/>
              </w:rPr>
            </w:pPr>
            <w:r w:rsidRPr="0003072C">
              <w:rPr>
                <w:rFonts w:eastAsia="SimSun" w:cs="Mangal"/>
                <w:b/>
                <w:bCs/>
                <w:iCs/>
                <w:w w:val="100"/>
                <w:kern w:val="1"/>
                <w:sz w:val="20"/>
                <w:lang w:eastAsia="hi-IN" w:bidi="hi-IN"/>
              </w:rPr>
              <w:t xml:space="preserve">Luiza </w:t>
            </w:r>
            <w:proofErr w:type="spellStart"/>
            <w:r w:rsidRPr="0003072C">
              <w:rPr>
                <w:rFonts w:eastAsia="SimSun" w:cs="Mangal"/>
                <w:b/>
                <w:bCs/>
                <w:iCs/>
                <w:w w:val="100"/>
                <w:kern w:val="1"/>
                <w:sz w:val="20"/>
                <w:lang w:eastAsia="hi-IN" w:bidi="hi-IN"/>
              </w:rPr>
              <w:t>Wyczyńska</w:t>
            </w:r>
            <w:proofErr w:type="spellEnd"/>
            <w:r w:rsidR="008032CA">
              <w:rPr>
                <w:rFonts w:eastAsia="SimSun" w:cs="Mangal"/>
                <w:b/>
                <w:bCs/>
                <w:iCs/>
                <w:w w:val="100"/>
                <w:kern w:val="1"/>
                <w:sz w:val="20"/>
                <w:lang w:eastAsia="hi-IN" w:bidi="hi-IN"/>
              </w:rPr>
              <w:t xml:space="preserve"> i </w:t>
            </w:r>
          </w:p>
          <w:p w:rsidR="005A5F2F" w:rsidRPr="0003072C" w:rsidRDefault="008032CA" w:rsidP="003B67F3">
            <w:pPr>
              <w:suppressAutoHyphens/>
              <w:autoSpaceDE/>
              <w:autoSpaceDN/>
              <w:spacing w:before="0" w:line="240" w:lineRule="auto"/>
              <w:jc w:val="left"/>
              <w:rPr>
                <w:rFonts w:eastAsia="SimSun"/>
                <w:w w:val="100"/>
                <w:kern w:val="1"/>
                <w:sz w:val="24"/>
                <w:szCs w:val="24"/>
                <w:lang w:eastAsia="hi-IN" w:bidi="hi-IN"/>
              </w:rPr>
            </w:pPr>
            <w:r>
              <w:rPr>
                <w:rFonts w:eastAsia="SimSun" w:cs="Mangal"/>
                <w:b/>
                <w:bCs/>
                <w:iCs/>
                <w:w w:val="100"/>
                <w:kern w:val="1"/>
                <w:sz w:val="20"/>
                <w:lang w:eastAsia="hi-IN" w:bidi="hi-IN"/>
              </w:rPr>
              <w:t>Alicja Miklasz-Gadek</w:t>
            </w:r>
            <w:r w:rsidR="005A5F2F" w:rsidRPr="0003072C">
              <w:rPr>
                <w:rFonts w:eastAsia="SimSun" w:cs="Mangal"/>
                <w:b/>
                <w:bCs/>
                <w:iCs/>
                <w:w w:val="100"/>
                <w:kern w:val="1"/>
                <w:sz w:val="20"/>
                <w:lang w:eastAsia="hi-IN" w:bidi="hi-IN"/>
              </w:rPr>
              <w:t xml:space="preserve"> </w:t>
            </w:r>
          </w:p>
          <w:p w:rsidR="005A5F2F" w:rsidRPr="0003072C" w:rsidRDefault="005A5F2F" w:rsidP="003B67F3">
            <w:pPr>
              <w:suppressAutoHyphens/>
              <w:autoSpaceDE/>
              <w:autoSpaceDN/>
              <w:spacing w:before="0" w:line="240" w:lineRule="auto"/>
              <w:jc w:val="left"/>
              <w:rPr>
                <w:rFonts w:eastAsia="SimSun"/>
                <w:i/>
                <w:w w:val="100"/>
                <w:kern w:val="1"/>
                <w:sz w:val="24"/>
                <w:szCs w:val="24"/>
                <w:lang w:eastAsia="hi-IN" w:bidi="hi-IN"/>
              </w:rPr>
            </w:pPr>
          </w:p>
        </w:tc>
        <w:tc>
          <w:tcPr>
            <w:tcW w:w="2407" w:type="dxa"/>
            <w:tcBorders>
              <w:top w:val="single" w:sz="4" w:space="0" w:color="000000"/>
              <w:bottom w:val="single" w:sz="4" w:space="0" w:color="000000"/>
            </w:tcBorders>
            <w:shd w:val="clear" w:color="auto" w:fill="FFFFFF"/>
          </w:tcPr>
          <w:p w:rsidR="005A5F2F" w:rsidRPr="0003072C" w:rsidRDefault="005A5F2F" w:rsidP="003B67F3">
            <w:pPr>
              <w:suppressAutoHyphens/>
              <w:autoSpaceDE/>
              <w:autoSpaceDN/>
              <w:spacing w:before="0" w:line="240" w:lineRule="auto"/>
              <w:jc w:val="left"/>
              <w:rPr>
                <w:rFonts w:eastAsia="SimSun"/>
                <w:b/>
                <w:w w:val="100"/>
                <w:kern w:val="1"/>
                <w:sz w:val="24"/>
                <w:szCs w:val="24"/>
                <w:lang w:eastAsia="hi-IN" w:bidi="hi-IN"/>
              </w:rPr>
            </w:pPr>
            <w:r w:rsidRPr="0003072C">
              <w:rPr>
                <w:rFonts w:eastAsia="SimSun"/>
                <w:i/>
                <w:w w:val="100"/>
                <w:kern w:val="1"/>
                <w:sz w:val="24"/>
                <w:szCs w:val="24"/>
                <w:lang w:eastAsia="hi-IN" w:bidi="hi-IN"/>
              </w:rPr>
              <w:t xml:space="preserve">Opiniował/a pod względem </w:t>
            </w:r>
            <w:proofErr w:type="spellStart"/>
            <w:r w:rsidRPr="0003072C">
              <w:rPr>
                <w:rFonts w:eastAsia="SimSun"/>
                <w:i/>
                <w:w w:val="100"/>
                <w:kern w:val="1"/>
                <w:sz w:val="24"/>
                <w:szCs w:val="24"/>
                <w:lang w:eastAsia="hi-IN" w:bidi="hi-IN"/>
              </w:rPr>
              <w:t>formalno</w:t>
            </w:r>
            <w:proofErr w:type="spellEnd"/>
            <w:r w:rsidRPr="0003072C">
              <w:rPr>
                <w:rFonts w:eastAsia="SimSun"/>
                <w:i/>
                <w:w w:val="100"/>
                <w:kern w:val="1"/>
                <w:sz w:val="24"/>
                <w:szCs w:val="24"/>
                <w:lang w:eastAsia="hi-IN" w:bidi="hi-IN"/>
              </w:rPr>
              <w:t xml:space="preserve"> prawnym:</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b/>
                <w:w w:val="100"/>
                <w:kern w:val="1"/>
                <w:sz w:val="24"/>
                <w:szCs w:val="24"/>
                <w:lang w:eastAsia="hi-IN" w:bidi="hi-IN"/>
              </w:rPr>
              <w:t>Maciej Świerczyński</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w w:val="100"/>
                <w:kern w:val="1"/>
                <w:sz w:val="24"/>
                <w:szCs w:val="24"/>
                <w:lang w:eastAsia="hi-IN" w:bidi="hi-IN"/>
              </w:rPr>
              <w:t>Radca Prawny</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cs="Mangal"/>
                <w:b/>
                <w:bCs/>
                <w:iCs/>
                <w:w w:val="100"/>
                <w:kern w:val="1"/>
                <w:sz w:val="20"/>
                <w:lang w:eastAsia="hi-IN" w:bidi="hi-IN"/>
              </w:rPr>
            </w:pPr>
            <w:r w:rsidRPr="0003072C">
              <w:rPr>
                <w:rFonts w:eastAsia="SimSun" w:cs="Mangal"/>
                <w:bCs/>
                <w:i/>
                <w:iCs/>
                <w:w w:val="100"/>
                <w:kern w:val="1"/>
                <w:sz w:val="20"/>
                <w:lang w:eastAsia="hi-IN" w:bidi="hi-IN"/>
              </w:rPr>
              <w:t>Odpowiedzialny/a  za określenie kryteriów oceny ofert</w:t>
            </w:r>
            <w:r w:rsidRPr="0003072C">
              <w:rPr>
                <w:rFonts w:eastAsia="SimSun" w:cs="Mangal"/>
                <w:b/>
                <w:bCs/>
                <w:i/>
                <w:iCs/>
                <w:w w:val="100"/>
                <w:kern w:val="1"/>
                <w:sz w:val="20"/>
                <w:lang w:eastAsia="hi-IN" w:bidi="hi-IN"/>
              </w:rPr>
              <w:t xml:space="preserve">:     </w:t>
            </w:r>
          </w:p>
          <w:p w:rsidR="005A5F2F" w:rsidRDefault="005A5F2F" w:rsidP="003B67F3">
            <w:pPr>
              <w:suppressAutoHyphens/>
              <w:autoSpaceDE/>
              <w:autoSpaceDN/>
              <w:spacing w:before="0" w:line="240" w:lineRule="auto"/>
              <w:jc w:val="left"/>
              <w:rPr>
                <w:rFonts w:eastAsia="SimSun" w:cs="Mangal"/>
                <w:b/>
                <w:bCs/>
                <w:iCs/>
                <w:w w:val="100"/>
                <w:kern w:val="1"/>
                <w:sz w:val="20"/>
                <w:lang w:eastAsia="hi-IN" w:bidi="hi-IN"/>
              </w:rPr>
            </w:pPr>
            <w:r w:rsidRPr="0003072C">
              <w:rPr>
                <w:rFonts w:eastAsia="SimSun" w:cs="Mangal"/>
                <w:b/>
                <w:bCs/>
                <w:iCs/>
                <w:w w:val="100"/>
                <w:kern w:val="1"/>
                <w:sz w:val="20"/>
                <w:lang w:eastAsia="hi-IN" w:bidi="hi-IN"/>
              </w:rPr>
              <w:t xml:space="preserve">Luiza </w:t>
            </w:r>
            <w:proofErr w:type="spellStart"/>
            <w:r w:rsidRPr="0003072C">
              <w:rPr>
                <w:rFonts w:eastAsia="SimSun" w:cs="Mangal"/>
                <w:b/>
                <w:bCs/>
                <w:iCs/>
                <w:w w:val="100"/>
                <w:kern w:val="1"/>
                <w:sz w:val="20"/>
                <w:lang w:eastAsia="hi-IN" w:bidi="hi-IN"/>
              </w:rPr>
              <w:t>Wyczyńska</w:t>
            </w:r>
            <w:proofErr w:type="spellEnd"/>
            <w:r w:rsidRPr="0003072C">
              <w:rPr>
                <w:rFonts w:eastAsia="SimSun" w:cs="Mangal"/>
                <w:b/>
                <w:bCs/>
                <w:iCs/>
                <w:w w:val="100"/>
                <w:kern w:val="1"/>
                <w:sz w:val="20"/>
                <w:lang w:eastAsia="hi-IN" w:bidi="hi-IN"/>
              </w:rPr>
              <w:t xml:space="preserve"> </w:t>
            </w:r>
            <w:r w:rsidR="008032CA">
              <w:rPr>
                <w:rFonts w:eastAsia="SimSun" w:cs="Mangal"/>
                <w:b/>
                <w:bCs/>
                <w:iCs/>
                <w:w w:val="100"/>
                <w:kern w:val="1"/>
                <w:sz w:val="20"/>
                <w:lang w:eastAsia="hi-IN" w:bidi="hi-IN"/>
              </w:rPr>
              <w:t xml:space="preserve">i </w:t>
            </w:r>
          </w:p>
          <w:p w:rsidR="008032CA" w:rsidRPr="008032CA" w:rsidRDefault="008032CA" w:rsidP="003B67F3">
            <w:pPr>
              <w:suppressAutoHyphens/>
              <w:autoSpaceDE/>
              <w:autoSpaceDN/>
              <w:spacing w:before="0" w:line="240" w:lineRule="auto"/>
              <w:jc w:val="left"/>
              <w:rPr>
                <w:rFonts w:eastAsia="SimSun"/>
                <w:b/>
                <w:w w:val="100"/>
                <w:kern w:val="1"/>
                <w:sz w:val="20"/>
                <w:lang w:eastAsia="hi-IN" w:bidi="hi-IN"/>
              </w:rPr>
            </w:pPr>
            <w:r w:rsidRPr="008032CA">
              <w:rPr>
                <w:rFonts w:eastAsia="SimSun"/>
                <w:b/>
                <w:w w:val="100"/>
                <w:kern w:val="1"/>
                <w:sz w:val="20"/>
                <w:lang w:eastAsia="hi-IN" w:bidi="hi-IN"/>
              </w:rPr>
              <w:t>Alicja Miklasz-Gadek</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tc>
        <w:tc>
          <w:tcPr>
            <w:tcW w:w="2426" w:type="dxa"/>
            <w:tcBorders>
              <w:top w:val="single" w:sz="4" w:space="0" w:color="000000"/>
              <w:bottom w:val="single" w:sz="4" w:space="0" w:color="000000"/>
              <w:right w:val="single" w:sz="4" w:space="0" w:color="000000"/>
            </w:tcBorders>
            <w:shd w:val="clear" w:color="auto" w:fill="FFFFFF"/>
          </w:tcPr>
          <w:p w:rsidR="005A5F2F" w:rsidRPr="0003072C" w:rsidRDefault="005A5F2F" w:rsidP="003B67F3">
            <w:pPr>
              <w:suppressAutoHyphens/>
              <w:autoSpaceDE/>
              <w:autoSpaceDN/>
              <w:spacing w:before="0" w:line="240" w:lineRule="auto"/>
              <w:jc w:val="left"/>
              <w:rPr>
                <w:rFonts w:eastAsia="SimSun"/>
                <w:b/>
                <w:w w:val="100"/>
                <w:kern w:val="1"/>
                <w:sz w:val="24"/>
                <w:szCs w:val="24"/>
                <w:lang w:eastAsia="hi-IN" w:bidi="hi-IN"/>
              </w:rPr>
            </w:pPr>
            <w:r w:rsidRPr="0003072C">
              <w:rPr>
                <w:rFonts w:eastAsia="SimSun"/>
                <w:i/>
                <w:w w:val="100"/>
                <w:kern w:val="1"/>
                <w:sz w:val="24"/>
                <w:szCs w:val="24"/>
                <w:lang w:eastAsia="hi-IN" w:bidi="hi-IN"/>
              </w:rPr>
              <w:t>Opiniował/a pod względem przedmiotu zamówienia:</w:t>
            </w:r>
          </w:p>
          <w:p w:rsidR="005A5F2F" w:rsidRPr="0003072C" w:rsidRDefault="005A5F2F" w:rsidP="003B67F3">
            <w:pPr>
              <w:suppressAutoHyphens/>
              <w:autoSpaceDE/>
              <w:autoSpaceDN/>
              <w:spacing w:before="0" w:line="240" w:lineRule="auto"/>
              <w:jc w:val="left"/>
              <w:rPr>
                <w:rFonts w:eastAsia="SimSun"/>
                <w:color w:val="000000"/>
                <w:w w:val="100"/>
                <w:kern w:val="1"/>
                <w:sz w:val="22"/>
                <w:szCs w:val="22"/>
                <w:lang w:eastAsia="hi-IN" w:bidi="hi-IN"/>
              </w:rPr>
            </w:pPr>
            <w:r w:rsidRPr="0003072C">
              <w:rPr>
                <w:rFonts w:eastAsia="SimSun"/>
                <w:b/>
                <w:w w:val="100"/>
                <w:kern w:val="1"/>
                <w:sz w:val="24"/>
                <w:szCs w:val="24"/>
                <w:lang w:eastAsia="hi-IN" w:bidi="hi-IN"/>
              </w:rPr>
              <w:t xml:space="preserve">Luiza </w:t>
            </w:r>
            <w:proofErr w:type="spellStart"/>
            <w:r w:rsidRPr="0003072C">
              <w:rPr>
                <w:rFonts w:eastAsia="SimSun"/>
                <w:b/>
                <w:w w:val="100"/>
                <w:kern w:val="1"/>
                <w:sz w:val="24"/>
                <w:szCs w:val="24"/>
                <w:lang w:eastAsia="hi-IN" w:bidi="hi-IN"/>
              </w:rPr>
              <w:t>Wyczyńska</w:t>
            </w:r>
            <w:proofErr w:type="spellEnd"/>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r w:rsidRPr="0003072C">
              <w:rPr>
                <w:rFonts w:eastAsia="SimSun"/>
                <w:color w:val="000000"/>
                <w:w w:val="100"/>
                <w:kern w:val="1"/>
                <w:sz w:val="22"/>
                <w:szCs w:val="22"/>
                <w:lang w:eastAsia="hi-IN" w:bidi="hi-IN"/>
              </w:rPr>
              <w:t>Naczelnik Wydziału Administracji i Zaplecza Technicznego.</w:t>
            </w: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p w:rsidR="005A5F2F" w:rsidRPr="0003072C" w:rsidRDefault="005A5F2F" w:rsidP="003B67F3">
            <w:pPr>
              <w:suppressAutoHyphens/>
              <w:autoSpaceDE/>
              <w:autoSpaceDN/>
              <w:spacing w:before="0" w:line="240" w:lineRule="auto"/>
              <w:jc w:val="left"/>
              <w:rPr>
                <w:rFonts w:eastAsia="SimSun"/>
                <w:w w:val="100"/>
                <w:kern w:val="1"/>
                <w:sz w:val="24"/>
                <w:szCs w:val="24"/>
                <w:lang w:eastAsia="hi-IN" w:bidi="hi-IN"/>
              </w:rPr>
            </w:pPr>
          </w:p>
        </w:tc>
      </w:tr>
    </w:tbl>
    <w:p w:rsidR="00BB5012" w:rsidRDefault="00BB5012" w:rsidP="00EE110E">
      <w:pPr>
        <w:pStyle w:val="zacznik"/>
        <w:rPr>
          <w:rFonts w:ascii="Calibri" w:eastAsia="Times New Roman" w:hAnsi="Calibri" w:cs="Calibri"/>
          <w:b w:val="0"/>
          <w:kern w:val="0"/>
          <w:sz w:val="22"/>
          <w:szCs w:val="22"/>
          <w:lang w:eastAsia="pl-PL" w:bidi="ar-SA"/>
        </w:rPr>
      </w:pPr>
    </w:p>
    <w:p w:rsidR="00AA2AEE" w:rsidRDefault="00AA2AEE" w:rsidP="00EE110E">
      <w:pPr>
        <w:pStyle w:val="zacznik"/>
        <w:jc w:val="right"/>
      </w:pPr>
      <w:r>
        <w:lastRenderedPageBreak/>
        <w:t>Załącznik nr 1</w:t>
      </w:r>
      <w:r w:rsidR="00FE6F9E">
        <w:t xml:space="preserve"> do SIWZ</w:t>
      </w:r>
    </w:p>
    <w:tbl>
      <w:tblPr>
        <w:tblW w:w="0" w:type="auto"/>
        <w:tblInd w:w="-10" w:type="dxa"/>
        <w:tblLayout w:type="fixed"/>
        <w:tblCellMar>
          <w:left w:w="70" w:type="dxa"/>
          <w:right w:w="70" w:type="dxa"/>
        </w:tblCellMar>
        <w:tblLook w:val="0000" w:firstRow="0" w:lastRow="0" w:firstColumn="0" w:lastColumn="0" w:noHBand="0" w:noVBand="0"/>
      </w:tblPr>
      <w:tblGrid>
        <w:gridCol w:w="4244"/>
        <w:gridCol w:w="5202"/>
      </w:tblGrid>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Pełna nazwa Wykonawcy</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Adres siedziby Wykonawcy</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Ulica</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Miejscowość, kod pocztowy</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Województwo</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Adres do korespondencji</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NIP</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REGON / KRS</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Nr telefonu do kontaktu</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Nr faksu do kontaktu</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Adres e-mail do kontaktu</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AA2AEE" w:rsidRPr="00D84495" w:rsidRDefault="00AA2AEE" w:rsidP="00FE6F9E">
            <w:pPr>
              <w:rPr>
                <w:rFonts w:ascii="Calibri" w:hAnsi="Calibri" w:cs="Calibri"/>
                <w:b/>
                <w:sz w:val="20"/>
              </w:rPr>
            </w:pPr>
            <w:r w:rsidRPr="00D84495">
              <w:rPr>
                <w:rFonts w:ascii="Calibri" w:hAnsi="Calibri" w:cs="Calibri"/>
                <w:b/>
                <w:sz w:val="20"/>
              </w:rPr>
              <w:t>Imię i nazwisko osoby upoważnionej do kontaktowania się z Zamawiającym</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r w:rsidR="00AA2AEE" w:rsidRPr="00D84495" w:rsidTr="00B725C7">
        <w:trPr>
          <w:trHeight w:val="20"/>
        </w:trPr>
        <w:tc>
          <w:tcPr>
            <w:tcW w:w="4244" w:type="dxa"/>
            <w:tcBorders>
              <w:top w:val="single" w:sz="4" w:space="0" w:color="000000"/>
              <w:left w:val="single" w:sz="4" w:space="0" w:color="000000"/>
              <w:bottom w:val="single" w:sz="4" w:space="0" w:color="000000"/>
            </w:tcBorders>
            <w:shd w:val="clear" w:color="auto" w:fill="D9D9D9"/>
            <w:vAlign w:val="center"/>
          </w:tcPr>
          <w:p w:rsidR="00B725C7" w:rsidRPr="00B725C7" w:rsidRDefault="00B725C7" w:rsidP="00B725C7">
            <w:pPr>
              <w:rPr>
                <w:rFonts w:ascii="Calibri" w:hAnsi="Calibri" w:cs="Calibri"/>
                <w:b/>
                <w:sz w:val="20"/>
                <w:vertAlign w:val="superscript"/>
              </w:rPr>
            </w:pPr>
            <w:r w:rsidRPr="00B725C7">
              <w:rPr>
                <w:rFonts w:ascii="Calibri" w:hAnsi="Calibri" w:cs="Calibri"/>
                <w:b/>
                <w:sz w:val="20"/>
              </w:rPr>
              <w:t>Czy wykonawca jest mikroprzedsiębiorstwem bądź małym lub średnim przedsiębiorstwem?</w:t>
            </w:r>
            <w:r w:rsidRPr="00B725C7">
              <w:rPr>
                <w:rFonts w:ascii="Calibri" w:hAnsi="Calibri" w:cs="Calibri"/>
                <w:b/>
                <w:sz w:val="20"/>
                <w:vertAlign w:val="superscript"/>
              </w:rPr>
              <w:t>1</w:t>
            </w:r>
          </w:p>
          <w:p w:rsidR="00AA2AEE" w:rsidRPr="00D84495" w:rsidRDefault="00B725C7" w:rsidP="00B725C7">
            <w:pPr>
              <w:rPr>
                <w:rFonts w:ascii="Calibri" w:hAnsi="Calibri" w:cs="Calibri"/>
                <w:b/>
                <w:sz w:val="20"/>
              </w:rPr>
            </w:pPr>
            <w:r w:rsidRPr="00B725C7">
              <w:rPr>
                <w:rFonts w:ascii="Calibri" w:hAnsi="Calibri" w:cs="Calibri"/>
                <w:b/>
                <w:sz w:val="20"/>
              </w:rPr>
              <w:t xml:space="preserve">(tak/nie; jeżeli </w:t>
            </w:r>
            <w:r w:rsidRPr="00B725C7">
              <w:rPr>
                <w:rFonts w:ascii="Calibri" w:hAnsi="Calibri" w:cs="Calibri"/>
                <w:b/>
                <w:i/>
                <w:sz w:val="20"/>
              </w:rPr>
              <w:t>tak</w:t>
            </w:r>
            <w:r w:rsidRPr="00B725C7">
              <w:rPr>
                <w:rFonts w:ascii="Calibri" w:hAnsi="Calibri" w:cs="Calibri"/>
                <w:b/>
                <w:sz w:val="20"/>
              </w:rPr>
              <w:t xml:space="preserve"> – wskazać odpowiednie)</w:t>
            </w:r>
          </w:p>
        </w:tc>
        <w:tc>
          <w:tcPr>
            <w:tcW w:w="5202" w:type="dxa"/>
            <w:tcBorders>
              <w:top w:val="single" w:sz="4" w:space="0" w:color="000000"/>
              <w:left w:val="single" w:sz="4" w:space="0" w:color="000000"/>
              <w:bottom w:val="single" w:sz="4" w:space="0" w:color="000000"/>
              <w:right w:val="single" w:sz="4" w:space="0" w:color="000000"/>
            </w:tcBorders>
            <w:shd w:val="clear" w:color="auto" w:fill="FFFFFF"/>
          </w:tcPr>
          <w:p w:rsidR="00AA2AEE" w:rsidRPr="00D84495" w:rsidRDefault="00AA2AEE" w:rsidP="00FE6F9E">
            <w:pPr>
              <w:snapToGrid w:val="0"/>
              <w:rPr>
                <w:rFonts w:ascii="Calibri" w:hAnsi="Calibri" w:cs="Calibri"/>
                <w:b/>
                <w:sz w:val="20"/>
              </w:rPr>
            </w:pPr>
          </w:p>
        </w:tc>
      </w:tr>
    </w:tbl>
    <w:p w:rsidR="00AA2AEE" w:rsidRDefault="00AA2AEE" w:rsidP="00AA2AEE"/>
    <w:p w:rsidR="00AA2AEE" w:rsidRPr="00FE6F9E" w:rsidRDefault="00AA2AEE" w:rsidP="00AA2AEE">
      <w:pPr>
        <w:spacing w:after="120"/>
        <w:jc w:val="center"/>
        <w:rPr>
          <w:rFonts w:ascii="Calibri" w:hAnsi="Calibri" w:cs="Calibri"/>
          <w:b/>
        </w:rPr>
      </w:pPr>
      <w:r w:rsidRPr="00FE6F9E">
        <w:rPr>
          <w:rFonts w:ascii="Calibri" w:hAnsi="Calibri" w:cs="Calibri"/>
          <w:b/>
        </w:rPr>
        <w:t>FORMULARZ  OFERTY</w:t>
      </w:r>
    </w:p>
    <w:p w:rsidR="00AA2AEE" w:rsidRPr="00FE6F9E" w:rsidRDefault="00AA2AEE" w:rsidP="00922ECB">
      <w:pPr>
        <w:spacing w:before="0" w:line="240" w:lineRule="auto"/>
        <w:ind w:left="4678"/>
        <w:rPr>
          <w:rFonts w:ascii="Calibri" w:hAnsi="Calibri" w:cs="Calibri"/>
          <w:b/>
        </w:rPr>
      </w:pPr>
      <w:r w:rsidRPr="00FE6F9E">
        <w:rPr>
          <w:rFonts w:ascii="Calibri" w:hAnsi="Calibri" w:cs="Calibri"/>
          <w:b/>
        </w:rPr>
        <w:t>Zarząd Dróg Wojewódzkich w Bydgoszczy</w:t>
      </w:r>
    </w:p>
    <w:p w:rsidR="009B1E1F" w:rsidRPr="00615689" w:rsidRDefault="00D84495" w:rsidP="00615689">
      <w:pPr>
        <w:spacing w:before="0" w:line="240" w:lineRule="auto"/>
        <w:ind w:left="4678"/>
        <w:rPr>
          <w:rFonts w:ascii="Calibri" w:hAnsi="Calibri" w:cs="Calibri"/>
          <w:b/>
        </w:rPr>
      </w:pPr>
      <w:r w:rsidRPr="00FE6F9E">
        <w:rPr>
          <w:rFonts w:ascii="Calibri" w:hAnsi="Calibri" w:cs="Calibri"/>
          <w:b/>
        </w:rPr>
        <w:t xml:space="preserve">     </w:t>
      </w:r>
      <w:r w:rsidR="00AA2AEE" w:rsidRPr="00FE6F9E">
        <w:rPr>
          <w:rFonts w:ascii="Calibri" w:hAnsi="Calibri" w:cs="Calibri"/>
          <w:b/>
        </w:rPr>
        <w:t xml:space="preserve">ul. </w:t>
      </w:r>
      <w:r w:rsidRPr="00FE6F9E">
        <w:rPr>
          <w:rFonts w:ascii="Calibri" w:hAnsi="Calibri" w:cs="Calibri"/>
          <w:b/>
        </w:rPr>
        <w:t>Dworcowa 80, 85-01</w:t>
      </w:r>
      <w:r w:rsidR="00AA2AEE" w:rsidRPr="00FE6F9E">
        <w:rPr>
          <w:rFonts w:ascii="Calibri" w:hAnsi="Calibri" w:cs="Calibri"/>
          <w:b/>
        </w:rPr>
        <w:t>0</w:t>
      </w:r>
      <w:r w:rsidRPr="00FE6F9E">
        <w:rPr>
          <w:rFonts w:ascii="Calibri" w:hAnsi="Calibri" w:cs="Calibri"/>
          <w:b/>
        </w:rPr>
        <w:t xml:space="preserve"> Bydgoszcz</w:t>
      </w:r>
      <w:r w:rsidRPr="00FE6F9E">
        <w:rPr>
          <w:rFonts w:ascii="Calibri" w:hAnsi="Calibri" w:cs="Calibri"/>
        </w:rPr>
        <w:tab/>
      </w:r>
    </w:p>
    <w:p w:rsidR="00AA2AEE" w:rsidRPr="009B1E1F" w:rsidRDefault="00AA2AEE" w:rsidP="00AA2AEE">
      <w:pPr>
        <w:rPr>
          <w:rFonts w:ascii="Calibri" w:hAnsi="Calibri" w:cs="Calibri"/>
          <w:sz w:val="24"/>
          <w:szCs w:val="24"/>
        </w:rPr>
      </w:pPr>
      <w:r w:rsidRPr="009B1E1F">
        <w:rPr>
          <w:rFonts w:ascii="Calibri" w:hAnsi="Calibri" w:cs="Calibri"/>
          <w:sz w:val="24"/>
          <w:szCs w:val="24"/>
        </w:rPr>
        <w:t>Nawiązując do ogłoszenia o przetargu w postępowaniu o zamówienie publiczne prowadzonym w trybie przetargu nieograniczonego pn.:</w:t>
      </w:r>
    </w:p>
    <w:p w:rsidR="008032CA" w:rsidRPr="008032CA" w:rsidRDefault="008032CA" w:rsidP="008032CA">
      <w:pPr>
        <w:rPr>
          <w:rFonts w:ascii="Calibri" w:hAnsi="Calibri" w:cs="Calibri"/>
          <w:b/>
          <w:bCs/>
          <w:sz w:val="24"/>
          <w:szCs w:val="24"/>
        </w:rPr>
      </w:pPr>
      <w:bookmarkStart w:id="82" w:name="_Hlk532284500"/>
      <w:r w:rsidRPr="008032CA">
        <w:rPr>
          <w:rFonts w:ascii="Calibri" w:hAnsi="Calibri" w:cs="Calibri"/>
          <w:b/>
          <w:bCs/>
          <w:sz w:val="24"/>
          <w:szCs w:val="24"/>
        </w:rPr>
        <w:t>Dostawa energii elektrycznej na potrzeby Zarządu Dróg Wojewódzkich w Bydgoszczy przy ul. Dworcowej 80</w:t>
      </w:r>
      <w:r w:rsidR="004841B6">
        <w:rPr>
          <w:rFonts w:ascii="Calibri" w:hAnsi="Calibri" w:cs="Calibri"/>
          <w:b/>
          <w:bCs/>
          <w:sz w:val="24"/>
          <w:szCs w:val="24"/>
        </w:rPr>
        <w:t xml:space="preserve"> od 01.01.2020 r. </w:t>
      </w:r>
      <w:r w:rsidR="009D6BFE">
        <w:rPr>
          <w:rFonts w:ascii="Calibri" w:hAnsi="Calibri" w:cs="Calibri"/>
          <w:b/>
          <w:bCs/>
          <w:sz w:val="24"/>
          <w:szCs w:val="24"/>
        </w:rPr>
        <w:t xml:space="preserve"> do </w:t>
      </w:r>
      <w:r w:rsidR="004841B6">
        <w:rPr>
          <w:rFonts w:ascii="Calibri" w:hAnsi="Calibri" w:cs="Calibri"/>
          <w:b/>
          <w:bCs/>
          <w:sz w:val="24"/>
          <w:szCs w:val="24"/>
        </w:rPr>
        <w:t>30</w:t>
      </w:r>
      <w:r w:rsidR="009D6BFE">
        <w:rPr>
          <w:rFonts w:ascii="Calibri" w:hAnsi="Calibri" w:cs="Calibri"/>
          <w:b/>
          <w:bCs/>
          <w:sz w:val="24"/>
          <w:szCs w:val="24"/>
        </w:rPr>
        <w:t>.</w:t>
      </w:r>
      <w:r w:rsidR="004841B6">
        <w:rPr>
          <w:rFonts w:ascii="Calibri" w:hAnsi="Calibri" w:cs="Calibri"/>
          <w:b/>
          <w:bCs/>
          <w:sz w:val="24"/>
          <w:szCs w:val="24"/>
        </w:rPr>
        <w:t>06</w:t>
      </w:r>
      <w:r w:rsidR="009D6BFE">
        <w:rPr>
          <w:rFonts w:ascii="Calibri" w:hAnsi="Calibri" w:cs="Calibri"/>
          <w:b/>
          <w:bCs/>
          <w:sz w:val="24"/>
          <w:szCs w:val="24"/>
        </w:rPr>
        <w:t>.20</w:t>
      </w:r>
      <w:r w:rsidR="004841B6">
        <w:rPr>
          <w:rFonts w:ascii="Calibri" w:hAnsi="Calibri" w:cs="Calibri"/>
          <w:b/>
          <w:bCs/>
          <w:sz w:val="24"/>
          <w:szCs w:val="24"/>
        </w:rPr>
        <w:t xml:space="preserve">22 </w:t>
      </w:r>
      <w:r w:rsidR="009D6BFE">
        <w:rPr>
          <w:rFonts w:ascii="Calibri" w:hAnsi="Calibri" w:cs="Calibri"/>
          <w:b/>
          <w:bCs/>
          <w:sz w:val="24"/>
          <w:szCs w:val="24"/>
        </w:rPr>
        <w:t xml:space="preserve">r. </w:t>
      </w:r>
    </w:p>
    <w:bookmarkEnd w:id="82"/>
    <w:p w:rsidR="00AA2AEE" w:rsidRPr="00FE6F9E" w:rsidRDefault="00FE6F9E" w:rsidP="00AA2AEE">
      <w:pPr>
        <w:rPr>
          <w:rFonts w:ascii="Calibri" w:hAnsi="Calibri" w:cs="Calibri"/>
        </w:rPr>
      </w:pPr>
      <w:r>
        <w:rPr>
          <w:rFonts w:ascii="Calibri" w:hAnsi="Calibri" w:cs="Calibri"/>
        </w:rPr>
        <w:t>My niżej podpisani</w:t>
      </w:r>
    </w:p>
    <w:p w:rsidR="00AA2AEE" w:rsidRPr="00FE6F9E" w:rsidRDefault="00AA2AEE" w:rsidP="00AA2AEE">
      <w:pPr>
        <w:rPr>
          <w:rFonts w:ascii="Calibri" w:hAnsi="Calibri" w:cs="Calibri"/>
        </w:rPr>
      </w:pPr>
      <w:r w:rsidRPr="00FE6F9E">
        <w:rPr>
          <w:rFonts w:ascii="Calibri" w:hAnsi="Calibri" w:cs="Calibri"/>
        </w:rPr>
        <w:t>.......................................................................................................................................................</w:t>
      </w:r>
    </w:p>
    <w:p w:rsidR="00FE6F9E" w:rsidRDefault="00FE6F9E" w:rsidP="00AA2AEE">
      <w:pPr>
        <w:rPr>
          <w:rFonts w:ascii="Calibri" w:hAnsi="Calibri" w:cs="Calibri"/>
        </w:rPr>
      </w:pPr>
      <w:r>
        <w:rPr>
          <w:rFonts w:ascii="Calibri" w:hAnsi="Calibri" w:cs="Calibri"/>
        </w:rPr>
        <w:t>działając w imieniu i na rzecz</w:t>
      </w:r>
    </w:p>
    <w:p w:rsidR="00AA2AEE" w:rsidRPr="00FE6F9E" w:rsidRDefault="00AA2AEE" w:rsidP="00FE6F9E">
      <w:pPr>
        <w:spacing w:before="0" w:line="240" w:lineRule="auto"/>
        <w:rPr>
          <w:rFonts w:ascii="Calibri" w:hAnsi="Calibri" w:cs="Calibri"/>
        </w:rPr>
      </w:pPr>
      <w:r w:rsidRPr="00FE6F9E">
        <w:rPr>
          <w:rFonts w:ascii="Calibri" w:hAnsi="Calibri" w:cs="Calibri"/>
        </w:rPr>
        <w:t>.......................................................................................................................................................</w:t>
      </w:r>
    </w:p>
    <w:p w:rsidR="00AA2AEE" w:rsidRPr="00FE6F9E" w:rsidRDefault="00AA2AEE" w:rsidP="00FE6F9E">
      <w:pPr>
        <w:spacing w:before="0" w:line="240" w:lineRule="auto"/>
        <w:jc w:val="center"/>
        <w:rPr>
          <w:rFonts w:ascii="Calibri" w:hAnsi="Calibri" w:cs="Calibri"/>
          <w:i/>
          <w:sz w:val="16"/>
          <w:szCs w:val="16"/>
        </w:rPr>
      </w:pPr>
      <w:r w:rsidRPr="00FE6F9E">
        <w:rPr>
          <w:rFonts w:ascii="Calibri" w:hAnsi="Calibri" w:cs="Calibri"/>
          <w:i/>
          <w:sz w:val="16"/>
          <w:szCs w:val="16"/>
        </w:rPr>
        <w:t xml:space="preserve"> (nazwa (firma) dokładny adres wykonawcy)</w:t>
      </w:r>
    </w:p>
    <w:p w:rsidR="00AA2AEE" w:rsidRDefault="00AA2AEE" w:rsidP="00FE6F9E">
      <w:pPr>
        <w:spacing w:before="0" w:line="240" w:lineRule="auto"/>
        <w:jc w:val="center"/>
        <w:rPr>
          <w:rFonts w:ascii="Calibri" w:hAnsi="Calibri" w:cs="Calibri"/>
          <w:i/>
          <w:sz w:val="16"/>
          <w:szCs w:val="16"/>
        </w:rPr>
      </w:pPr>
      <w:r w:rsidRPr="00FE6F9E">
        <w:rPr>
          <w:rFonts w:ascii="Calibri" w:hAnsi="Calibri" w:cs="Calibri"/>
          <w:i/>
          <w:sz w:val="16"/>
          <w:szCs w:val="16"/>
        </w:rPr>
        <w:t>(w przypadku składania oferty przez podmioty występujące wspólnie podać nazwy (firmy) i dokładne adresy wszystkich członków konsorcjum)</w:t>
      </w:r>
    </w:p>
    <w:p w:rsidR="008032CA" w:rsidRDefault="008032CA" w:rsidP="00684868">
      <w:pPr>
        <w:spacing w:before="0" w:line="240" w:lineRule="auto"/>
        <w:jc w:val="center"/>
        <w:rPr>
          <w:rFonts w:ascii="Calibri" w:hAnsi="Calibri" w:cs="Calibri"/>
          <w:b/>
          <w:sz w:val="24"/>
          <w:szCs w:val="24"/>
        </w:rPr>
      </w:pPr>
    </w:p>
    <w:p w:rsidR="00615689" w:rsidRDefault="00615689" w:rsidP="00684868">
      <w:pPr>
        <w:spacing w:before="0" w:line="240" w:lineRule="auto"/>
        <w:jc w:val="center"/>
        <w:rPr>
          <w:rFonts w:ascii="Calibri" w:hAnsi="Calibri" w:cs="Calibri"/>
          <w:b/>
          <w:sz w:val="24"/>
          <w:szCs w:val="24"/>
        </w:rPr>
      </w:pPr>
    </w:p>
    <w:p w:rsidR="00615689" w:rsidRDefault="00615689" w:rsidP="00684868">
      <w:pPr>
        <w:spacing w:before="0" w:line="240" w:lineRule="auto"/>
        <w:jc w:val="center"/>
        <w:rPr>
          <w:rFonts w:ascii="Calibri" w:hAnsi="Calibri" w:cs="Calibri"/>
          <w:b/>
          <w:sz w:val="24"/>
          <w:szCs w:val="24"/>
        </w:rPr>
      </w:pPr>
    </w:p>
    <w:p w:rsidR="00FE6F9E" w:rsidRPr="00FE6F9E" w:rsidRDefault="00684868" w:rsidP="00684868">
      <w:pPr>
        <w:spacing w:before="0" w:line="240" w:lineRule="auto"/>
        <w:jc w:val="center"/>
        <w:rPr>
          <w:rFonts w:ascii="Calibri" w:hAnsi="Calibri" w:cs="Calibri"/>
          <w:b/>
          <w:sz w:val="24"/>
          <w:szCs w:val="24"/>
        </w:rPr>
      </w:pPr>
      <w:r w:rsidRPr="00684868">
        <w:rPr>
          <w:rFonts w:ascii="Calibri" w:hAnsi="Calibri" w:cs="Calibri"/>
          <w:b/>
          <w:sz w:val="24"/>
          <w:szCs w:val="24"/>
        </w:rPr>
        <w:t>KRYTERIUM CENA</w:t>
      </w:r>
    </w:p>
    <w:p w:rsidR="009B1E1F" w:rsidRPr="005F1796" w:rsidRDefault="00AA2AEE" w:rsidP="009B1E1F">
      <w:pPr>
        <w:pStyle w:val="Akapitzlist3"/>
        <w:numPr>
          <w:ilvl w:val="0"/>
          <w:numId w:val="27"/>
        </w:numPr>
        <w:tabs>
          <w:tab w:val="left" w:pos="426"/>
        </w:tabs>
        <w:ind w:left="426" w:hanging="426"/>
        <w:jc w:val="both"/>
        <w:rPr>
          <w:rFonts w:ascii="Calibri" w:hAnsi="Calibri" w:cs="Calibri"/>
          <w:szCs w:val="24"/>
        </w:rPr>
      </w:pPr>
      <w:r w:rsidRPr="006D2EF4">
        <w:rPr>
          <w:rFonts w:ascii="Calibri" w:hAnsi="Calibri" w:cs="Calibri"/>
          <w:szCs w:val="24"/>
        </w:rPr>
        <w:t xml:space="preserve">Składamy </w:t>
      </w:r>
      <w:r w:rsidR="009B1E1F" w:rsidRPr="009B1E1F">
        <w:rPr>
          <w:rFonts w:ascii="Calibri" w:hAnsi="Calibri" w:cs="Calibri"/>
          <w:szCs w:val="24"/>
        </w:rPr>
        <w:t>ofertę na wykonanie zamówienia zgodnie z opisem przedmiotu zamówienia zawartym w specyfikacji istotnych warunków zamówienia, cena oferty wynosi (cena z Formularz</w:t>
      </w:r>
      <w:r w:rsidR="00E33CB7">
        <w:rPr>
          <w:rFonts w:ascii="Calibri" w:hAnsi="Calibri" w:cs="Calibri"/>
          <w:szCs w:val="24"/>
        </w:rPr>
        <w:t>a</w:t>
      </w:r>
      <w:r w:rsidR="009B1E1F" w:rsidRPr="009B1E1F">
        <w:rPr>
          <w:rFonts w:ascii="Calibri" w:hAnsi="Calibri" w:cs="Calibri"/>
          <w:szCs w:val="24"/>
        </w:rPr>
        <w:t xml:space="preserve"> cenowego załącznik nr 2 do SIWZ):</w:t>
      </w:r>
    </w:p>
    <w:p w:rsidR="009B1E1F" w:rsidRPr="009B1E1F" w:rsidRDefault="009B1E1F" w:rsidP="009B1E1F">
      <w:pPr>
        <w:tabs>
          <w:tab w:val="left" w:pos="426"/>
        </w:tabs>
        <w:ind w:left="426"/>
        <w:jc w:val="center"/>
        <w:rPr>
          <w:rFonts w:ascii="Calibri" w:hAnsi="Calibri" w:cs="Calibri"/>
          <w:i/>
          <w:sz w:val="24"/>
          <w:szCs w:val="24"/>
        </w:rPr>
      </w:pPr>
      <w:r w:rsidRPr="009B1E1F">
        <w:rPr>
          <w:rFonts w:ascii="Calibri" w:hAnsi="Calibri" w:cs="Calibri"/>
          <w:sz w:val="24"/>
          <w:szCs w:val="24"/>
        </w:rPr>
        <w:t>wartość netto…......………................zł</w:t>
      </w:r>
    </w:p>
    <w:p w:rsidR="009B1E1F" w:rsidRPr="009B1E1F" w:rsidRDefault="009B1E1F" w:rsidP="009B1E1F">
      <w:pPr>
        <w:tabs>
          <w:tab w:val="left" w:pos="426"/>
        </w:tabs>
        <w:ind w:left="426"/>
        <w:jc w:val="center"/>
        <w:rPr>
          <w:rFonts w:ascii="Calibri" w:hAnsi="Calibri" w:cs="Calibri"/>
          <w:sz w:val="24"/>
          <w:szCs w:val="24"/>
        </w:rPr>
      </w:pPr>
      <w:r w:rsidRPr="009B1E1F">
        <w:rPr>
          <w:rFonts w:ascii="Calibri" w:hAnsi="Calibri" w:cs="Calibri"/>
          <w:i/>
          <w:sz w:val="24"/>
          <w:szCs w:val="24"/>
        </w:rPr>
        <w:t>powiększona o:</w:t>
      </w:r>
    </w:p>
    <w:p w:rsidR="009B1E1F" w:rsidRPr="009B1E1F" w:rsidRDefault="009B1E1F" w:rsidP="009B1E1F">
      <w:pPr>
        <w:tabs>
          <w:tab w:val="left" w:pos="426"/>
        </w:tabs>
        <w:ind w:left="426"/>
        <w:jc w:val="center"/>
        <w:rPr>
          <w:rFonts w:ascii="Calibri" w:hAnsi="Calibri" w:cs="Calibri"/>
          <w:sz w:val="24"/>
          <w:szCs w:val="24"/>
        </w:rPr>
      </w:pPr>
      <w:r w:rsidRPr="009B1E1F">
        <w:rPr>
          <w:rFonts w:ascii="Calibri" w:hAnsi="Calibri" w:cs="Calibri"/>
          <w:sz w:val="24"/>
          <w:szCs w:val="24"/>
        </w:rPr>
        <w:t>podatek VAT 23%...............................zł</w:t>
      </w:r>
    </w:p>
    <w:p w:rsidR="009B1E1F" w:rsidRPr="009B1E1F" w:rsidRDefault="009B1E1F" w:rsidP="009B1E1F">
      <w:pPr>
        <w:tabs>
          <w:tab w:val="left" w:pos="426"/>
        </w:tabs>
        <w:ind w:left="426"/>
        <w:jc w:val="center"/>
        <w:rPr>
          <w:rFonts w:ascii="Calibri" w:hAnsi="Calibri" w:cs="Calibri"/>
          <w:b/>
          <w:sz w:val="24"/>
          <w:szCs w:val="24"/>
        </w:rPr>
      </w:pPr>
      <w:r w:rsidRPr="009B1E1F">
        <w:rPr>
          <w:rFonts w:ascii="Calibri" w:hAnsi="Calibri" w:cs="Calibri"/>
          <w:sz w:val="24"/>
          <w:szCs w:val="24"/>
        </w:rPr>
        <w:t>wartość brutto….................................zł</w:t>
      </w:r>
    </w:p>
    <w:p w:rsidR="00B60750" w:rsidRDefault="009B1E1F" w:rsidP="003E0F25">
      <w:pPr>
        <w:pStyle w:val="Akapitzlist"/>
        <w:numPr>
          <w:ilvl w:val="0"/>
          <w:numId w:val="37"/>
        </w:numPr>
        <w:tabs>
          <w:tab w:val="left" w:pos="426"/>
        </w:tabs>
        <w:ind w:left="426" w:hanging="426"/>
        <w:rPr>
          <w:rFonts w:ascii="Calibri" w:hAnsi="Calibri" w:cs="Calibri"/>
          <w:b/>
          <w:sz w:val="24"/>
          <w:szCs w:val="24"/>
        </w:rPr>
      </w:pPr>
      <w:r w:rsidRPr="00B60750">
        <w:rPr>
          <w:rFonts w:ascii="Calibri" w:hAnsi="Calibri" w:cs="Calibri"/>
          <w:b/>
          <w:sz w:val="24"/>
          <w:szCs w:val="24"/>
        </w:rPr>
        <w:t xml:space="preserve">KRYTERIUM </w:t>
      </w:r>
      <w:r w:rsidR="00B60750" w:rsidRPr="00B60750">
        <w:rPr>
          <w:rFonts w:ascii="Calibri" w:hAnsi="Calibri" w:cs="Calibri"/>
          <w:b/>
          <w:sz w:val="24"/>
          <w:szCs w:val="24"/>
        </w:rPr>
        <w:t>PROEKOLOGICZNOŚĆ</w:t>
      </w:r>
    </w:p>
    <w:p w:rsidR="00B60750" w:rsidRPr="00B60750" w:rsidRDefault="00B60750" w:rsidP="008032CA">
      <w:pPr>
        <w:pStyle w:val="Akapitzlist9"/>
        <w:spacing w:after="120"/>
        <w:ind w:left="426"/>
        <w:jc w:val="both"/>
        <w:rPr>
          <w:rFonts w:ascii="Calibri" w:hAnsi="Calibri"/>
          <w:sz w:val="22"/>
          <w:szCs w:val="22"/>
        </w:rPr>
      </w:pPr>
      <w:r w:rsidRPr="00B60750">
        <w:rPr>
          <w:rFonts w:ascii="Calibri" w:hAnsi="Calibri"/>
          <w:sz w:val="22"/>
          <w:szCs w:val="22"/>
        </w:rPr>
        <w:t>Oświadczam</w:t>
      </w:r>
      <w:r w:rsidR="00207691">
        <w:rPr>
          <w:rFonts w:ascii="Calibri" w:hAnsi="Calibri"/>
          <w:sz w:val="22"/>
          <w:szCs w:val="22"/>
        </w:rPr>
        <w:t>y</w:t>
      </w:r>
      <w:r w:rsidRPr="00B60750">
        <w:rPr>
          <w:rFonts w:ascii="Calibri" w:hAnsi="Calibri"/>
          <w:sz w:val="22"/>
          <w:szCs w:val="22"/>
        </w:rPr>
        <w:t xml:space="preserve">, że </w:t>
      </w:r>
      <w:bookmarkStart w:id="83" w:name="_Hlk532286907"/>
      <w:r w:rsidRPr="00B60750">
        <w:rPr>
          <w:rFonts w:ascii="Calibri" w:hAnsi="Calibri"/>
          <w:sz w:val="22"/>
          <w:szCs w:val="22"/>
        </w:rPr>
        <w:t>udział</w:t>
      </w:r>
      <w:r w:rsidR="00207691">
        <w:rPr>
          <w:rFonts w:ascii="Calibri" w:hAnsi="Calibri"/>
          <w:sz w:val="22"/>
          <w:szCs w:val="22"/>
        </w:rPr>
        <w:t xml:space="preserve"> procentowy </w:t>
      </w:r>
      <w:r w:rsidRPr="00B60750">
        <w:rPr>
          <w:rFonts w:ascii="Calibri" w:hAnsi="Calibri"/>
          <w:sz w:val="22"/>
          <w:szCs w:val="22"/>
        </w:rPr>
        <w:t>wytworzonej</w:t>
      </w:r>
      <w:r w:rsidR="00207691">
        <w:rPr>
          <w:rFonts w:ascii="Calibri" w:hAnsi="Calibri"/>
          <w:sz w:val="22"/>
          <w:szCs w:val="22"/>
        </w:rPr>
        <w:t xml:space="preserve"> ze źródeł </w:t>
      </w:r>
      <w:r w:rsidRPr="00B60750">
        <w:rPr>
          <w:rFonts w:ascii="Calibri" w:hAnsi="Calibri"/>
          <w:sz w:val="22"/>
          <w:szCs w:val="22"/>
        </w:rPr>
        <w:t>odnawialnych energii</w:t>
      </w:r>
      <w:r w:rsidR="00207691">
        <w:rPr>
          <w:rFonts w:ascii="Calibri" w:hAnsi="Calibri"/>
          <w:sz w:val="22"/>
          <w:szCs w:val="22"/>
        </w:rPr>
        <w:t xml:space="preserve"> elektrycznej</w:t>
      </w:r>
      <w:r w:rsidRPr="00B60750">
        <w:rPr>
          <w:rFonts w:ascii="Calibri" w:hAnsi="Calibri"/>
          <w:sz w:val="22"/>
          <w:szCs w:val="22"/>
        </w:rPr>
        <w:t xml:space="preserve"> (OZE)</w:t>
      </w:r>
      <w:r w:rsidR="008032CA">
        <w:rPr>
          <w:rFonts w:ascii="Calibri" w:hAnsi="Calibri"/>
          <w:sz w:val="22"/>
          <w:szCs w:val="22"/>
        </w:rPr>
        <w:t>,</w:t>
      </w:r>
      <w:r w:rsidRPr="00B60750">
        <w:rPr>
          <w:rFonts w:ascii="Calibri" w:hAnsi="Calibri"/>
          <w:sz w:val="22"/>
          <w:szCs w:val="22"/>
        </w:rPr>
        <w:t xml:space="preserve"> w sprzedawalnej </w:t>
      </w:r>
      <w:r w:rsidR="00207691">
        <w:rPr>
          <w:rFonts w:ascii="Calibri" w:hAnsi="Calibri"/>
          <w:sz w:val="22"/>
          <w:szCs w:val="22"/>
        </w:rPr>
        <w:t xml:space="preserve">energii dla punktu </w:t>
      </w:r>
      <w:r w:rsidRPr="00B60750">
        <w:rPr>
          <w:rFonts w:ascii="Calibri" w:hAnsi="Calibri"/>
          <w:sz w:val="22"/>
          <w:szCs w:val="22"/>
        </w:rPr>
        <w:t xml:space="preserve">poboru energii </w:t>
      </w:r>
      <w:r w:rsidR="00207691">
        <w:rPr>
          <w:rFonts w:ascii="Calibri" w:hAnsi="Calibri"/>
          <w:sz w:val="22"/>
          <w:szCs w:val="22"/>
        </w:rPr>
        <w:t xml:space="preserve">objętego </w:t>
      </w:r>
      <w:r w:rsidRPr="00B60750">
        <w:rPr>
          <w:rFonts w:ascii="Calibri" w:hAnsi="Calibri"/>
          <w:sz w:val="22"/>
          <w:szCs w:val="22"/>
        </w:rPr>
        <w:t>przedmiot</w:t>
      </w:r>
      <w:r w:rsidR="00207691">
        <w:rPr>
          <w:rFonts w:ascii="Calibri" w:hAnsi="Calibri"/>
          <w:sz w:val="22"/>
          <w:szCs w:val="22"/>
        </w:rPr>
        <w:t>em</w:t>
      </w:r>
      <w:r w:rsidRPr="00B60750">
        <w:rPr>
          <w:rFonts w:ascii="Calibri" w:hAnsi="Calibri"/>
          <w:sz w:val="22"/>
          <w:szCs w:val="22"/>
        </w:rPr>
        <w:t xml:space="preserve"> zamówienia </w:t>
      </w:r>
      <w:r w:rsidRPr="00B60750">
        <w:rPr>
          <w:rFonts w:ascii="Calibri" w:hAnsi="Calibri"/>
          <w:b/>
          <w:sz w:val="22"/>
          <w:szCs w:val="22"/>
        </w:rPr>
        <w:t>będzie</w:t>
      </w:r>
      <w:r w:rsidR="00207691">
        <w:rPr>
          <w:rFonts w:ascii="Calibri" w:hAnsi="Calibri"/>
          <w:b/>
          <w:sz w:val="22"/>
          <w:szCs w:val="22"/>
        </w:rPr>
        <w:t xml:space="preserve"> wynosić co najmniej</w:t>
      </w:r>
      <w:r w:rsidRPr="00B60750">
        <w:rPr>
          <w:rFonts w:ascii="Calibri" w:hAnsi="Calibri"/>
          <w:b/>
          <w:sz w:val="22"/>
          <w:szCs w:val="22"/>
        </w:rPr>
        <w:t>………………..</w:t>
      </w:r>
      <w:r w:rsidR="00207691">
        <w:rPr>
          <w:rFonts w:ascii="Calibri" w:hAnsi="Calibri"/>
          <w:b/>
          <w:sz w:val="22"/>
          <w:szCs w:val="22"/>
        </w:rPr>
        <w:t xml:space="preserve"> %</w:t>
      </w:r>
      <w:bookmarkEnd w:id="83"/>
      <w:r w:rsidRPr="00B60750">
        <w:rPr>
          <w:rFonts w:ascii="Calibri" w:hAnsi="Calibri"/>
          <w:sz w:val="22"/>
          <w:szCs w:val="22"/>
        </w:rPr>
        <w:t xml:space="preserve"> (podać z dokładnością do drugiego miejsca po przecinku).</w:t>
      </w:r>
    </w:p>
    <w:p w:rsidR="00615689" w:rsidRPr="00615689" w:rsidRDefault="00FE6F9E" w:rsidP="003E0F25">
      <w:pPr>
        <w:pStyle w:val="Akapitzlist"/>
        <w:numPr>
          <w:ilvl w:val="0"/>
          <w:numId w:val="38"/>
        </w:numPr>
        <w:tabs>
          <w:tab w:val="left" w:pos="426"/>
        </w:tabs>
        <w:spacing w:after="120"/>
        <w:ind w:left="426" w:hanging="426"/>
        <w:rPr>
          <w:rFonts w:ascii="Calibri" w:hAnsi="Calibri" w:cs="Calibri"/>
          <w:b/>
          <w:iCs/>
          <w:color w:val="FF0000"/>
          <w:sz w:val="24"/>
          <w:szCs w:val="24"/>
        </w:rPr>
      </w:pPr>
      <w:r w:rsidRPr="00EB1E86">
        <w:rPr>
          <w:rFonts w:ascii="Calibri" w:hAnsi="Calibri" w:cs="Calibri"/>
          <w:bCs/>
          <w:iCs/>
          <w:sz w:val="24"/>
          <w:szCs w:val="24"/>
        </w:rPr>
        <w:t>Zobowiązujemy się do wykonania zamówienia w terminie:</w:t>
      </w:r>
      <w:r w:rsidR="00276EB1" w:rsidRPr="00EB1E86">
        <w:rPr>
          <w:rFonts w:ascii="Calibri" w:hAnsi="Calibri" w:cs="Calibri"/>
          <w:bCs/>
          <w:iCs/>
          <w:sz w:val="24"/>
          <w:szCs w:val="24"/>
        </w:rPr>
        <w:t xml:space="preserve"> </w:t>
      </w:r>
      <w:bookmarkStart w:id="84" w:name="_Hlk534967881"/>
      <w:r w:rsidR="004841B6">
        <w:rPr>
          <w:rFonts w:ascii="Calibri" w:hAnsi="Calibri"/>
          <w:bCs/>
          <w:sz w:val="22"/>
          <w:szCs w:val="22"/>
        </w:rPr>
        <w:t xml:space="preserve">od </w:t>
      </w:r>
      <w:r w:rsidR="004841B6" w:rsidRPr="004841B6">
        <w:rPr>
          <w:rFonts w:ascii="Calibri" w:hAnsi="Calibri"/>
          <w:b/>
          <w:sz w:val="22"/>
          <w:szCs w:val="22"/>
        </w:rPr>
        <w:t>01.01</w:t>
      </w:r>
      <w:r w:rsidR="00F630C1">
        <w:rPr>
          <w:rFonts w:ascii="Calibri" w:hAnsi="Calibri"/>
          <w:b/>
          <w:sz w:val="22"/>
          <w:szCs w:val="22"/>
        </w:rPr>
        <w:t>.</w:t>
      </w:r>
      <w:r w:rsidR="004841B6" w:rsidRPr="004841B6">
        <w:rPr>
          <w:rFonts w:ascii="Calibri" w:hAnsi="Calibri"/>
          <w:b/>
          <w:sz w:val="22"/>
          <w:szCs w:val="22"/>
        </w:rPr>
        <w:t>2020 r.</w:t>
      </w:r>
      <w:r w:rsidR="004841B6">
        <w:rPr>
          <w:rFonts w:ascii="Calibri" w:hAnsi="Calibri"/>
          <w:bCs/>
          <w:sz w:val="22"/>
          <w:szCs w:val="22"/>
        </w:rPr>
        <w:t xml:space="preserve"> do </w:t>
      </w:r>
      <w:r w:rsidR="009D6BFE">
        <w:rPr>
          <w:rFonts w:ascii="Calibri" w:hAnsi="Calibri"/>
          <w:b/>
          <w:bCs/>
          <w:sz w:val="22"/>
          <w:szCs w:val="22"/>
        </w:rPr>
        <w:t>3</w:t>
      </w:r>
      <w:r w:rsidR="004841B6">
        <w:rPr>
          <w:rFonts w:ascii="Calibri" w:hAnsi="Calibri"/>
          <w:b/>
          <w:bCs/>
          <w:sz w:val="22"/>
          <w:szCs w:val="22"/>
        </w:rPr>
        <w:t>0</w:t>
      </w:r>
      <w:r w:rsidR="00615689" w:rsidRPr="00615689">
        <w:rPr>
          <w:rFonts w:ascii="Calibri" w:hAnsi="Calibri"/>
          <w:b/>
          <w:bCs/>
          <w:sz w:val="22"/>
          <w:szCs w:val="22"/>
        </w:rPr>
        <w:t>.</w:t>
      </w:r>
      <w:r w:rsidR="004841B6">
        <w:rPr>
          <w:rFonts w:ascii="Calibri" w:hAnsi="Calibri"/>
          <w:b/>
          <w:bCs/>
          <w:sz w:val="22"/>
          <w:szCs w:val="22"/>
        </w:rPr>
        <w:t>06</w:t>
      </w:r>
      <w:r w:rsidR="00615689" w:rsidRPr="00615689">
        <w:rPr>
          <w:rFonts w:ascii="Calibri" w:hAnsi="Calibri"/>
          <w:b/>
          <w:bCs/>
          <w:sz w:val="22"/>
          <w:szCs w:val="22"/>
        </w:rPr>
        <w:t>.20</w:t>
      </w:r>
      <w:r w:rsidR="004841B6">
        <w:rPr>
          <w:rFonts w:ascii="Calibri" w:hAnsi="Calibri"/>
          <w:b/>
          <w:bCs/>
          <w:sz w:val="22"/>
          <w:szCs w:val="22"/>
        </w:rPr>
        <w:t xml:space="preserve">22 </w:t>
      </w:r>
      <w:r w:rsidR="00615689" w:rsidRPr="00615689">
        <w:rPr>
          <w:rFonts w:ascii="Calibri" w:hAnsi="Calibri"/>
          <w:b/>
          <w:bCs/>
          <w:sz w:val="22"/>
          <w:szCs w:val="22"/>
        </w:rPr>
        <w:t>r.</w:t>
      </w:r>
      <w:r w:rsidR="00615689" w:rsidRPr="00615689">
        <w:rPr>
          <w:rFonts w:ascii="Calibri" w:eastAsia="SimSun" w:hAnsi="Calibri"/>
          <w:kern w:val="1"/>
          <w:lang w:eastAsia="hi-IN" w:bidi="hi-IN"/>
        </w:rPr>
        <w:t xml:space="preserve"> </w:t>
      </w:r>
      <w:r w:rsidR="00615689" w:rsidRPr="00615689">
        <w:rPr>
          <w:rFonts w:ascii="Calibri" w:hAnsi="Calibri"/>
          <w:bCs/>
          <w:sz w:val="22"/>
          <w:szCs w:val="22"/>
        </w:rPr>
        <w:t>lub do wykorzystania kwoty określonej w § 6 ust. 1 IPWU, w zależności od tego, która okoliczność nastąpi wcześniej.</w:t>
      </w:r>
    </w:p>
    <w:bookmarkEnd w:id="84"/>
    <w:p w:rsidR="00EB1E86" w:rsidRPr="009B1E1F" w:rsidRDefault="009B1E1F" w:rsidP="003E0F25">
      <w:pPr>
        <w:pStyle w:val="Nagwek2"/>
        <w:numPr>
          <w:ilvl w:val="0"/>
          <w:numId w:val="38"/>
        </w:numPr>
        <w:tabs>
          <w:tab w:val="left" w:pos="426"/>
        </w:tabs>
        <w:suppressAutoHyphens/>
        <w:autoSpaceDE/>
        <w:autoSpaceDN/>
        <w:spacing w:before="0" w:after="0" w:line="240" w:lineRule="auto"/>
        <w:ind w:left="426" w:hanging="426"/>
        <w:rPr>
          <w:rFonts w:ascii="Calibri" w:hAnsi="Calibri" w:cs="Calibri"/>
          <w:b w:val="0"/>
          <w:bCs/>
          <w:caps w:val="0"/>
          <w:sz w:val="24"/>
          <w:szCs w:val="24"/>
        </w:rPr>
      </w:pPr>
      <w:r w:rsidRPr="00AB4F93">
        <w:rPr>
          <w:rFonts w:ascii="Calibri" w:hAnsi="Calibri" w:cs="Calibri"/>
          <w:b w:val="0"/>
          <w:bCs/>
          <w:caps w:val="0"/>
          <w:sz w:val="24"/>
          <w:szCs w:val="24"/>
        </w:rPr>
        <w:t xml:space="preserve">Akceptujemy następujące warunki płatności: zgodnie z postanowieniami istotnych warunków umowy kwota wynikająca z faktury płatna w terminie </w:t>
      </w:r>
      <w:r w:rsidR="008032CA">
        <w:rPr>
          <w:rFonts w:ascii="Calibri" w:hAnsi="Calibri" w:cs="Calibri"/>
          <w:bCs/>
          <w:caps w:val="0"/>
          <w:sz w:val="24"/>
          <w:szCs w:val="24"/>
        </w:rPr>
        <w:t>21</w:t>
      </w:r>
      <w:r w:rsidRPr="00276EB1">
        <w:rPr>
          <w:rFonts w:ascii="Calibri" w:hAnsi="Calibri" w:cs="Calibri"/>
          <w:bCs/>
          <w:caps w:val="0"/>
          <w:sz w:val="24"/>
          <w:szCs w:val="24"/>
        </w:rPr>
        <w:t xml:space="preserve"> dni</w:t>
      </w:r>
      <w:r w:rsidRPr="00AB4F93">
        <w:rPr>
          <w:rFonts w:ascii="Calibri" w:hAnsi="Calibri" w:cs="Calibri"/>
          <w:b w:val="0"/>
          <w:bCs/>
          <w:caps w:val="0"/>
          <w:sz w:val="24"/>
          <w:szCs w:val="24"/>
        </w:rPr>
        <w:t xml:space="preserve"> od daty doręczenia i przyjęcia faktury przez Zamawiającego.</w:t>
      </w:r>
    </w:p>
    <w:p w:rsidR="00EB1E86" w:rsidRDefault="00AA2AEE" w:rsidP="003E0F25">
      <w:pPr>
        <w:pStyle w:val="Nagwek2"/>
        <w:numPr>
          <w:ilvl w:val="0"/>
          <w:numId w:val="38"/>
        </w:numPr>
        <w:tabs>
          <w:tab w:val="left" w:pos="426"/>
        </w:tabs>
        <w:spacing w:before="0" w:after="0" w:line="240" w:lineRule="auto"/>
        <w:ind w:left="426" w:hanging="426"/>
        <w:rPr>
          <w:rFonts w:ascii="Calibri" w:hAnsi="Calibri"/>
          <w:b w:val="0"/>
          <w:bCs/>
          <w:caps w:val="0"/>
          <w:kern w:val="24"/>
          <w:sz w:val="24"/>
          <w:szCs w:val="24"/>
        </w:rPr>
      </w:pPr>
      <w:r w:rsidRPr="00EB1E86">
        <w:rPr>
          <w:rFonts w:ascii="Calibri" w:hAnsi="Calibri" w:cs="Calibri"/>
          <w:b w:val="0"/>
          <w:caps w:val="0"/>
          <w:sz w:val="24"/>
          <w:szCs w:val="24"/>
        </w:rPr>
        <w:t xml:space="preserve">Uważamy się za związanych niniejszą ofertą przez czas wskazany w specyfikacji istotnych warunków zamówienia, czyli przez okres </w:t>
      </w:r>
      <w:r w:rsidR="00276EB1" w:rsidRPr="00EB1E86">
        <w:rPr>
          <w:rFonts w:ascii="Calibri" w:hAnsi="Calibri" w:cs="Calibri"/>
          <w:caps w:val="0"/>
          <w:sz w:val="24"/>
          <w:szCs w:val="24"/>
        </w:rPr>
        <w:t>3</w:t>
      </w:r>
      <w:r w:rsidRPr="00EB1E86">
        <w:rPr>
          <w:rFonts w:ascii="Calibri" w:hAnsi="Calibri" w:cs="Calibri"/>
          <w:caps w:val="0"/>
          <w:sz w:val="24"/>
          <w:szCs w:val="24"/>
        </w:rPr>
        <w:t>0 dni</w:t>
      </w:r>
      <w:r w:rsidRPr="00EB1E86">
        <w:rPr>
          <w:rFonts w:ascii="Calibri" w:hAnsi="Calibri" w:cs="Calibri"/>
          <w:b w:val="0"/>
          <w:caps w:val="0"/>
          <w:sz w:val="24"/>
          <w:szCs w:val="24"/>
        </w:rPr>
        <w:t xml:space="preserve"> od upływu terminu składania ofert. </w:t>
      </w:r>
    </w:p>
    <w:p w:rsidR="00EB1E86" w:rsidRPr="00EB1E86" w:rsidRDefault="00AA2AEE" w:rsidP="003E0F25">
      <w:pPr>
        <w:pStyle w:val="Nagwek2"/>
        <w:numPr>
          <w:ilvl w:val="0"/>
          <w:numId w:val="38"/>
        </w:numPr>
        <w:tabs>
          <w:tab w:val="left" w:pos="426"/>
        </w:tabs>
        <w:spacing w:before="0" w:after="0" w:line="240" w:lineRule="auto"/>
        <w:ind w:left="426" w:hanging="426"/>
        <w:rPr>
          <w:rFonts w:ascii="Calibri" w:hAnsi="Calibri"/>
          <w:b w:val="0"/>
          <w:bCs/>
          <w:caps w:val="0"/>
          <w:kern w:val="24"/>
          <w:sz w:val="24"/>
          <w:szCs w:val="24"/>
        </w:rPr>
      </w:pPr>
      <w:r w:rsidRPr="00EB1E86">
        <w:rPr>
          <w:rFonts w:ascii="Calibri" w:hAnsi="Calibri" w:cs="Calibri"/>
          <w:b w:val="0"/>
          <w:caps w:val="0"/>
          <w:sz w:val="24"/>
          <w:szCs w:val="24"/>
        </w:rPr>
        <w:t>Oświadczamy, że sposób reprezentacji spółki / konsorcjum* dla potrzeb niniejszego  zamówienia jest  następujący:</w:t>
      </w:r>
    </w:p>
    <w:p w:rsidR="00AA2AEE" w:rsidRPr="00EB1E86" w:rsidRDefault="00AA2AEE" w:rsidP="008032CA">
      <w:pPr>
        <w:pStyle w:val="Nagwek2"/>
        <w:numPr>
          <w:ilvl w:val="0"/>
          <w:numId w:val="0"/>
        </w:numPr>
        <w:tabs>
          <w:tab w:val="left" w:pos="426"/>
        </w:tabs>
        <w:spacing w:before="0" w:after="0" w:line="240" w:lineRule="auto"/>
        <w:ind w:left="720" w:hanging="294"/>
        <w:rPr>
          <w:rFonts w:ascii="Calibri" w:hAnsi="Calibri"/>
          <w:b w:val="0"/>
          <w:bCs/>
          <w:caps w:val="0"/>
          <w:kern w:val="24"/>
          <w:sz w:val="24"/>
          <w:szCs w:val="24"/>
        </w:rPr>
      </w:pPr>
      <w:r w:rsidRPr="00EB1E86">
        <w:rPr>
          <w:rFonts w:ascii="Calibri" w:hAnsi="Calibri" w:cs="Calibri"/>
        </w:rPr>
        <w:t>...............................................................................................................................</w:t>
      </w:r>
    </w:p>
    <w:p w:rsidR="00AA2AEE" w:rsidRPr="00FE6F9E" w:rsidRDefault="00AA2AEE" w:rsidP="005644D7">
      <w:pPr>
        <w:spacing w:before="0" w:line="240" w:lineRule="auto"/>
        <w:ind w:left="426" w:hanging="426"/>
        <w:jc w:val="center"/>
        <w:rPr>
          <w:rFonts w:ascii="Calibri" w:hAnsi="Calibri" w:cs="Calibri"/>
          <w:i/>
          <w:sz w:val="18"/>
          <w:szCs w:val="18"/>
        </w:rPr>
      </w:pPr>
      <w:r w:rsidRPr="00FE6F9E">
        <w:rPr>
          <w:rFonts w:ascii="Calibri" w:hAnsi="Calibri" w:cs="Calibri"/>
          <w:i/>
          <w:sz w:val="18"/>
          <w:szCs w:val="18"/>
        </w:rPr>
        <w:t>Wypełniają jedynie przedsiębiorcy prowadzący działalność w formie spółki cywilnej lub składający wspólną ofertę)</w:t>
      </w:r>
    </w:p>
    <w:p w:rsidR="00AA2AEE" w:rsidRPr="005662F4" w:rsidRDefault="00AA2AEE" w:rsidP="008032CA">
      <w:pPr>
        <w:pStyle w:val="Akapitzlist3"/>
        <w:numPr>
          <w:ilvl w:val="0"/>
          <w:numId w:val="29"/>
        </w:numPr>
        <w:ind w:left="426" w:hanging="426"/>
        <w:jc w:val="both"/>
        <w:rPr>
          <w:rFonts w:ascii="Calibri" w:hAnsi="Calibri" w:cs="Calibri"/>
        </w:rPr>
      </w:pPr>
      <w:r w:rsidRPr="005662F4">
        <w:rPr>
          <w:rFonts w:ascii="Calibri" w:hAnsi="Calibri" w:cs="Calibri"/>
        </w:rPr>
        <w:t>Niżej wymienione prace zrealizujemy sami / przy udziale następujących</w:t>
      </w:r>
      <w:r w:rsidR="009B1E1F" w:rsidRPr="005662F4">
        <w:rPr>
          <w:rFonts w:ascii="Calibri" w:hAnsi="Calibri" w:cs="Calibri"/>
        </w:rPr>
        <w:t xml:space="preserve"> </w:t>
      </w:r>
      <w:r w:rsidRPr="005662F4">
        <w:rPr>
          <w:rFonts w:ascii="Calibri" w:hAnsi="Calibri" w:cs="Calibri"/>
        </w:rPr>
        <w:t>podwykonawców*:</w:t>
      </w:r>
    </w:p>
    <w:tbl>
      <w:tblPr>
        <w:tblW w:w="0" w:type="auto"/>
        <w:tblInd w:w="192" w:type="dxa"/>
        <w:tblLayout w:type="fixed"/>
        <w:tblCellMar>
          <w:left w:w="70" w:type="dxa"/>
          <w:right w:w="70" w:type="dxa"/>
        </w:tblCellMar>
        <w:tblLook w:val="0000" w:firstRow="0" w:lastRow="0" w:firstColumn="0" w:lastColumn="0" w:noHBand="0" w:noVBand="0"/>
      </w:tblPr>
      <w:tblGrid>
        <w:gridCol w:w="565"/>
        <w:gridCol w:w="5809"/>
        <w:gridCol w:w="3092"/>
      </w:tblGrid>
      <w:tr w:rsidR="00EB1E86" w:rsidRPr="005662F4" w:rsidTr="00B65AA9">
        <w:trPr>
          <w:trHeight w:val="433"/>
        </w:trPr>
        <w:tc>
          <w:tcPr>
            <w:tcW w:w="565" w:type="dxa"/>
            <w:tcBorders>
              <w:top w:val="single" w:sz="8" w:space="0" w:color="000000"/>
              <w:left w:val="single" w:sz="8" w:space="0" w:color="000000"/>
              <w:bottom w:val="single" w:sz="4" w:space="0" w:color="000000"/>
            </w:tcBorders>
            <w:shd w:val="clear" w:color="auto" w:fill="E0E0E0"/>
            <w:vAlign w:val="center"/>
          </w:tcPr>
          <w:p w:rsidR="00EB1E86" w:rsidRPr="005662F4" w:rsidRDefault="00EB1E86" w:rsidP="00B65AA9">
            <w:pPr>
              <w:spacing w:before="0" w:line="240" w:lineRule="auto"/>
              <w:rPr>
                <w:rFonts w:ascii="Calibri" w:hAnsi="Calibri" w:cs="Calibri"/>
                <w:sz w:val="24"/>
                <w:szCs w:val="24"/>
              </w:rPr>
            </w:pPr>
            <w:r w:rsidRPr="005662F4">
              <w:rPr>
                <w:rFonts w:ascii="Calibri" w:hAnsi="Calibri" w:cs="Calibri"/>
                <w:sz w:val="24"/>
                <w:szCs w:val="24"/>
              </w:rPr>
              <w:t>Lp.</w:t>
            </w:r>
          </w:p>
        </w:tc>
        <w:tc>
          <w:tcPr>
            <w:tcW w:w="5809" w:type="dxa"/>
            <w:tcBorders>
              <w:top w:val="single" w:sz="8" w:space="0" w:color="000000"/>
              <w:left w:val="single" w:sz="4" w:space="0" w:color="000000"/>
              <w:bottom w:val="single" w:sz="4" w:space="0" w:color="000000"/>
            </w:tcBorders>
            <w:shd w:val="clear" w:color="auto" w:fill="E0E0E0"/>
          </w:tcPr>
          <w:p w:rsidR="00EB1E86" w:rsidRPr="005662F4" w:rsidRDefault="00EB1E86" w:rsidP="00B65AA9">
            <w:pPr>
              <w:spacing w:before="0" w:line="240" w:lineRule="auto"/>
              <w:jc w:val="center"/>
              <w:rPr>
                <w:rFonts w:ascii="Calibri" w:hAnsi="Calibri" w:cs="Calibri"/>
                <w:sz w:val="24"/>
                <w:szCs w:val="24"/>
              </w:rPr>
            </w:pPr>
            <w:r w:rsidRPr="005662F4">
              <w:rPr>
                <w:rFonts w:ascii="Calibri" w:hAnsi="Calibri" w:cs="Calibri"/>
                <w:sz w:val="24"/>
                <w:szCs w:val="24"/>
              </w:rPr>
              <w:t>Cześć prac</w:t>
            </w:r>
            <w:r w:rsidR="005662F4" w:rsidRPr="005662F4">
              <w:rPr>
                <w:rFonts w:ascii="Calibri" w:hAnsi="Calibri" w:cs="Calibri"/>
                <w:sz w:val="24"/>
                <w:szCs w:val="24"/>
              </w:rPr>
              <w:t xml:space="preserve"> (niezastrzeżonych jako kluczowe)</w:t>
            </w:r>
            <w:r w:rsidRPr="005662F4">
              <w:rPr>
                <w:rFonts w:ascii="Calibri" w:hAnsi="Calibri" w:cs="Calibri"/>
                <w:sz w:val="24"/>
                <w:szCs w:val="24"/>
              </w:rPr>
              <w:t>, które mają być powierzone podwykonawcom</w:t>
            </w:r>
          </w:p>
        </w:tc>
        <w:tc>
          <w:tcPr>
            <w:tcW w:w="3092"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EB1E86" w:rsidRPr="005662F4" w:rsidRDefault="00EB1E86" w:rsidP="00B65AA9">
            <w:pPr>
              <w:spacing w:before="0" w:line="240" w:lineRule="auto"/>
              <w:jc w:val="center"/>
              <w:rPr>
                <w:rFonts w:ascii="Calibri" w:hAnsi="Calibri" w:cs="Calibri"/>
                <w:sz w:val="24"/>
                <w:szCs w:val="24"/>
              </w:rPr>
            </w:pPr>
            <w:r w:rsidRPr="005662F4">
              <w:rPr>
                <w:rFonts w:ascii="Calibri" w:hAnsi="Calibri" w:cs="Calibri"/>
                <w:sz w:val="24"/>
                <w:szCs w:val="24"/>
              </w:rPr>
              <w:t>Inne informacje</w:t>
            </w:r>
          </w:p>
        </w:tc>
      </w:tr>
      <w:tr w:rsidR="00EB1E86" w:rsidRPr="005662F4" w:rsidTr="00B65AA9">
        <w:trPr>
          <w:trHeight w:val="433"/>
        </w:trPr>
        <w:tc>
          <w:tcPr>
            <w:tcW w:w="565" w:type="dxa"/>
            <w:tcBorders>
              <w:top w:val="single" w:sz="4" w:space="0" w:color="000000"/>
              <w:left w:val="single" w:sz="8" w:space="0" w:color="000000"/>
              <w:bottom w:val="single" w:sz="4" w:space="0" w:color="000000"/>
            </w:tcBorders>
            <w:shd w:val="clear" w:color="auto" w:fill="FFFFFF"/>
          </w:tcPr>
          <w:p w:rsidR="00EB1E86" w:rsidRPr="005662F4" w:rsidRDefault="00EB1E86" w:rsidP="00B65AA9">
            <w:pPr>
              <w:spacing w:before="0" w:line="240" w:lineRule="auto"/>
              <w:rPr>
                <w:rFonts w:ascii="Calibri" w:hAnsi="Calibri" w:cs="Calibri"/>
                <w:sz w:val="24"/>
                <w:szCs w:val="24"/>
              </w:rPr>
            </w:pPr>
          </w:p>
        </w:tc>
        <w:tc>
          <w:tcPr>
            <w:tcW w:w="5809" w:type="dxa"/>
            <w:tcBorders>
              <w:top w:val="single" w:sz="4" w:space="0" w:color="000000"/>
              <w:left w:val="single" w:sz="4" w:space="0" w:color="000000"/>
              <w:bottom w:val="single" w:sz="4" w:space="0" w:color="000000"/>
            </w:tcBorders>
            <w:shd w:val="clear" w:color="auto" w:fill="FFFFFF"/>
          </w:tcPr>
          <w:p w:rsidR="00EB1E86" w:rsidRPr="005662F4" w:rsidRDefault="00EB1E86" w:rsidP="00B65AA9">
            <w:pPr>
              <w:snapToGrid w:val="0"/>
              <w:spacing w:before="0" w:line="240" w:lineRule="auto"/>
              <w:rPr>
                <w:rFonts w:ascii="Calibri" w:hAnsi="Calibri" w:cs="Calibri"/>
                <w:sz w:val="24"/>
                <w:szCs w:val="24"/>
              </w:rPr>
            </w:pPr>
          </w:p>
        </w:tc>
        <w:tc>
          <w:tcPr>
            <w:tcW w:w="3092" w:type="dxa"/>
            <w:tcBorders>
              <w:top w:val="single" w:sz="4" w:space="0" w:color="000000"/>
              <w:left w:val="single" w:sz="4" w:space="0" w:color="000000"/>
              <w:bottom w:val="single" w:sz="4" w:space="0" w:color="000000"/>
              <w:right w:val="single" w:sz="8" w:space="0" w:color="000000"/>
            </w:tcBorders>
            <w:shd w:val="clear" w:color="auto" w:fill="FFFFFF"/>
          </w:tcPr>
          <w:p w:rsidR="00EB1E86" w:rsidRPr="005662F4" w:rsidRDefault="00EB1E86" w:rsidP="00B65AA9">
            <w:pPr>
              <w:snapToGrid w:val="0"/>
              <w:spacing w:before="0" w:line="240" w:lineRule="auto"/>
              <w:rPr>
                <w:rFonts w:ascii="Calibri" w:hAnsi="Calibri" w:cs="Calibri"/>
                <w:sz w:val="24"/>
                <w:szCs w:val="24"/>
              </w:rPr>
            </w:pPr>
          </w:p>
        </w:tc>
      </w:tr>
    </w:tbl>
    <w:p w:rsidR="00EB1E86" w:rsidRPr="005662F4" w:rsidRDefault="00EB1E86" w:rsidP="00EB1E86">
      <w:pPr>
        <w:pStyle w:val="Akapitzlist3"/>
        <w:ind w:left="0"/>
        <w:rPr>
          <w:rFonts w:ascii="Calibri" w:hAnsi="Calibri" w:cs="Calibri"/>
          <w:szCs w:val="24"/>
        </w:rPr>
      </w:pPr>
    </w:p>
    <w:tbl>
      <w:tblPr>
        <w:tblW w:w="9466" w:type="dxa"/>
        <w:tblInd w:w="192" w:type="dxa"/>
        <w:tblLayout w:type="fixed"/>
        <w:tblCellMar>
          <w:left w:w="70" w:type="dxa"/>
          <w:right w:w="70" w:type="dxa"/>
        </w:tblCellMar>
        <w:tblLook w:val="0000" w:firstRow="0" w:lastRow="0" w:firstColumn="0" w:lastColumn="0" w:noHBand="0" w:noVBand="0"/>
      </w:tblPr>
      <w:tblGrid>
        <w:gridCol w:w="565"/>
        <w:gridCol w:w="5809"/>
        <w:gridCol w:w="3092"/>
      </w:tblGrid>
      <w:tr w:rsidR="00EB1E86" w:rsidRPr="005662F4" w:rsidTr="00B65AA9">
        <w:trPr>
          <w:trHeight w:val="448"/>
        </w:trPr>
        <w:tc>
          <w:tcPr>
            <w:tcW w:w="565" w:type="dxa"/>
            <w:tcBorders>
              <w:top w:val="single" w:sz="8" w:space="0" w:color="000000"/>
              <w:left w:val="single" w:sz="8" w:space="0" w:color="000000"/>
              <w:bottom w:val="single" w:sz="4" w:space="0" w:color="000000"/>
            </w:tcBorders>
            <w:shd w:val="clear" w:color="auto" w:fill="E0E0E0"/>
            <w:vAlign w:val="center"/>
          </w:tcPr>
          <w:p w:rsidR="00EB1E86" w:rsidRPr="005662F4" w:rsidRDefault="00EB1E86" w:rsidP="00B65AA9">
            <w:pPr>
              <w:spacing w:before="0" w:line="240" w:lineRule="auto"/>
              <w:rPr>
                <w:rFonts w:ascii="Calibri" w:hAnsi="Calibri" w:cs="Calibri"/>
                <w:sz w:val="24"/>
                <w:szCs w:val="24"/>
              </w:rPr>
            </w:pPr>
            <w:r w:rsidRPr="005662F4">
              <w:rPr>
                <w:rFonts w:ascii="Calibri" w:hAnsi="Calibri" w:cs="Calibri"/>
                <w:sz w:val="24"/>
                <w:szCs w:val="24"/>
              </w:rPr>
              <w:t>Lp.</w:t>
            </w:r>
          </w:p>
        </w:tc>
        <w:tc>
          <w:tcPr>
            <w:tcW w:w="5809" w:type="dxa"/>
            <w:tcBorders>
              <w:top w:val="single" w:sz="8" w:space="0" w:color="000000"/>
              <w:left w:val="single" w:sz="4" w:space="0" w:color="000000"/>
              <w:bottom w:val="single" w:sz="4" w:space="0" w:color="000000"/>
            </w:tcBorders>
            <w:shd w:val="clear" w:color="auto" w:fill="E0E0E0"/>
            <w:vAlign w:val="center"/>
          </w:tcPr>
          <w:p w:rsidR="00EB1E86" w:rsidRPr="005662F4" w:rsidRDefault="00EB1E86" w:rsidP="00B65AA9">
            <w:pPr>
              <w:spacing w:before="0" w:line="240" w:lineRule="auto"/>
              <w:jc w:val="center"/>
              <w:rPr>
                <w:rFonts w:ascii="Calibri" w:hAnsi="Calibri" w:cs="Calibri"/>
                <w:sz w:val="24"/>
                <w:szCs w:val="24"/>
              </w:rPr>
            </w:pPr>
            <w:r w:rsidRPr="005662F4">
              <w:rPr>
                <w:rFonts w:ascii="Calibri" w:hAnsi="Calibri" w:cs="Calibri"/>
                <w:sz w:val="24"/>
                <w:szCs w:val="24"/>
              </w:rPr>
              <w:t>Cześć prac</w:t>
            </w:r>
            <w:r w:rsidR="005662F4" w:rsidRPr="005662F4">
              <w:rPr>
                <w:rFonts w:ascii="Calibri" w:hAnsi="Calibri" w:cs="Calibri"/>
                <w:sz w:val="24"/>
                <w:szCs w:val="24"/>
              </w:rPr>
              <w:t xml:space="preserve"> (niezastrzeżonych jako kluczowe) </w:t>
            </w:r>
            <w:r w:rsidRPr="005662F4">
              <w:rPr>
                <w:rFonts w:ascii="Calibri" w:hAnsi="Calibri" w:cs="Calibri"/>
                <w:sz w:val="24"/>
                <w:szCs w:val="24"/>
              </w:rPr>
              <w:t xml:space="preserve">, które mają być powierzone </w:t>
            </w:r>
            <w:r w:rsidRPr="005662F4">
              <w:rPr>
                <w:rFonts w:ascii="Calibri" w:hAnsi="Calibri" w:cs="Calibri"/>
                <w:sz w:val="24"/>
                <w:szCs w:val="24"/>
              </w:rPr>
              <w:br/>
            </w:r>
            <w:r w:rsidRPr="005662F4">
              <w:rPr>
                <w:rFonts w:ascii="Calibri" w:hAnsi="Calibri" w:cs="Calibri"/>
                <w:b/>
                <w:sz w:val="24"/>
                <w:szCs w:val="24"/>
              </w:rPr>
              <w:t>podmiotom</w:t>
            </w:r>
            <w:r w:rsidRPr="005662F4">
              <w:rPr>
                <w:rFonts w:ascii="Calibri" w:hAnsi="Calibri" w:cs="Calibri"/>
                <w:sz w:val="24"/>
                <w:szCs w:val="24"/>
              </w:rPr>
              <w:t xml:space="preserve"> lub nazwy (firm) </w:t>
            </w:r>
            <w:r w:rsidRPr="005662F4">
              <w:rPr>
                <w:rFonts w:ascii="Calibri" w:hAnsi="Calibri" w:cs="Calibri"/>
                <w:b/>
                <w:sz w:val="24"/>
                <w:szCs w:val="24"/>
              </w:rPr>
              <w:t>podmiotów</w:t>
            </w:r>
            <w:r w:rsidRPr="005662F4">
              <w:rPr>
                <w:rFonts w:ascii="Calibri" w:hAnsi="Calibri" w:cs="Calibri"/>
                <w:sz w:val="24"/>
                <w:szCs w:val="24"/>
              </w:rPr>
              <w:t xml:space="preserve"> na których zasoby wykonawca powołuje się na</w:t>
            </w:r>
          </w:p>
          <w:p w:rsidR="00EB1E86" w:rsidRPr="005662F4" w:rsidRDefault="00EB1E86" w:rsidP="00B65AA9">
            <w:pPr>
              <w:spacing w:before="0" w:line="240" w:lineRule="auto"/>
              <w:jc w:val="center"/>
              <w:rPr>
                <w:rFonts w:ascii="Calibri" w:hAnsi="Calibri" w:cs="Calibri"/>
                <w:sz w:val="24"/>
                <w:szCs w:val="24"/>
              </w:rPr>
            </w:pPr>
            <w:r w:rsidRPr="005662F4">
              <w:rPr>
                <w:rFonts w:ascii="Calibri" w:hAnsi="Calibri" w:cs="Calibri"/>
                <w:sz w:val="24"/>
                <w:szCs w:val="24"/>
              </w:rPr>
              <w:t>zasadach określonych w art. 22a ust. 1,</w:t>
            </w:r>
          </w:p>
        </w:tc>
        <w:tc>
          <w:tcPr>
            <w:tcW w:w="3092"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EB1E86" w:rsidRPr="005662F4" w:rsidRDefault="00EB1E86" w:rsidP="00B65AA9">
            <w:pPr>
              <w:spacing w:before="0" w:line="240" w:lineRule="auto"/>
              <w:jc w:val="center"/>
              <w:rPr>
                <w:rFonts w:ascii="Calibri" w:hAnsi="Calibri" w:cs="Calibri"/>
                <w:sz w:val="24"/>
                <w:szCs w:val="24"/>
              </w:rPr>
            </w:pPr>
            <w:r w:rsidRPr="005662F4">
              <w:rPr>
                <w:rFonts w:ascii="Calibri" w:hAnsi="Calibri" w:cs="Calibri"/>
                <w:sz w:val="24"/>
                <w:szCs w:val="24"/>
              </w:rPr>
              <w:t>Inne informacje</w:t>
            </w:r>
          </w:p>
        </w:tc>
      </w:tr>
      <w:tr w:rsidR="00EB1E86" w:rsidRPr="005662F4" w:rsidTr="00B65AA9">
        <w:trPr>
          <w:trHeight w:val="448"/>
        </w:trPr>
        <w:tc>
          <w:tcPr>
            <w:tcW w:w="565" w:type="dxa"/>
            <w:tcBorders>
              <w:top w:val="single" w:sz="4" w:space="0" w:color="000000"/>
              <w:left w:val="single" w:sz="8" w:space="0" w:color="000000"/>
              <w:bottom w:val="single" w:sz="4" w:space="0" w:color="000000"/>
            </w:tcBorders>
            <w:shd w:val="clear" w:color="auto" w:fill="FFFFFF"/>
          </w:tcPr>
          <w:p w:rsidR="00EB1E86" w:rsidRPr="005662F4" w:rsidRDefault="00EB1E86" w:rsidP="00B65AA9">
            <w:pPr>
              <w:rPr>
                <w:rFonts w:ascii="Calibri" w:hAnsi="Calibri" w:cs="Calibri"/>
              </w:rPr>
            </w:pPr>
          </w:p>
        </w:tc>
        <w:tc>
          <w:tcPr>
            <w:tcW w:w="5809" w:type="dxa"/>
            <w:tcBorders>
              <w:top w:val="single" w:sz="4" w:space="0" w:color="000000"/>
              <w:left w:val="single" w:sz="4" w:space="0" w:color="000000"/>
              <w:bottom w:val="single" w:sz="4" w:space="0" w:color="000000"/>
            </w:tcBorders>
            <w:shd w:val="clear" w:color="auto" w:fill="FFFFFF"/>
          </w:tcPr>
          <w:p w:rsidR="00EB1E86" w:rsidRPr="005662F4" w:rsidRDefault="00EB1E86" w:rsidP="00B65AA9">
            <w:pPr>
              <w:snapToGrid w:val="0"/>
              <w:rPr>
                <w:rFonts w:ascii="Calibri" w:hAnsi="Calibri" w:cs="Calibri"/>
              </w:rPr>
            </w:pPr>
          </w:p>
        </w:tc>
        <w:tc>
          <w:tcPr>
            <w:tcW w:w="3092" w:type="dxa"/>
            <w:tcBorders>
              <w:top w:val="single" w:sz="4" w:space="0" w:color="000000"/>
              <w:left w:val="single" w:sz="4" w:space="0" w:color="000000"/>
              <w:bottom w:val="single" w:sz="4" w:space="0" w:color="000000"/>
              <w:right w:val="single" w:sz="8" w:space="0" w:color="000000"/>
            </w:tcBorders>
            <w:shd w:val="clear" w:color="auto" w:fill="FFFFFF"/>
          </w:tcPr>
          <w:p w:rsidR="00EB1E86" w:rsidRPr="005662F4" w:rsidRDefault="00EB1E86" w:rsidP="00B65AA9">
            <w:pPr>
              <w:snapToGrid w:val="0"/>
              <w:rPr>
                <w:rFonts w:ascii="Calibri" w:hAnsi="Calibri" w:cs="Calibri"/>
              </w:rPr>
            </w:pPr>
          </w:p>
        </w:tc>
      </w:tr>
    </w:tbl>
    <w:p w:rsidR="00AA2AEE" w:rsidRPr="00FE6F9E" w:rsidRDefault="00AA2AEE" w:rsidP="005644D7">
      <w:pPr>
        <w:spacing w:before="0" w:line="240" w:lineRule="auto"/>
        <w:rPr>
          <w:rFonts w:ascii="Calibri" w:hAnsi="Calibri" w:cs="Calibri"/>
          <w:sz w:val="16"/>
          <w:szCs w:val="16"/>
        </w:rPr>
      </w:pPr>
    </w:p>
    <w:p w:rsidR="00AB4F93" w:rsidRPr="00AB4F93" w:rsidRDefault="00AB4F93" w:rsidP="009B1E1F">
      <w:pPr>
        <w:pStyle w:val="Akapitzlist3"/>
        <w:ind w:left="425"/>
        <w:jc w:val="both"/>
        <w:rPr>
          <w:rFonts w:ascii="Calibri" w:hAnsi="Calibri" w:cs="Calibri"/>
        </w:rPr>
      </w:pPr>
      <w:r w:rsidRPr="00AB4F93">
        <w:rPr>
          <w:rFonts w:ascii="Calibri" w:hAnsi="Calibri" w:cs="Calibri"/>
        </w:rPr>
        <w:t xml:space="preserve">Jeżeli Wykonawca przewiduje powierzenie wykonania części </w:t>
      </w:r>
      <w:r w:rsidRPr="00B82CAB">
        <w:rPr>
          <w:rFonts w:ascii="Calibri" w:hAnsi="Calibri" w:cs="Calibri"/>
        </w:rPr>
        <w:t>zamówienia</w:t>
      </w:r>
      <w:r w:rsidR="005662F4" w:rsidRPr="00B82CAB">
        <w:rPr>
          <w:rFonts w:ascii="Calibri" w:eastAsia="Times New Roman" w:hAnsi="Calibri" w:cs="Calibri"/>
          <w:w w:val="89"/>
          <w:kern w:val="0"/>
          <w:szCs w:val="24"/>
          <w:lang w:eastAsia="pl-PL" w:bidi="ar-SA"/>
        </w:rPr>
        <w:t xml:space="preserve"> (</w:t>
      </w:r>
      <w:r w:rsidR="005662F4" w:rsidRPr="00B82CAB">
        <w:rPr>
          <w:rFonts w:ascii="Calibri" w:hAnsi="Calibri" w:cs="Calibri"/>
        </w:rPr>
        <w:t xml:space="preserve">niezastrzeżonych </w:t>
      </w:r>
      <w:r w:rsidR="005662F4" w:rsidRPr="005662F4">
        <w:rPr>
          <w:rFonts w:ascii="Calibri" w:hAnsi="Calibri" w:cs="Calibri"/>
        </w:rPr>
        <w:t xml:space="preserve">jako kluczowe) </w:t>
      </w:r>
      <w:r w:rsidRPr="00AB4F93">
        <w:rPr>
          <w:rFonts w:ascii="Calibri" w:hAnsi="Calibri" w:cs="Calibri"/>
        </w:rPr>
        <w:t xml:space="preserve"> podwykonawcy/ podwykonawcom wówczas podaje:</w:t>
      </w:r>
    </w:p>
    <w:p w:rsidR="00AB4F93" w:rsidRPr="00AB4F93" w:rsidRDefault="00AB4F93" w:rsidP="009B1E1F">
      <w:pPr>
        <w:pStyle w:val="Akapitzlist3"/>
        <w:ind w:left="425"/>
        <w:jc w:val="both"/>
        <w:rPr>
          <w:rFonts w:ascii="Calibri" w:hAnsi="Calibri" w:cs="Calibri"/>
          <w:b/>
        </w:rPr>
      </w:pPr>
      <w:r w:rsidRPr="00AB4F93">
        <w:rPr>
          <w:rFonts w:ascii="Calibri" w:hAnsi="Calibri" w:cs="Calibri"/>
          <w:b/>
        </w:rPr>
        <w:t>Wartość lub procentową część zamówienia, jaka zostanie powierzona podwykonawcy lub podwykonawcom: _______________________________________________________</w:t>
      </w:r>
    </w:p>
    <w:p w:rsidR="00AA2AEE" w:rsidRPr="00FE6F9E" w:rsidRDefault="00AA2AEE" w:rsidP="005662F4">
      <w:pPr>
        <w:pStyle w:val="Akapitzlist3"/>
        <w:numPr>
          <w:ilvl w:val="0"/>
          <w:numId w:val="29"/>
        </w:numPr>
        <w:spacing w:before="120" w:after="120"/>
        <w:ind w:left="426" w:hanging="426"/>
        <w:jc w:val="both"/>
        <w:rPr>
          <w:rFonts w:ascii="Calibri" w:hAnsi="Calibri" w:cs="Calibri"/>
        </w:rPr>
      </w:pPr>
      <w:r w:rsidRPr="00FE6F9E">
        <w:rPr>
          <w:rFonts w:ascii="Calibri" w:hAnsi="Calibri" w:cs="Calibri"/>
        </w:rPr>
        <w:t>Oświadczamy, że zapoznaliśmy się ze specyfikacją istotnych warunków zamówienia</w:t>
      </w:r>
      <w:r w:rsidRPr="00FE6F9E">
        <w:rPr>
          <w:rFonts w:ascii="Calibri" w:hAnsi="Calibri" w:cs="Calibri"/>
        </w:rPr>
        <w:br/>
        <w:t>i uznajemy się za związanych określonymi w niej postanowieniami.</w:t>
      </w:r>
    </w:p>
    <w:p w:rsidR="00AB4F93" w:rsidRDefault="00AA2AEE" w:rsidP="005662F4">
      <w:pPr>
        <w:pStyle w:val="Akapitzlist3"/>
        <w:numPr>
          <w:ilvl w:val="0"/>
          <w:numId w:val="29"/>
        </w:numPr>
        <w:spacing w:before="120" w:after="120"/>
        <w:ind w:left="426" w:hanging="426"/>
        <w:jc w:val="both"/>
        <w:rPr>
          <w:rFonts w:ascii="Calibri" w:hAnsi="Calibri" w:cs="Calibri"/>
        </w:rPr>
      </w:pPr>
      <w:r w:rsidRPr="00FE6F9E">
        <w:rPr>
          <w:rFonts w:ascii="Calibri" w:hAnsi="Calibri" w:cs="Calibri"/>
        </w:rPr>
        <w:lastRenderedPageBreak/>
        <w:t>Oświadczamy, że zapoznaliśmy się z istotnymi postanowieniami umowy. Zobowiązujemy się, w przypadku wyboru niniejszej oferty, do zawarcia umowy na zasadach w nich określonych w zgodnej z niniejszą ofertą i specyfikacją istotnych warunków zamówienia, w miejscu i terminie wyznaczonym przez Zamawiającego.</w:t>
      </w:r>
    </w:p>
    <w:p w:rsidR="0028122E" w:rsidRPr="0028122E" w:rsidRDefault="0028122E" w:rsidP="003E0F25">
      <w:pPr>
        <w:pStyle w:val="Akapitzlist3"/>
        <w:numPr>
          <w:ilvl w:val="0"/>
          <w:numId w:val="33"/>
        </w:numPr>
        <w:spacing w:after="120"/>
        <w:ind w:left="426" w:hanging="426"/>
        <w:rPr>
          <w:rFonts w:ascii="Calibri" w:hAnsi="Calibri" w:cs="Calibri"/>
          <w:sz w:val="22"/>
          <w:szCs w:val="22"/>
        </w:rPr>
      </w:pPr>
      <w:r w:rsidRPr="0028122E">
        <w:rPr>
          <w:rFonts w:ascii="Calibri" w:hAnsi="Calibri"/>
          <w:sz w:val="22"/>
          <w:szCs w:val="22"/>
        </w:rPr>
        <w:t>Informacje i dokumenty stanowiące tajemnicę przedsiębiorstwa w rozumieniu przepisów ustawy o zwalczaniu nieuczciwej konkurencji załączone są do oferty w sposób następujący</w:t>
      </w:r>
    </w:p>
    <w:p w:rsidR="0028122E" w:rsidRPr="0028122E" w:rsidRDefault="0028122E" w:rsidP="0028122E">
      <w:pPr>
        <w:spacing w:after="120"/>
        <w:ind w:left="426"/>
        <w:rPr>
          <w:rFonts w:ascii="Calibri" w:hAnsi="Calibri"/>
          <w:sz w:val="22"/>
          <w:szCs w:val="22"/>
        </w:rPr>
      </w:pPr>
      <w:r w:rsidRPr="0028122E">
        <w:rPr>
          <w:rFonts w:ascii="Calibri" w:hAnsi="Calibri"/>
          <w:sz w:val="22"/>
          <w:szCs w:val="22"/>
        </w:rPr>
        <w:t>……………………………………………………………………………………………</w:t>
      </w:r>
      <w:r>
        <w:rPr>
          <w:rFonts w:ascii="Calibri" w:hAnsi="Calibri"/>
          <w:sz w:val="22"/>
          <w:szCs w:val="22"/>
        </w:rPr>
        <w:t>…………………………………………………….………………….</w:t>
      </w:r>
    </w:p>
    <w:p w:rsidR="0028122E" w:rsidRPr="005662F4" w:rsidRDefault="0028122E" w:rsidP="005662F4">
      <w:pPr>
        <w:spacing w:before="120"/>
        <w:ind w:left="426"/>
        <w:rPr>
          <w:rFonts w:ascii="Calibri" w:hAnsi="Calibri"/>
          <w:sz w:val="22"/>
          <w:szCs w:val="22"/>
        </w:rPr>
      </w:pPr>
      <w:r w:rsidRPr="0028122E">
        <w:rPr>
          <w:rFonts w:ascii="Calibri" w:hAnsi="Calibri"/>
          <w:sz w:val="22"/>
          <w:szCs w:val="22"/>
        </w:rPr>
        <w:t xml:space="preserve">oraz zastrzegamy, że nie mogą one być udostępniane. </w:t>
      </w:r>
    </w:p>
    <w:p w:rsidR="00AA2AEE" w:rsidRPr="00FE6F9E" w:rsidRDefault="00AA2AEE" w:rsidP="003E0F25">
      <w:pPr>
        <w:pStyle w:val="Akapitzlist3"/>
        <w:numPr>
          <w:ilvl w:val="0"/>
          <w:numId w:val="33"/>
        </w:numPr>
        <w:spacing w:after="120"/>
        <w:ind w:left="425" w:hanging="425"/>
        <w:rPr>
          <w:rFonts w:ascii="Calibri" w:hAnsi="Calibri" w:cs="Calibri"/>
        </w:rPr>
      </w:pPr>
      <w:r w:rsidRPr="00FE6F9E">
        <w:rPr>
          <w:rFonts w:ascii="Calibri" w:hAnsi="Calibri" w:cs="Calibri"/>
        </w:rPr>
        <w:t>Ofertę niniejszą składamy na .................... kolejno ponumerowanych stronach.</w:t>
      </w:r>
    </w:p>
    <w:p w:rsidR="00AA2AEE" w:rsidRPr="00FE6F9E" w:rsidRDefault="00AA2AEE" w:rsidP="003E0F25">
      <w:pPr>
        <w:pStyle w:val="Akapitzlist3"/>
        <w:numPr>
          <w:ilvl w:val="0"/>
          <w:numId w:val="33"/>
        </w:numPr>
        <w:spacing w:after="120"/>
        <w:ind w:left="425" w:hanging="425"/>
        <w:rPr>
          <w:rFonts w:ascii="Calibri" w:hAnsi="Calibri" w:cs="Calibri"/>
        </w:rPr>
      </w:pPr>
      <w:r w:rsidRPr="00FE6F9E">
        <w:rPr>
          <w:rFonts w:ascii="Calibri" w:hAnsi="Calibri" w:cs="Calibri"/>
        </w:rPr>
        <w:t>Załącznikami do niniejszej oferty są:</w:t>
      </w:r>
    </w:p>
    <w:p w:rsidR="00AA2AEE" w:rsidRPr="00FE6F9E" w:rsidRDefault="00AA2AEE" w:rsidP="00E92E7A">
      <w:pPr>
        <w:pStyle w:val="Akapitzlist3"/>
        <w:numPr>
          <w:ilvl w:val="0"/>
          <w:numId w:val="28"/>
        </w:numPr>
        <w:spacing w:after="120"/>
        <w:ind w:left="425" w:hanging="141"/>
        <w:rPr>
          <w:rFonts w:ascii="Calibri" w:hAnsi="Calibri" w:cs="Calibri"/>
        </w:rPr>
      </w:pPr>
      <w:r w:rsidRPr="00FE6F9E">
        <w:rPr>
          <w:rFonts w:ascii="Calibri" w:hAnsi="Calibri" w:cs="Calibri"/>
        </w:rPr>
        <w:t>……………………………………………………………………………………………</w:t>
      </w:r>
    </w:p>
    <w:p w:rsidR="00AA2AEE" w:rsidRPr="00FE6F9E" w:rsidRDefault="00AA2AEE" w:rsidP="00E92E7A">
      <w:pPr>
        <w:pStyle w:val="Akapitzlist3"/>
        <w:numPr>
          <w:ilvl w:val="0"/>
          <w:numId w:val="28"/>
        </w:numPr>
        <w:spacing w:after="120"/>
        <w:ind w:left="425" w:hanging="141"/>
        <w:rPr>
          <w:rFonts w:ascii="Calibri" w:hAnsi="Calibri" w:cs="Calibri"/>
        </w:rPr>
      </w:pPr>
      <w:r w:rsidRPr="00FE6F9E">
        <w:rPr>
          <w:rFonts w:ascii="Calibri" w:hAnsi="Calibri" w:cs="Calibri"/>
        </w:rPr>
        <w:t>……………………………………………………………………………………………</w:t>
      </w:r>
    </w:p>
    <w:p w:rsidR="00AA2AEE" w:rsidRPr="00FE6F9E" w:rsidRDefault="00AA2AEE" w:rsidP="00E92E7A">
      <w:pPr>
        <w:pStyle w:val="Akapitzlist3"/>
        <w:numPr>
          <w:ilvl w:val="0"/>
          <w:numId w:val="28"/>
        </w:numPr>
        <w:spacing w:after="120"/>
        <w:ind w:left="425" w:hanging="141"/>
        <w:rPr>
          <w:rFonts w:ascii="Calibri" w:hAnsi="Calibri" w:cs="Calibri"/>
        </w:rPr>
      </w:pPr>
      <w:r w:rsidRPr="00FE6F9E">
        <w:rPr>
          <w:rFonts w:ascii="Calibri" w:hAnsi="Calibri" w:cs="Calibri"/>
        </w:rPr>
        <w:t>……………………………………………………………………………………………</w:t>
      </w:r>
    </w:p>
    <w:p w:rsidR="00AA2AEE" w:rsidRPr="005644D7" w:rsidRDefault="00AA2AEE" w:rsidP="005644D7">
      <w:pPr>
        <w:spacing w:after="120"/>
        <w:ind w:left="425" w:hanging="425"/>
        <w:rPr>
          <w:rFonts w:ascii="Calibri" w:hAnsi="Calibri" w:cs="Calibri"/>
          <w:sz w:val="16"/>
          <w:szCs w:val="16"/>
        </w:rPr>
      </w:pPr>
      <w:r w:rsidRPr="005644D7">
        <w:rPr>
          <w:rFonts w:ascii="Calibri" w:hAnsi="Calibri" w:cs="Calibri"/>
          <w:sz w:val="16"/>
          <w:szCs w:val="16"/>
        </w:rPr>
        <w:t xml:space="preserve">*  uzupełnić zgodnie </w:t>
      </w:r>
      <w:r w:rsidR="005644D7">
        <w:rPr>
          <w:rFonts w:ascii="Calibri" w:hAnsi="Calibri" w:cs="Calibri"/>
          <w:sz w:val="16"/>
          <w:szCs w:val="16"/>
        </w:rPr>
        <w:t>z ofertą /niepotrzebne skreślić</w:t>
      </w:r>
    </w:p>
    <w:p w:rsidR="005644D7" w:rsidRDefault="00AA2AEE" w:rsidP="004C1E1F">
      <w:pPr>
        <w:spacing w:after="120"/>
        <w:rPr>
          <w:rFonts w:ascii="Calibri" w:hAnsi="Calibri" w:cs="Calibri"/>
        </w:rPr>
      </w:pPr>
      <w:r w:rsidRPr="00FE6F9E">
        <w:rPr>
          <w:rFonts w:ascii="Calibri" w:hAnsi="Calibri" w:cs="Calibri"/>
        </w:rPr>
        <w:t>_________________ d</w:t>
      </w:r>
      <w:r w:rsidR="005644D7">
        <w:rPr>
          <w:rFonts w:ascii="Calibri" w:hAnsi="Calibri" w:cs="Calibri"/>
        </w:rPr>
        <w:t>nia __ __ 201</w:t>
      </w:r>
      <w:r w:rsidR="00094211">
        <w:rPr>
          <w:rFonts w:ascii="Calibri" w:hAnsi="Calibri" w:cs="Calibri"/>
        </w:rPr>
        <w:t>9</w:t>
      </w:r>
      <w:r w:rsidRPr="00FE6F9E">
        <w:rPr>
          <w:rFonts w:ascii="Calibri" w:hAnsi="Calibri" w:cs="Calibri"/>
        </w:rPr>
        <w:t xml:space="preserve"> roku                             </w:t>
      </w:r>
    </w:p>
    <w:p w:rsidR="00AA2AEE" w:rsidRPr="00FE6F9E" w:rsidRDefault="005644D7" w:rsidP="00AA2AEE">
      <w:pPr>
        <w:rPr>
          <w:rFonts w:ascii="Calibri" w:hAnsi="Calibri" w:cs="Calibri"/>
        </w:rPr>
      </w:pPr>
      <w:r>
        <w:rPr>
          <w:rFonts w:ascii="Calibri" w:hAnsi="Calibri" w:cs="Calibri"/>
        </w:rPr>
        <w:tab/>
      </w:r>
      <w:r>
        <w:rPr>
          <w:rFonts w:ascii="Calibri" w:hAnsi="Calibri" w:cs="Calibri"/>
        </w:rPr>
        <w:tab/>
        <w:t xml:space="preserve">        </w:t>
      </w:r>
    </w:p>
    <w:p w:rsidR="00AA2AEE" w:rsidRPr="00FE6F9E" w:rsidRDefault="00AA2AEE" w:rsidP="005644D7">
      <w:pPr>
        <w:spacing w:before="0" w:line="240" w:lineRule="auto"/>
        <w:jc w:val="right"/>
        <w:rPr>
          <w:rFonts w:ascii="Calibri" w:hAnsi="Calibri" w:cs="Calibri"/>
          <w:sz w:val="18"/>
          <w:szCs w:val="18"/>
        </w:rPr>
      </w:pPr>
      <w:r w:rsidRPr="00FE6F9E">
        <w:rPr>
          <w:rFonts w:ascii="Calibri" w:hAnsi="Calibri" w:cs="Calibri"/>
        </w:rPr>
        <w:t xml:space="preserve">                                                                                ...........................................................................</w:t>
      </w:r>
    </w:p>
    <w:p w:rsidR="00276EB1" w:rsidRPr="005662F4" w:rsidRDefault="00AA2AEE" w:rsidP="005662F4">
      <w:pPr>
        <w:spacing w:before="0" w:line="240" w:lineRule="auto"/>
        <w:jc w:val="right"/>
        <w:rPr>
          <w:rFonts w:ascii="Calibri" w:hAnsi="Calibri" w:cs="Calibri"/>
        </w:rPr>
      </w:pPr>
      <w:r w:rsidRPr="00FE6F9E">
        <w:rPr>
          <w:rFonts w:ascii="Calibri" w:hAnsi="Calibri" w:cs="Calibri"/>
          <w:sz w:val="18"/>
          <w:szCs w:val="18"/>
        </w:rPr>
        <w:t>(czytelny podpis lub podpis z pieczątką imienną osoby upoważnionej/                                                                                                                                                                                                                                                   osób upoważnionych do reprezentowania Wykonawcy</w:t>
      </w:r>
      <w:r w:rsidR="004C1E1F">
        <w:rPr>
          <w:rFonts w:ascii="Calibri" w:hAnsi="Calibri" w:cs="Calibri"/>
          <w:sz w:val="18"/>
          <w:szCs w:val="18"/>
        </w:rPr>
        <w:t xml:space="preserve">) </w:t>
      </w:r>
    </w:p>
    <w:p w:rsidR="00922ECB" w:rsidRPr="00FE7CAF" w:rsidRDefault="00922ECB" w:rsidP="00922ECB">
      <w:pPr>
        <w:spacing w:line="240" w:lineRule="auto"/>
        <w:rPr>
          <w:color w:val="000000"/>
          <w:sz w:val="18"/>
          <w:szCs w:val="18"/>
        </w:rPr>
      </w:pPr>
      <w:r>
        <w:rPr>
          <w:rFonts w:ascii="Calibri" w:hAnsi="Calibri"/>
          <w:b/>
          <w:bCs/>
          <w:sz w:val="22"/>
          <w:szCs w:val="22"/>
        </w:rPr>
        <w:tab/>
      </w:r>
      <w:r w:rsidRPr="00FE7CAF">
        <w:rPr>
          <w:b/>
          <w:bCs/>
          <w:color w:val="000000"/>
          <w:sz w:val="22"/>
          <w:szCs w:val="22"/>
          <w:vertAlign w:val="superscript"/>
        </w:rPr>
        <w:t xml:space="preserve">1 </w:t>
      </w:r>
      <w:r w:rsidRPr="00FE7CAF">
        <w:rPr>
          <w:color w:val="000000"/>
          <w:sz w:val="18"/>
          <w:szCs w:val="18"/>
        </w:rPr>
        <w:t>Na potrzeby odpowiedzi na to pytanie należy skorzystać z definicji zawartych w zaleceniu Komisji z dnia 6 maja 2013r. dotyczącym definicji mikroprzedsiębiorstw oraz małych i średnich przedsiębiorstw (Dz. Urz. UE L 124 z 20.05.2003, str.36)</w:t>
      </w:r>
    </w:p>
    <w:p w:rsidR="00922ECB" w:rsidRPr="00FE7CAF" w:rsidRDefault="00922ECB" w:rsidP="003E0F25">
      <w:pPr>
        <w:numPr>
          <w:ilvl w:val="0"/>
          <w:numId w:val="35"/>
        </w:numPr>
        <w:suppressAutoHyphens/>
        <w:autoSpaceDE/>
        <w:autoSpaceDN/>
        <w:spacing w:before="0" w:line="240" w:lineRule="auto"/>
        <w:rPr>
          <w:b/>
          <w:bCs/>
          <w:color w:val="000000"/>
          <w:sz w:val="18"/>
          <w:szCs w:val="18"/>
        </w:rPr>
      </w:pPr>
      <w:r w:rsidRPr="00FE7CAF">
        <w:rPr>
          <w:b/>
          <w:color w:val="000000"/>
          <w:sz w:val="18"/>
          <w:szCs w:val="18"/>
        </w:rPr>
        <w:t xml:space="preserve">Mikroprzedsiębiorstwo: </w:t>
      </w:r>
      <w:r w:rsidRPr="00FE7CAF">
        <w:rPr>
          <w:color w:val="000000"/>
          <w:sz w:val="18"/>
          <w:szCs w:val="18"/>
        </w:rPr>
        <w:t>przedsiębiorstwo, które</w:t>
      </w:r>
      <w:r w:rsidRPr="00FE7CAF">
        <w:rPr>
          <w:b/>
          <w:color w:val="000000"/>
          <w:sz w:val="18"/>
          <w:szCs w:val="18"/>
        </w:rPr>
        <w:t xml:space="preserve"> </w:t>
      </w:r>
      <w:r w:rsidRPr="00FE7CAF">
        <w:rPr>
          <w:color w:val="000000"/>
          <w:sz w:val="18"/>
          <w:szCs w:val="18"/>
        </w:rPr>
        <w:t xml:space="preserve">zatrudnia </w:t>
      </w:r>
      <w:r w:rsidRPr="00FE7CAF">
        <w:rPr>
          <w:b/>
          <w:color w:val="000000"/>
          <w:sz w:val="18"/>
          <w:szCs w:val="18"/>
        </w:rPr>
        <w:t xml:space="preserve">mniej niż 10 osób </w:t>
      </w:r>
      <w:r w:rsidRPr="00FE7CAF">
        <w:rPr>
          <w:color w:val="000000"/>
          <w:sz w:val="18"/>
          <w:szCs w:val="18"/>
        </w:rPr>
        <w:t>i którego</w:t>
      </w:r>
      <w:r w:rsidRPr="00FE7CAF">
        <w:rPr>
          <w:b/>
          <w:color w:val="000000"/>
          <w:sz w:val="18"/>
          <w:szCs w:val="18"/>
        </w:rPr>
        <w:t xml:space="preserve"> </w:t>
      </w:r>
      <w:r w:rsidRPr="00FE7CAF">
        <w:rPr>
          <w:color w:val="000000"/>
          <w:sz w:val="18"/>
          <w:szCs w:val="18"/>
        </w:rPr>
        <w:t>roczny obrót lub roczna suma bilansowa</w:t>
      </w:r>
      <w:r w:rsidRPr="00FE7CAF">
        <w:rPr>
          <w:b/>
          <w:color w:val="000000"/>
          <w:sz w:val="18"/>
          <w:szCs w:val="18"/>
        </w:rPr>
        <w:t xml:space="preserve"> nie przekracza 2 milionów EUR.</w:t>
      </w:r>
    </w:p>
    <w:p w:rsidR="00922ECB" w:rsidRPr="00FE7CAF" w:rsidRDefault="00922ECB" w:rsidP="003E0F25">
      <w:pPr>
        <w:numPr>
          <w:ilvl w:val="0"/>
          <w:numId w:val="35"/>
        </w:numPr>
        <w:tabs>
          <w:tab w:val="clear" w:pos="0"/>
          <w:tab w:val="num" w:pos="-993"/>
        </w:tabs>
        <w:autoSpaceDE/>
        <w:autoSpaceDN/>
        <w:spacing w:before="0" w:line="240" w:lineRule="auto"/>
        <w:rPr>
          <w:rFonts w:eastAsia="Calibri"/>
          <w:color w:val="000000"/>
          <w:sz w:val="18"/>
          <w:szCs w:val="18"/>
          <w:lang w:val="x-none" w:eastAsia="en-GB"/>
        </w:rPr>
      </w:pPr>
      <w:r w:rsidRPr="00FE7CAF">
        <w:rPr>
          <w:rFonts w:eastAsia="Calibri"/>
          <w:b/>
          <w:color w:val="000000"/>
          <w:sz w:val="18"/>
          <w:szCs w:val="18"/>
          <w:lang w:val="x-none" w:eastAsia="en-GB"/>
        </w:rPr>
        <w:t>Małe przedsiębiorstwo:</w:t>
      </w:r>
      <w:r w:rsidRPr="00FE7CAF">
        <w:rPr>
          <w:rFonts w:eastAsia="Calibri"/>
          <w:color w:val="000000"/>
          <w:sz w:val="18"/>
          <w:szCs w:val="18"/>
          <w:lang w:val="x-none" w:eastAsia="en-GB"/>
        </w:rPr>
        <w:t xml:space="preserve"> przedsiębiorstwo, które zatrudnia</w:t>
      </w:r>
      <w:r w:rsidRPr="00FE7CAF">
        <w:rPr>
          <w:rFonts w:eastAsia="Calibri"/>
          <w:b/>
          <w:color w:val="000000"/>
          <w:sz w:val="18"/>
          <w:szCs w:val="18"/>
          <w:lang w:val="x-none" w:eastAsia="en-GB"/>
        </w:rPr>
        <w:t xml:space="preserve"> mniej niż 50 osób</w:t>
      </w:r>
      <w:r w:rsidRPr="00FE7CAF">
        <w:rPr>
          <w:rFonts w:eastAsia="Calibri"/>
          <w:color w:val="000000"/>
          <w:sz w:val="18"/>
          <w:szCs w:val="18"/>
          <w:lang w:val="x-none" w:eastAsia="en-GB"/>
        </w:rPr>
        <w:t xml:space="preserve"> i którego roczny obrót lub roczna suma bilansowa </w:t>
      </w:r>
      <w:r w:rsidRPr="00FE7CAF">
        <w:rPr>
          <w:rFonts w:eastAsia="Calibri"/>
          <w:b/>
          <w:color w:val="000000"/>
          <w:sz w:val="18"/>
          <w:szCs w:val="18"/>
          <w:lang w:val="x-none" w:eastAsia="en-GB"/>
        </w:rPr>
        <w:t>nie przekracza 10 milionów EUR</w:t>
      </w:r>
      <w:r w:rsidRPr="00FE7CAF">
        <w:rPr>
          <w:rFonts w:eastAsia="Calibri"/>
          <w:color w:val="000000"/>
          <w:sz w:val="18"/>
          <w:szCs w:val="18"/>
          <w:lang w:val="x-none" w:eastAsia="en-GB"/>
        </w:rPr>
        <w:t>.</w:t>
      </w:r>
    </w:p>
    <w:p w:rsidR="0080030E" w:rsidRPr="00BB5012" w:rsidRDefault="00922ECB" w:rsidP="003E0F25">
      <w:pPr>
        <w:numPr>
          <w:ilvl w:val="0"/>
          <w:numId w:val="35"/>
        </w:numPr>
        <w:tabs>
          <w:tab w:val="clear" w:pos="0"/>
          <w:tab w:val="num" w:pos="-993"/>
        </w:tabs>
        <w:autoSpaceDE/>
        <w:autoSpaceDN/>
        <w:spacing w:before="0" w:line="240" w:lineRule="auto"/>
        <w:rPr>
          <w:rFonts w:eastAsia="Calibri"/>
          <w:color w:val="000000"/>
          <w:sz w:val="18"/>
          <w:szCs w:val="18"/>
          <w:lang w:val="x-none" w:eastAsia="en-GB"/>
        </w:rPr>
      </w:pPr>
      <w:r w:rsidRPr="00FE7CAF">
        <w:rPr>
          <w:rFonts w:eastAsia="Calibri"/>
          <w:b/>
          <w:color w:val="000000"/>
          <w:sz w:val="18"/>
          <w:szCs w:val="18"/>
          <w:lang w:val="x-none" w:eastAsia="en-GB"/>
        </w:rPr>
        <w:t xml:space="preserve">Średnie przedsiębiorstwa: </w:t>
      </w:r>
      <w:r w:rsidRPr="00FE7CAF">
        <w:rPr>
          <w:rFonts w:eastAsia="Calibri"/>
          <w:color w:val="000000"/>
          <w:sz w:val="18"/>
          <w:szCs w:val="18"/>
          <w:lang w:val="x-none" w:eastAsia="en-GB"/>
        </w:rPr>
        <w:t>przedsiębiorstwa, które nie są mikroprzedsiębiorstwami ani małymi przedsiębiorstwami</w:t>
      </w:r>
      <w:r w:rsidRPr="00FE7CAF">
        <w:rPr>
          <w:rFonts w:eastAsia="Calibri"/>
          <w:b/>
          <w:color w:val="000000"/>
          <w:sz w:val="18"/>
          <w:szCs w:val="18"/>
          <w:lang w:val="x-none" w:eastAsia="en-GB"/>
        </w:rPr>
        <w:t xml:space="preserve"> </w:t>
      </w:r>
      <w:r w:rsidRPr="00FE7CAF">
        <w:rPr>
          <w:rFonts w:eastAsia="Calibri"/>
          <w:b/>
          <w:color w:val="000000"/>
          <w:sz w:val="18"/>
          <w:szCs w:val="18"/>
          <w:lang w:val="x-none" w:eastAsia="en-GB"/>
        </w:rPr>
        <w:br/>
      </w:r>
      <w:r w:rsidRPr="00FE7CAF">
        <w:rPr>
          <w:rFonts w:eastAsia="Calibri"/>
          <w:color w:val="000000"/>
          <w:sz w:val="18"/>
          <w:szCs w:val="18"/>
          <w:lang w:val="x-none" w:eastAsia="en-GB"/>
        </w:rPr>
        <w:t>i które zatrudniają</w:t>
      </w:r>
      <w:r w:rsidRPr="00FE7CAF">
        <w:rPr>
          <w:rFonts w:eastAsia="Calibri"/>
          <w:b/>
          <w:color w:val="000000"/>
          <w:sz w:val="18"/>
          <w:szCs w:val="18"/>
          <w:lang w:val="x-none" w:eastAsia="en-GB"/>
        </w:rPr>
        <w:t xml:space="preserve"> mniej niż 250 osób</w:t>
      </w:r>
      <w:r w:rsidRPr="00FE7CAF">
        <w:rPr>
          <w:rFonts w:eastAsia="Calibri"/>
          <w:color w:val="000000"/>
          <w:sz w:val="18"/>
          <w:szCs w:val="18"/>
          <w:lang w:val="x-none" w:eastAsia="en-GB"/>
        </w:rPr>
        <w:t xml:space="preserve"> i których roczny obrót</w:t>
      </w:r>
      <w:r w:rsidRPr="00FE7CAF">
        <w:rPr>
          <w:rFonts w:eastAsia="Calibri"/>
          <w:b/>
          <w:color w:val="000000"/>
          <w:sz w:val="18"/>
          <w:szCs w:val="18"/>
          <w:lang w:val="x-none" w:eastAsia="en-GB"/>
        </w:rPr>
        <w:t xml:space="preserve"> nie przekracza 50 milionów EUR</w:t>
      </w:r>
      <w:r w:rsidRPr="00FE7CAF">
        <w:rPr>
          <w:rFonts w:eastAsia="Calibri"/>
          <w:color w:val="000000"/>
          <w:sz w:val="18"/>
          <w:szCs w:val="18"/>
          <w:lang w:val="x-none" w:eastAsia="en-GB"/>
        </w:rPr>
        <w:t xml:space="preserve"> </w:t>
      </w:r>
      <w:r w:rsidRPr="00FE7CAF">
        <w:rPr>
          <w:rFonts w:eastAsia="Calibri"/>
          <w:b/>
          <w:i/>
          <w:color w:val="000000"/>
          <w:sz w:val="18"/>
          <w:szCs w:val="18"/>
          <w:lang w:val="x-none" w:eastAsia="en-GB"/>
        </w:rPr>
        <w:t>lub</w:t>
      </w:r>
      <w:r w:rsidRPr="00FE7CAF">
        <w:rPr>
          <w:rFonts w:eastAsia="Calibri"/>
          <w:color w:val="000000"/>
          <w:sz w:val="18"/>
          <w:szCs w:val="18"/>
          <w:lang w:val="x-none" w:eastAsia="en-GB"/>
        </w:rPr>
        <w:t xml:space="preserve"> </w:t>
      </w:r>
      <w:r w:rsidRPr="00FE7CAF">
        <w:rPr>
          <w:rFonts w:eastAsia="Calibri"/>
          <w:b/>
          <w:color w:val="000000"/>
          <w:sz w:val="18"/>
          <w:szCs w:val="18"/>
          <w:lang w:val="x-none" w:eastAsia="en-GB"/>
        </w:rPr>
        <w:t>roczna suma bilansowa nie przekracza 43 milionów EUR</w:t>
      </w:r>
      <w:r w:rsidRPr="00FE7CAF">
        <w:rPr>
          <w:rFonts w:eastAsia="Calibri"/>
          <w:b/>
          <w:color w:val="000000"/>
          <w:sz w:val="18"/>
          <w:szCs w:val="18"/>
          <w:lang w:eastAsia="en-GB"/>
        </w:rPr>
        <w:t>.</w:t>
      </w: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4841B6" w:rsidRDefault="004841B6" w:rsidP="00BB5012">
      <w:pPr>
        <w:autoSpaceDE/>
        <w:autoSpaceDN/>
        <w:spacing w:before="0" w:line="240" w:lineRule="auto"/>
        <w:ind w:left="720"/>
        <w:rPr>
          <w:rFonts w:eastAsia="Calibri"/>
          <w:color w:val="000000"/>
          <w:sz w:val="18"/>
          <w:szCs w:val="18"/>
          <w:lang w:val="x-none" w:eastAsia="en-GB"/>
        </w:rPr>
      </w:pPr>
    </w:p>
    <w:p w:rsidR="004841B6" w:rsidRDefault="004841B6"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Default="00BB5012" w:rsidP="00BB5012">
      <w:pPr>
        <w:autoSpaceDE/>
        <w:autoSpaceDN/>
        <w:spacing w:before="0" w:line="240" w:lineRule="auto"/>
        <w:ind w:left="720"/>
        <w:rPr>
          <w:rFonts w:eastAsia="Calibri"/>
          <w:color w:val="000000"/>
          <w:sz w:val="18"/>
          <w:szCs w:val="18"/>
          <w:lang w:val="x-none" w:eastAsia="en-GB"/>
        </w:rPr>
      </w:pPr>
    </w:p>
    <w:p w:rsidR="00BB5012" w:rsidRPr="0095717C" w:rsidRDefault="00BB5012" w:rsidP="00BB5012">
      <w:pPr>
        <w:autoSpaceDE/>
        <w:autoSpaceDN/>
        <w:spacing w:before="0" w:line="240" w:lineRule="auto"/>
        <w:ind w:left="720"/>
        <w:rPr>
          <w:rFonts w:eastAsia="Calibri"/>
          <w:color w:val="000000"/>
          <w:sz w:val="18"/>
          <w:szCs w:val="18"/>
          <w:lang w:val="x-none" w:eastAsia="en-GB"/>
        </w:rPr>
      </w:pPr>
    </w:p>
    <w:p w:rsidR="00991F35" w:rsidRPr="004C1E1F" w:rsidRDefault="00147FD1" w:rsidP="004C1E1F">
      <w:pPr>
        <w:jc w:val="right"/>
        <w:rPr>
          <w:rFonts w:ascii="Calibri" w:hAnsi="Calibri"/>
          <w:b/>
          <w:bCs/>
          <w:sz w:val="22"/>
          <w:szCs w:val="22"/>
        </w:rPr>
      </w:pPr>
      <w:r w:rsidRPr="004C1E1F">
        <w:rPr>
          <w:rFonts w:ascii="Calibri" w:hAnsi="Calibri"/>
          <w:b/>
          <w:bCs/>
          <w:sz w:val="22"/>
          <w:szCs w:val="22"/>
        </w:rPr>
        <w:lastRenderedPageBreak/>
        <w:t xml:space="preserve">Załącznik nr </w:t>
      </w:r>
      <w:r w:rsidR="004C1E1F" w:rsidRPr="004C1E1F">
        <w:rPr>
          <w:rFonts w:ascii="Calibri" w:hAnsi="Calibri"/>
          <w:b/>
          <w:bCs/>
          <w:sz w:val="22"/>
          <w:szCs w:val="22"/>
        </w:rPr>
        <w:t>2</w:t>
      </w:r>
      <w:r w:rsidRPr="004C1E1F">
        <w:rPr>
          <w:rFonts w:ascii="Calibri" w:hAnsi="Calibri"/>
          <w:b/>
          <w:bCs/>
          <w:sz w:val="22"/>
          <w:szCs w:val="22"/>
        </w:rPr>
        <w:t xml:space="preserve"> do SIWZ</w:t>
      </w:r>
    </w:p>
    <w:p w:rsidR="00276EB1" w:rsidRPr="00276EB1" w:rsidRDefault="00276EB1" w:rsidP="00276EB1">
      <w:pPr>
        <w:spacing w:line="240" w:lineRule="auto"/>
        <w:jc w:val="center"/>
        <w:rPr>
          <w:rFonts w:ascii="Calibri" w:hAnsi="Calibri"/>
          <w:b/>
          <w:bCs/>
          <w:iCs/>
          <w:sz w:val="22"/>
          <w:szCs w:val="22"/>
        </w:rPr>
      </w:pPr>
      <w:r w:rsidRPr="00276EB1">
        <w:rPr>
          <w:rFonts w:ascii="Calibri" w:hAnsi="Calibri"/>
          <w:b/>
          <w:bCs/>
          <w:iCs/>
          <w:sz w:val="22"/>
          <w:szCs w:val="22"/>
        </w:rPr>
        <w:t>FORMULARZ CENOWY</w:t>
      </w:r>
    </w:p>
    <w:p w:rsidR="00615689" w:rsidRPr="0095717C" w:rsidRDefault="005662F4" w:rsidP="0095717C">
      <w:pPr>
        <w:spacing w:line="240" w:lineRule="auto"/>
        <w:jc w:val="center"/>
        <w:rPr>
          <w:rFonts w:ascii="Calibri" w:hAnsi="Calibri"/>
          <w:b/>
          <w:sz w:val="22"/>
          <w:szCs w:val="22"/>
        </w:rPr>
      </w:pPr>
      <w:r>
        <w:rPr>
          <w:rFonts w:ascii="Calibri" w:hAnsi="Calibri"/>
          <w:b/>
          <w:sz w:val="22"/>
          <w:szCs w:val="22"/>
        </w:rPr>
        <w:t xml:space="preserve">Dot. </w:t>
      </w:r>
      <w:bookmarkStart w:id="85" w:name="_Hlk518386010"/>
      <w:r w:rsidR="0095717C">
        <w:rPr>
          <w:rFonts w:ascii="Calibri" w:hAnsi="Calibri"/>
          <w:b/>
          <w:sz w:val="22"/>
          <w:szCs w:val="22"/>
        </w:rPr>
        <w:t xml:space="preserve"> </w:t>
      </w:r>
      <w:r w:rsidR="00615689" w:rsidRPr="00615689">
        <w:rPr>
          <w:rFonts w:ascii="Calibri" w:hAnsi="Calibri" w:cs="Calibri"/>
          <w:b/>
          <w:bCs/>
          <w:sz w:val="24"/>
          <w:szCs w:val="24"/>
        </w:rPr>
        <w:t>Dostawa energii elektrycznej na potrzeby Zarządu Dróg Wojewódzkich w Bydgoszczy przy ul. Dworcowej 80</w:t>
      </w:r>
      <w:r w:rsidR="009D6BFE">
        <w:rPr>
          <w:rFonts w:ascii="Calibri" w:hAnsi="Calibri" w:cs="Calibri"/>
          <w:b/>
          <w:bCs/>
          <w:sz w:val="24"/>
          <w:szCs w:val="24"/>
        </w:rPr>
        <w:t xml:space="preserve"> </w:t>
      </w:r>
      <w:r w:rsidR="00F630C1">
        <w:rPr>
          <w:rFonts w:ascii="Calibri" w:hAnsi="Calibri" w:cs="Calibri"/>
          <w:b/>
          <w:bCs/>
          <w:sz w:val="24"/>
          <w:szCs w:val="24"/>
        </w:rPr>
        <w:t xml:space="preserve">od 01.01.2020 r. </w:t>
      </w:r>
      <w:r w:rsidR="009D6BFE">
        <w:rPr>
          <w:rFonts w:ascii="Calibri" w:hAnsi="Calibri" w:cs="Calibri"/>
          <w:b/>
          <w:bCs/>
          <w:sz w:val="24"/>
          <w:szCs w:val="24"/>
        </w:rPr>
        <w:t>do 3</w:t>
      </w:r>
      <w:r w:rsidR="00F630C1">
        <w:rPr>
          <w:rFonts w:ascii="Calibri" w:hAnsi="Calibri" w:cs="Calibri"/>
          <w:b/>
          <w:bCs/>
          <w:sz w:val="24"/>
          <w:szCs w:val="24"/>
        </w:rPr>
        <w:t>0.06</w:t>
      </w:r>
      <w:r w:rsidR="009D6BFE">
        <w:rPr>
          <w:rFonts w:ascii="Calibri" w:hAnsi="Calibri" w:cs="Calibri"/>
          <w:b/>
          <w:bCs/>
          <w:sz w:val="24"/>
          <w:szCs w:val="24"/>
        </w:rPr>
        <w:t>.20</w:t>
      </w:r>
      <w:r w:rsidR="00F630C1">
        <w:rPr>
          <w:rFonts w:ascii="Calibri" w:hAnsi="Calibri" w:cs="Calibri"/>
          <w:b/>
          <w:bCs/>
          <w:sz w:val="24"/>
          <w:szCs w:val="24"/>
        </w:rPr>
        <w:t>22</w:t>
      </w:r>
      <w:r w:rsidR="009D6BFE">
        <w:rPr>
          <w:rFonts w:ascii="Calibri" w:hAnsi="Calibri" w:cs="Calibri"/>
          <w:b/>
          <w:bCs/>
          <w:sz w:val="24"/>
          <w:szCs w:val="24"/>
        </w:rPr>
        <w:t>r.</w:t>
      </w:r>
    </w:p>
    <w:tbl>
      <w:tblPr>
        <w:tblW w:w="9640" w:type="dxa"/>
        <w:tblInd w:w="-294" w:type="dxa"/>
        <w:tblCellMar>
          <w:left w:w="0" w:type="dxa"/>
          <w:right w:w="0" w:type="dxa"/>
        </w:tblCellMar>
        <w:tblLook w:val="04A0" w:firstRow="1" w:lastRow="0" w:firstColumn="1" w:lastColumn="0" w:noHBand="0" w:noVBand="1"/>
      </w:tblPr>
      <w:tblGrid>
        <w:gridCol w:w="3468"/>
        <w:gridCol w:w="1133"/>
        <w:gridCol w:w="1583"/>
        <w:gridCol w:w="1693"/>
        <w:gridCol w:w="1763"/>
      </w:tblGrid>
      <w:tr w:rsidR="00F40568" w:rsidRPr="009E0108" w:rsidTr="00615689">
        <w:trPr>
          <w:trHeight w:val="1530"/>
        </w:trPr>
        <w:tc>
          <w:tcPr>
            <w:tcW w:w="3468" w:type="dxa"/>
            <w:tcBorders>
              <w:top w:val="single" w:sz="8" w:space="0" w:color="auto"/>
              <w:left w:val="single" w:sz="8" w:space="0" w:color="auto"/>
              <w:bottom w:val="single" w:sz="8" w:space="0" w:color="000000"/>
              <w:right w:val="single" w:sz="8" w:space="0" w:color="auto"/>
            </w:tcBorders>
            <w:shd w:val="clear" w:color="auto" w:fill="F2F2F2"/>
            <w:tcMar>
              <w:top w:w="0" w:type="dxa"/>
              <w:left w:w="70" w:type="dxa"/>
              <w:bottom w:w="0" w:type="dxa"/>
              <w:right w:w="70" w:type="dxa"/>
            </w:tcMar>
            <w:vAlign w:val="center"/>
            <w:hideMark/>
          </w:tcPr>
          <w:p w:rsidR="00F40568" w:rsidRPr="00615689" w:rsidRDefault="00F40568" w:rsidP="00615689">
            <w:pPr>
              <w:rPr>
                <w:b/>
                <w:bCs/>
                <w:sz w:val="20"/>
              </w:rPr>
            </w:pPr>
            <w:r w:rsidRPr="00615689">
              <w:rPr>
                <w:b/>
                <w:bCs/>
                <w:sz w:val="20"/>
              </w:rPr>
              <w:t>Okres sprzedaży</w:t>
            </w:r>
          </w:p>
        </w:tc>
        <w:tc>
          <w:tcPr>
            <w:tcW w:w="1133" w:type="dxa"/>
            <w:tcBorders>
              <w:top w:val="single" w:sz="8" w:space="0" w:color="auto"/>
              <w:left w:val="nil"/>
              <w:bottom w:val="single" w:sz="8" w:space="0" w:color="000000"/>
              <w:right w:val="single" w:sz="8" w:space="0" w:color="auto"/>
            </w:tcBorders>
            <w:shd w:val="clear" w:color="auto" w:fill="F2F2F2"/>
            <w:tcMar>
              <w:top w:w="0" w:type="dxa"/>
              <w:left w:w="70" w:type="dxa"/>
              <w:bottom w:w="0" w:type="dxa"/>
              <w:right w:w="70" w:type="dxa"/>
            </w:tcMar>
            <w:vAlign w:val="center"/>
            <w:hideMark/>
          </w:tcPr>
          <w:p w:rsidR="00F40568" w:rsidRPr="00615689" w:rsidRDefault="00F40568" w:rsidP="00615689">
            <w:pPr>
              <w:rPr>
                <w:b/>
                <w:bCs/>
                <w:sz w:val="20"/>
              </w:rPr>
            </w:pPr>
            <w:r w:rsidRPr="00615689">
              <w:rPr>
                <w:b/>
                <w:bCs/>
                <w:sz w:val="20"/>
              </w:rPr>
              <w:t>Grupa Taryfowa</w:t>
            </w:r>
          </w:p>
        </w:tc>
        <w:tc>
          <w:tcPr>
            <w:tcW w:w="1583"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615689" w:rsidRDefault="00F40568" w:rsidP="00615689">
            <w:pPr>
              <w:rPr>
                <w:b/>
                <w:bCs/>
                <w:sz w:val="20"/>
              </w:rPr>
            </w:pPr>
            <w:r w:rsidRPr="00615689">
              <w:rPr>
                <w:b/>
                <w:bCs/>
                <w:sz w:val="20"/>
              </w:rPr>
              <w:t>Szacunkowa ilość energii w okresie obowiązywania umowy</w:t>
            </w:r>
          </w:p>
        </w:tc>
        <w:tc>
          <w:tcPr>
            <w:tcW w:w="1693"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615689" w:rsidRDefault="00F40568" w:rsidP="00615689">
            <w:pPr>
              <w:rPr>
                <w:b/>
                <w:bCs/>
                <w:sz w:val="20"/>
              </w:rPr>
            </w:pPr>
            <w:r w:rsidRPr="00615689">
              <w:rPr>
                <w:b/>
                <w:bCs/>
                <w:sz w:val="20"/>
              </w:rPr>
              <w:t xml:space="preserve">Cena </w:t>
            </w:r>
          </w:p>
          <w:p w:rsidR="00F40568" w:rsidRPr="00615689" w:rsidRDefault="00F40568" w:rsidP="00615689">
            <w:pPr>
              <w:rPr>
                <w:b/>
                <w:bCs/>
                <w:sz w:val="20"/>
              </w:rPr>
            </w:pPr>
            <w:r w:rsidRPr="00615689">
              <w:rPr>
                <w:b/>
                <w:bCs/>
                <w:sz w:val="20"/>
              </w:rPr>
              <w:t xml:space="preserve">jednostkowa </w:t>
            </w:r>
          </w:p>
          <w:p w:rsidR="00F40568" w:rsidRPr="00615689" w:rsidRDefault="00F40568" w:rsidP="00615689">
            <w:pPr>
              <w:rPr>
                <w:b/>
                <w:bCs/>
                <w:sz w:val="20"/>
              </w:rPr>
            </w:pPr>
            <w:r w:rsidRPr="00615689">
              <w:rPr>
                <w:b/>
                <w:bCs/>
                <w:sz w:val="20"/>
              </w:rPr>
              <w:t>w zł netto za 1 KWh</w:t>
            </w:r>
            <w:r w:rsidRPr="00615689">
              <w:rPr>
                <w:b/>
                <w:bCs/>
                <w:sz w:val="20"/>
                <w:vertAlign w:val="superscript"/>
              </w:rPr>
              <w:t>*</w:t>
            </w:r>
          </w:p>
        </w:tc>
        <w:tc>
          <w:tcPr>
            <w:tcW w:w="1763" w:type="dxa"/>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615689" w:rsidRDefault="00F40568" w:rsidP="00615689">
            <w:pPr>
              <w:rPr>
                <w:b/>
                <w:bCs/>
                <w:sz w:val="20"/>
              </w:rPr>
            </w:pPr>
            <w:r w:rsidRPr="00615689">
              <w:rPr>
                <w:b/>
                <w:bCs/>
                <w:sz w:val="20"/>
              </w:rPr>
              <w:t>Wartość dostawy netto w zł (3x4)</w:t>
            </w:r>
          </w:p>
        </w:tc>
      </w:tr>
      <w:tr w:rsidR="00F40568" w:rsidRPr="009E0108" w:rsidTr="00615689">
        <w:trPr>
          <w:trHeight w:val="178"/>
        </w:trPr>
        <w:tc>
          <w:tcPr>
            <w:tcW w:w="3468"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9E0108" w:rsidRDefault="00F40568" w:rsidP="00615689">
            <w:pPr>
              <w:rPr>
                <w:b/>
                <w:bCs/>
                <w:sz w:val="22"/>
                <w:szCs w:val="22"/>
              </w:rPr>
            </w:pPr>
            <w:r w:rsidRPr="009E0108">
              <w:rPr>
                <w:b/>
                <w:bCs/>
                <w:sz w:val="22"/>
                <w:szCs w:val="22"/>
              </w:rPr>
              <w:t>1</w:t>
            </w:r>
          </w:p>
        </w:tc>
        <w:tc>
          <w:tcPr>
            <w:tcW w:w="1133" w:type="dxa"/>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9E0108" w:rsidRDefault="00F40568" w:rsidP="00615689">
            <w:pPr>
              <w:rPr>
                <w:b/>
                <w:bCs/>
                <w:sz w:val="22"/>
                <w:szCs w:val="22"/>
              </w:rPr>
            </w:pPr>
            <w:r w:rsidRPr="009E0108">
              <w:rPr>
                <w:b/>
                <w:bCs/>
                <w:sz w:val="22"/>
                <w:szCs w:val="22"/>
              </w:rPr>
              <w:t>2</w:t>
            </w:r>
          </w:p>
        </w:tc>
        <w:tc>
          <w:tcPr>
            <w:tcW w:w="1583" w:type="dxa"/>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9E0108" w:rsidRDefault="00F40568" w:rsidP="00615689">
            <w:pPr>
              <w:rPr>
                <w:b/>
                <w:bCs/>
                <w:sz w:val="22"/>
                <w:szCs w:val="22"/>
              </w:rPr>
            </w:pPr>
            <w:r w:rsidRPr="009E0108">
              <w:rPr>
                <w:b/>
                <w:bCs/>
                <w:sz w:val="22"/>
                <w:szCs w:val="22"/>
              </w:rPr>
              <w:t>3</w:t>
            </w:r>
          </w:p>
        </w:tc>
        <w:tc>
          <w:tcPr>
            <w:tcW w:w="1693" w:type="dxa"/>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9E0108" w:rsidRDefault="00F40568" w:rsidP="00615689">
            <w:pPr>
              <w:rPr>
                <w:b/>
                <w:bCs/>
                <w:sz w:val="22"/>
                <w:szCs w:val="22"/>
              </w:rPr>
            </w:pPr>
            <w:r w:rsidRPr="009E0108">
              <w:rPr>
                <w:b/>
                <w:bCs/>
                <w:sz w:val="22"/>
                <w:szCs w:val="22"/>
              </w:rPr>
              <w:t>4</w:t>
            </w:r>
          </w:p>
        </w:tc>
        <w:tc>
          <w:tcPr>
            <w:tcW w:w="1763" w:type="dxa"/>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rsidR="00F40568" w:rsidRPr="009E0108" w:rsidRDefault="00F40568" w:rsidP="00615689">
            <w:pPr>
              <w:rPr>
                <w:b/>
                <w:bCs/>
                <w:sz w:val="22"/>
                <w:szCs w:val="22"/>
              </w:rPr>
            </w:pPr>
            <w:r w:rsidRPr="009E0108">
              <w:rPr>
                <w:b/>
                <w:bCs/>
                <w:sz w:val="22"/>
                <w:szCs w:val="22"/>
              </w:rPr>
              <w:t>5</w:t>
            </w:r>
          </w:p>
        </w:tc>
      </w:tr>
      <w:tr w:rsidR="0011615F" w:rsidRPr="009E0108" w:rsidTr="00615689">
        <w:trPr>
          <w:trHeight w:val="499"/>
        </w:trPr>
        <w:tc>
          <w:tcPr>
            <w:tcW w:w="346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11615F" w:rsidRPr="009E0108" w:rsidRDefault="0011615F" w:rsidP="0011615F">
            <w:pPr>
              <w:rPr>
                <w:sz w:val="22"/>
                <w:szCs w:val="22"/>
              </w:rPr>
            </w:pPr>
            <w:r>
              <w:rPr>
                <w:bCs/>
                <w:sz w:val="20"/>
              </w:rPr>
              <w:t>0</w:t>
            </w:r>
            <w:r w:rsidRPr="004841B6">
              <w:rPr>
                <w:bCs/>
                <w:sz w:val="20"/>
              </w:rPr>
              <w:t>1.01.2020 r. -31.12.2020 r.</w:t>
            </w:r>
          </w:p>
        </w:tc>
        <w:tc>
          <w:tcPr>
            <w:tcW w:w="113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1615F" w:rsidRPr="009E0108" w:rsidRDefault="0011615F" w:rsidP="0011615F">
            <w:pPr>
              <w:jc w:val="center"/>
              <w:rPr>
                <w:sz w:val="22"/>
                <w:szCs w:val="22"/>
              </w:rPr>
            </w:pPr>
            <w:r w:rsidRPr="009E0108">
              <w:rPr>
                <w:sz w:val="22"/>
                <w:szCs w:val="22"/>
              </w:rPr>
              <w:t>C11</w:t>
            </w:r>
          </w:p>
        </w:tc>
        <w:tc>
          <w:tcPr>
            <w:tcW w:w="158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1615F" w:rsidRPr="00052DC4" w:rsidRDefault="0011615F" w:rsidP="0011615F">
            <w:pPr>
              <w:jc w:val="center"/>
              <w:rPr>
                <w:color w:val="0070C0"/>
                <w:sz w:val="22"/>
                <w:szCs w:val="22"/>
              </w:rPr>
            </w:pPr>
            <w:r>
              <w:rPr>
                <w:color w:val="0070C0"/>
                <w:sz w:val="22"/>
                <w:szCs w:val="22"/>
              </w:rPr>
              <w:t>1</w:t>
            </w:r>
            <w:r w:rsidR="00006997">
              <w:rPr>
                <w:color w:val="0070C0"/>
                <w:sz w:val="22"/>
                <w:szCs w:val="22"/>
              </w:rPr>
              <w:t>9</w:t>
            </w:r>
            <w:r>
              <w:rPr>
                <w:color w:val="0070C0"/>
                <w:sz w:val="22"/>
                <w:szCs w:val="22"/>
              </w:rPr>
              <w:t>2</w:t>
            </w:r>
            <w:r w:rsidR="00006997">
              <w:rPr>
                <w:color w:val="0070C0"/>
                <w:sz w:val="22"/>
                <w:szCs w:val="22"/>
              </w:rPr>
              <w:t> 000,00 K</w:t>
            </w:r>
            <w:r>
              <w:rPr>
                <w:color w:val="0070C0"/>
                <w:sz w:val="22"/>
                <w:szCs w:val="22"/>
              </w:rPr>
              <w:t>Wh</w:t>
            </w:r>
          </w:p>
        </w:tc>
        <w:tc>
          <w:tcPr>
            <w:tcW w:w="169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1615F" w:rsidRPr="009E0108" w:rsidRDefault="0011615F" w:rsidP="0011615F">
            <w:pPr>
              <w:rPr>
                <w:sz w:val="22"/>
                <w:szCs w:val="22"/>
              </w:rPr>
            </w:pPr>
            <w:r w:rsidRPr="009E0108">
              <w:rPr>
                <w:sz w:val="22"/>
                <w:szCs w:val="22"/>
              </w:rPr>
              <w:t> </w:t>
            </w:r>
          </w:p>
        </w:tc>
        <w:tc>
          <w:tcPr>
            <w:tcW w:w="176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1615F" w:rsidRPr="009E0108" w:rsidRDefault="0011615F" w:rsidP="0011615F">
            <w:pPr>
              <w:rPr>
                <w:sz w:val="22"/>
                <w:szCs w:val="22"/>
              </w:rPr>
            </w:pPr>
            <w:r w:rsidRPr="009E0108">
              <w:rPr>
                <w:sz w:val="22"/>
                <w:szCs w:val="22"/>
              </w:rPr>
              <w:t> </w:t>
            </w:r>
          </w:p>
        </w:tc>
      </w:tr>
      <w:tr w:rsidR="0011615F" w:rsidRPr="009E0108" w:rsidTr="00615689">
        <w:trPr>
          <w:trHeight w:val="499"/>
        </w:trPr>
        <w:tc>
          <w:tcPr>
            <w:tcW w:w="346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11615F" w:rsidRDefault="0011615F" w:rsidP="0011615F">
            <w:pPr>
              <w:rPr>
                <w:bCs/>
                <w:sz w:val="20"/>
              </w:rPr>
            </w:pPr>
            <w:r>
              <w:rPr>
                <w:bCs/>
                <w:sz w:val="20"/>
              </w:rPr>
              <w:t>01.01.2021 r. – 31.12.2021 r.</w:t>
            </w:r>
          </w:p>
        </w:tc>
        <w:tc>
          <w:tcPr>
            <w:tcW w:w="113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9E0108" w:rsidRDefault="0011615F" w:rsidP="0011615F">
            <w:pPr>
              <w:jc w:val="center"/>
              <w:rPr>
                <w:sz w:val="22"/>
                <w:szCs w:val="22"/>
              </w:rPr>
            </w:pPr>
            <w:r w:rsidRPr="009E0108">
              <w:rPr>
                <w:sz w:val="22"/>
                <w:szCs w:val="22"/>
              </w:rPr>
              <w:t>C11</w:t>
            </w:r>
          </w:p>
        </w:tc>
        <w:tc>
          <w:tcPr>
            <w:tcW w:w="158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052DC4" w:rsidRDefault="0011615F" w:rsidP="0011615F">
            <w:pPr>
              <w:jc w:val="center"/>
              <w:rPr>
                <w:color w:val="0070C0"/>
                <w:sz w:val="22"/>
                <w:szCs w:val="22"/>
              </w:rPr>
            </w:pPr>
            <w:r>
              <w:rPr>
                <w:color w:val="0070C0"/>
                <w:sz w:val="22"/>
                <w:szCs w:val="22"/>
              </w:rPr>
              <w:t>1</w:t>
            </w:r>
            <w:r w:rsidR="00006997">
              <w:rPr>
                <w:color w:val="0070C0"/>
                <w:sz w:val="22"/>
                <w:szCs w:val="22"/>
              </w:rPr>
              <w:t>9</w:t>
            </w:r>
            <w:r>
              <w:rPr>
                <w:color w:val="0070C0"/>
                <w:sz w:val="22"/>
                <w:szCs w:val="22"/>
              </w:rPr>
              <w:t>2</w:t>
            </w:r>
            <w:r w:rsidR="00006997">
              <w:rPr>
                <w:color w:val="0070C0"/>
                <w:sz w:val="22"/>
                <w:szCs w:val="22"/>
              </w:rPr>
              <w:t> 000,00</w:t>
            </w:r>
            <w:r>
              <w:rPr>
                <w:color w:val="0070C0"/>
                <w:sz w:val="22"/>
                <w:szCs w:val="22"/>
              </w:rPr>
              <w:t xml:space="preserve"> </w:t>
            </w:r>
            <w:r w:rsidR="00006997">
              <w:rPr>
                <w:color w:val="0070C0"/>
                <w:sz w:val="22"/>
                <w:szCs w:val="22"/>
              </w:rPr>
              <w:t>K</w:t>
            </w:r>
            <w:r>
              <w:rPr>
                <w:color w:val="0070C0"/>
                <w:sz w:val="22"/>
                <w:szCs w:val="22"/>
              </w:rPr>
              <w:t>Wh</w:t>
            </w:r>
          </w:p>
        </w:tc>
        <w:tc>
          <w:tcPr>
            <w:tcW w:w="169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9E0108" w:rsidRDefault="0011615F" w:rsidP="0011615F">
            <w:pPr>
              <w:rPr>
                <w:sz w:val="22"/>
                <w:szCs w:val="22"/>
              </w:rPr>
            </w:pPr>
          </w:p>
        </w:tc>
        <w:tc>
          <w:tcPr>
            <w:tcW w:w="176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9E0108" w:rsidRDefault="0011615F" w:rsidP="0011615F">
            <w:pPr>
              <w:rPr>
                <w:sz w:val="22"/>
                <w:szCs w:val="22"/>
              </w:rPr>
            </w:pPr>
          </w:p>
        </w:tc>
      </w:tr>
      <w:tr w:rsidR="0011615F" w:rsidRPr="009E0108" w:rsidTr="00615689">
        <w:trPr>
          <w:trHeight w:val="499"/>
        </w:trPr>
        <w:tc>
          <w:tcPr>
            <w:tcW w:w="346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11615F" w:rsidRDefault="0011615F" w:rsidP="0011615F">
            <w:pPr>
              <w:rPr>
                <w:bCs/>
                <w:sz w:val="20"/>
              </w:rPr>
            </w:pPr>
            <w:r>
              <w:rPr>
                <w:bCs/>
                <w:sz w:val="20"/>
              </w:rPr>
              <w:t xml:space="preserve">01.01.2022 r. – 30.06.2022 r. </w:t>
            </w:r>
          </w:p>
        </w:tc>
        <w:tc>
          <w:tcPr>
            <w:tcW w:w="113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9E0108" w:rsidRDefault="0011615F" w:rsidP="0011615F">
            <w:pPr>
              <w:jc w:val="center"/>
              <w:rPr>
                <w:sz w:val="22"/>
                <w:szCs w:val="22"/>
              </w:rPr>
            </w:pPr>
            <w:r w:rsidRPr="009E0108">
              <w:rPr>
                <w:sz w:val="22"/>
                <w:szCs w:val="22"/>
              </w:rPr>
              <w:t>C11</w:t>
            </w:r>
          </w:p>
        </w:tc>
        <w:tc>
          <w:tcPr>
            <w:tcW w:w="158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052DC4" w:rsidRDefault="0011615F" w:rsidP="0011615F">
            <w:pPr>
              <w:jc w:val="center"/>
              <w:rPr>
                <w:color w:val="0070C0"/>
                <w:sz w:val="22"/>
                <w:szCs w:val="22"/>
              </w:rPr>
            </w:pPr>
            <w:r>
              <w:rPr>
                <w:color w:val="0070C0"/>
                <w:sz w:val="22"/>
                <w:szCs w:val="22"/>
              </w:rPr>
              <w:t>96</w:t>
            </w:r>
            <w:r w:rsidR="00006997">
              <w:rPr>
                <w:color w:val="0070C0"/>
                <w:sz w:val="22"/>
                <w:szCs w:val="22"/>
              </w:rPr>
              <w:t> 000,00</w:t>
            </w:r>
            <w:r>
              <w:rPr>
                <w:color w:val="0070C0"/>
                <w:sz w:val="22"/>
                <w:szCs w:val="22"/>
              </w:rPr>
              <w:t xml:space="preserve"> </w:t>
            </w:r>
            <w:r w:rsidR="00006997">
              <w:rPr>
                <w:color w:val="0070C0"/>
                <w:sz w:val="22"/>
                <w:szCs w:val="22"/>
              </w:rPr>
              <w:t>K</w:t>
            </w:r>
            <w:r>
              <w:rPr>
                <w:color w:val="0070C0"/>
                <w:sz w:val="22"/>
                <w:szCs w:val="22"/>
              </w:rPr>
              <w:t>Wh</w:t>
            </w:r>
          </w:p>
        </w:tc>
        <w:tc>
          <w:tcPr>
            <w:tcW w:w="169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9E0108" w:rsidRDefault="0011615F" w:rsidP="0011615F">
            <w:pPr>
              <w:rPr>
                <w:sz w:val="22"/>
                <w:szCs w:val="22"/>
              </w:rPr>
            </w:pPr>
          </w:p>
        </w:tc>
        <w:tc>
          <w:tcPr>
            <w:tcW w:w="1763" w:type="dxa"/>
            <w:tcBorders>
              <w:top w:val="nil"/>
              <w:left w:val="nil"/>
              <w:bottom w:val="single" w:sz="8" w:space="0" w:color="auto"/>
              <w:right w:val="single" w:sz="8" w:space="0" w:color="auto"/>
            </w:tcBorders>
            <w:tcMar>
              <w:top w:w="0" w:type="dxa"/>
              <w:left w:w="70" w:type="dxa"/>
              <w:bottom w:w="0" w:type="dxa"/>
              <w:right w:w="70" w:type="dxa"/>
            </w:tcMar>
            <w:vAlign w:val="center"/>
          </w:tcPr>
          <w:p w:rsidR="0011615F" w:rsidRPr="009E0108" w:rsidRDefault="0011615F" w:rsidP="0011615F">
            <w:pPr>
              <w:rPr>
                <w:sz w:val="22"/>
                <w:szCs w:val="22"/>
              </w:rPr>
            </w:pPr>
          </w:p>
        </w:tc>
      </w:tr>
      <w:tr w:rsidR="00F40568" w:rsidRPr="009E0108" w:rsidTr="00615689">
        <w:trPr>
          <w:trHeight w:val="402"/>
        </w:trPr>
        <w:tc>
          <w:tcPr>
            <w:tcW w:w="3468" w:type="dxa"/>
            <w:tcBorders>
              <w:top w:val="nil"/>
              <w:left w:val="single" w:sz="8" w:space="0" w:color="auto"/>
              <w:bottom w:val="nil"/>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133" w:type="dxa"/>
            <w:tcBorders>
              <w:top w:val="nil"/>
              <w:left w:val="nil"/>
              <w:bottom w:val="nil"/>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583" w:type="dxa"/>
            <w:tcBorders>
              <w:top w:val="nil"/>
              <w:left w:val="nil"/>
              <w:bottom w:val="nil"/>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693"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Razem wartość netto:</w:t>
            </w:r>
          </w:p>
        </w:tc>
        <w:tc>
          <w:tcPr>
            <w:tcW w:w="1763"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r>
      <w:tr w:rsidR="00F40568" w:rsidRPr="009E0108" w:rsidTr="00615689">
        <w:trPr>
          <w:trHeight w:val="402"/>
        </w:trPr>
        <w:tc>
          <w:tcPr>
            <w:tcW w:w="3468" w:type="dxa"/>
            <w:tcBorders>
              <w:top w:val="nil"/>
              <w:left w:val="single" w:sz="8" w:space="0" w:color="auto"/>
              <w:bottom w:val="nil"/>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133" w:type="dxa"/>
            <w:tcMar>
              <w:top w:w="0" w:type="dxa"/>
              <w:left w:w="70" w:type="dxa"/>
              <w:bottom w:w="0" w:type="dxa"/>
              <w:right w:w="70" w:type="dxa"/>
            </w:tcMar>
            <w:vAlign w:val="center"/>
            <w:hideMark/>
          </w:tcPr>
          <w:p w:rsidR="00F40568" w:rsidRPr="009E0108" w:rsidRDefault="00F40568" w:rsidP="00615689">
            <w:pPr>
              <w:rPr>
                <w:sz w:val="22"/>
                <w:szCs w:val="22"/>
              </w:rPr>
            </w:pPr>
          </w:p>
        </w:tc>
        <w:tc>
          <w:tcPr>
            <w:tcW w:w="1583" w:type="dxa"/>
            <w:tcBorders>
              <w:top w:val="nil"/>
              <w:left w:val="nil"/>
              <w:bottom w:val="nil"/>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693" w:type="dxa"/>
            <w:vMerge/>
            <w:tcBorders>
              <w:top w:val="nil"/>
              <w:left w:val="nil"/>
              <w:bottom w:val="single" w:sz="8" w:space="0" w:color="auto"/>
              <w:right w:val="single" w:sz="8" w:space="0" w:color="auto"/>
            </w:tcBorders>
            <w:vAlign w:val="center"/>
            <w:hideMark/>
          </w:tcPr>
          <w:p w:rsidR="00F40568" w:rsidRPr="009E0108" w:rsidRDefault="00F40568" w:rsidP="00615689">
            <w:pPr>
              <w:rPr>
                <w:sz w:val="22"/>
                <w:szCs w:val="22"/>
              </w:rPr>
            </w:pPr>
          </w:p>
        </w:tc>
        <w:tc>
          <w:tcPr>
            <w:tcW w:w="1763" w:type="dxa"/>
            <w:vMerge/>
            <w:tcBorders>
              <w:top w:val="nil"/>
              <w:left w:val="nil"/>
              <w:bottom w:val="single" w:sz="8" w:space="0" w:color="auto"/>
              <w:right w:val="single" w:sz="8" w:space="0" w:color="auto"/>
            </w:tcBorders>
            <w:vAlign w:val="center"/>
            <w:hideMark/>
          </w:tcPr>
          <w:p w:rsidR="00F40568" w:rsidRPr="009E0108" w:rsidRDefault="00F40568" w:rsidP="00615689">
            <w:pPr>
              <w:rPr>
                <w:sz w:val="22"/>
                <w:szCs w:val="22"/>
              </w:rPr>
            </w:pPr>
          </w:p>
        </w:tc>
      </w:tr>
      <w:tr w:rsidR="00F40568" w:rsidRPr="009E0108" w:rsidTr="00615689">
        <w:trPr>
          <w:trHeight w:val="402"/>
        </w:trPr>
        <w:tc>
          <w:tcPr>
            <w:tcW w:w="3468" w:type="dxa"/>
            <w:tcBorders>
              <w:top w:val="nil"/>
              <w:left w:val="single" w:sz="8" w:space="0" w:color="auto"/>
              <w:bottom w:val="nil"/>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133" w:type="dxa"/>
            <w:tcMar>
              <w:top w:w="0" w:type="dxa"/>
              <w:left w:w="70" w:type="dxa"/>
              <w:bottom w:w="0" w:type="dxa"/>
              <w:right w:w="70" w:type="dxa"/>
            </w:tcMar>
            <w:vAlign w:val="center"/>
            <w:hideMark/>
          </w:tcPr>
          <w:p w:rsidR="00F40568" w:rsidRPr="009E0108" w:rsidRDefault="00F40568" w:rsidP="00615689">
            <w:pPr>
              <w:rPr>
                <w:sz w:val="22"/>
                <w:szCs w:val="22"/>
              </w:rPr>
            </w:pPr>
          </w:p>
        </w:tc>
        <w:tc>
          <w:tcPr>
            <w:tcW w:w="1583" w:type="dxa"/>
            <w:tcBorders>
              <w:top w:val="nil"/>
              <w:left w:val="nil"/>
              <w:bottom w:val="nil"/>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693"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xml:space="preserve">Podatek VAT: </w:t>
            </w:r>
          </w:p>
        </w:tc>
        <w:tc>
          <w:tcPr>
            <w:tcW w:w="1763" w:type="dxa"/>
            <w:vMerge w:val="restart"/>
            <w:tcBorders>
              <w:top w:val="nil"/>
              <w:left w:val="nil"/>
              <w:bottom w:val="single" w:sz="8" w:space="0" w:color="auto"/>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p>
        </w:tc>
      </w:tr>
      <w:tr w:rsidR="00F40568" w:rsidRPr="009E0108" w:rsidTr="00615689">
        <w:trPr>
          <w:trHeight w:val="233"/>
        </w:trPr>
        <w:tc>
          <w:tcPr>
            <w:tcW w:w="3468" w:type="dxa"/>
            <w:tcBorders>
              <w:top w:val="nil"/>
              <w:left w:val="single" w:sz="8" w:space="0" w:color="auto"/>
              <w:bottom w:val="nil"/>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133" w:type="dxa"/>
            <w:tcMar>
              <w:top w:w="0" w:type="dxa"/>
              <w:left w:w="70" w:type="dxa"/>
              <w:bottom w:w="0" w:type="dxa"/>
              <w:right w:w="70" w:type="dxa"/>
            </w:tcMar>
            <w:vAlign w:val="center"/>
            <w:hideMark/>
          </w:tcPr>
          <w:p w:rsidR="00F40568" w:rsidRPr="009E0108" w:rsidRDefault="00F40568" w:rsidP="00615689">
            <w:pPr>
              <w:rPr>
                <w:sz w:val="22"/>
                <w:szCs w:val="22"/>
              </w:rPr>
            </w:pPr>
          </w:p>
        </w:tc>
        <w:tc>
          <w:tcPr>
            <w:tcW w:w="1583" w:type="dxa"/>
            <w:tcBorders>
              <w:top w:val="nil"/>
              <w:left w:val="nil"/>
              <w:bottom w:val="nil"/>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693" w:type="dxa"/>
            <w:vMerge/>
            <w:tcBorders>
              <w:top w:val="nil"/>
              <w:left w:val="nil"/>
              <w:bottom w:val="single" w:sz="8" w:space="0" w:color="auto"/>
              <w:right w:val="single" w:sz="8" w:space="0" w:color="auto"/>
            </w:tcBorders>
            <w:vAlign w:val="center"/>
            <w:hideMark/>
          </w:tcPr>
          <w:p w:rsidR="00F40568" w:rsidRPr="009E0108" w:rsidRDefault="00F40568" w:rsidP="00615689">
            <w:pPr>
              <w:rPr>
                <w:sz w:val="22"/>
                <w:szCs w:val="22"/>
              </w:rPr>
            </w:pPr>
          </w:p>
        </w:tc>
        <w:tc>
          <w:tcPr>
            <w:tcW w:w="1763" w:type="dxa"/>
            <w:vMerge/>
            <w:tcBorders>
              <w:top w:val="nil"/>
              <w:left w:val="nil"/>
              <w:bottom w:val="single" w:sz="8" w:space="0" w:color="auto"/>
              <w:right w:val="single" w:sz="8" w:space="0" w:color="auto"/>
            </w:tcBorders>
            <w:vAlign w:val="center"/>
            <w:hideMark/>
          </w:tcPr>
          <w:p w:rsidR="00F40568" w:rsidRPr="009E0108" w:rsidRDefault="00F40568" w:rsidP="00615689">
            <w:pPr>
              <w:rPr>
                <w:sz w:val="22"/>
                <w:szCs w:val="22"/>
              </w:rPr>
            </w:pPr>
          </w:p>
        </w:tc>
      </w:tr>
      <w:tr w:rsidR="00F40568" w:rsidRPr="009E0108" w:rsidTr="00615689">
        <w:trPr>
          <w:trHeight w:val="402"/>
        </w:trPr>
        <w:tc>
          <w:tcPr>
            <w:tcW w:w="3468" w:type="dxa"/>
            <w:tcBorders>
              <w:top w:val="nil"/>
              <w:left w:val="single" w:sz="8" w:space="0" w:color="auto"/>
              <w:bottom w:val="nil"/>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133" w:type="dxa"/>
            <w:tcMar>
              <w:top w:w="0" w:type="dxa"/>
              <w:left w:w="70" w:type="dxa"/>
              <w:bottom w:w="0" w:type="dxa"/>
              <w:right w:w="70" w:type="dxa"/>
            </w:tcMar>
            <w:vAlign w:val="center"/>
            <w:hideMark/>
          </w:tcPr>
          <w:p w:rsidR="00F40568" w:rsidRPr="009E0108" w:rsidRDefault="00F40568" w:rsidP="00615689">
            <w:pPr>
              <w:rPr>
                <w:sz w:val="22"/>
                <w:szCs w:val="22"/>
              </w:rPr>
            </w:pPr>
          </w:p>
        </w:tc>
        <w:tc>
          <w:tcPr>
            <w:tcW w:w="1583" w:type="dxa"/>
            <w:tcBorders>
              <w:top w:val="nil"/>
              <w:left w:val="nil"/>
              <w:bottom w:val="nil"/>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693"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Razem wartość brutto:</w:t>
            </w:r>
          </w:p>
        </w:tc>
        <w:tc>
          <w:tcPr>
            <w:tcW w:w="1763" w:type="dxa"/>
            <w:vMerge w:val="restart"/>
            <w:tcBorders>
              <w:top w:val="nil"/>
              <w:left w:val="nil"/>
              <w:bottom w:val="single" w:sz="8" w:space="0" w:color="000000"/>
              <w:right w:val="single" w:sz="8" w:space="0" w:color="auto"/>
            </w:tcBorders>
            <w:shd w:val="clear" w:color="auto" w:fill="F2F2F2"/>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r>
      <w:tr w:rsidR="00F40568" w:rsidRPr="009E0108" w:rsidTr="00615689">
        <w:trPr>
          <w:trHeight w:val="402"/>
        </w:trPr>
        <w:tc>
          <w:tcPr>
            <w:tcW w:w="3468" w:type="dxa"/>
            <w:tcBorders>
              <w:top w:val="nil"/>
              <w:left w:val="single" w:sz="8" w:space="0" w:color="auto"/>
              <w:bottom w:val="single" w:sz="8" w:space="0" w:color="auto"/>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133" w:type="dxa"/>
            <w:tcBorders>
              <w:top w:val="nil"/>
              <w:left w:val="nil"/>
              <w:bottom w:val="single" w:sz="8" w:space="0" w:color="auto"/>
              <w:right w:val="nil"/>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58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F40568" w:rsidRPr="009E0108" w:rsidRDefault="00F40568" w:rsidP="00615689">
            <w:pPr>
              <w:rPr>
                <w:sz w:val="22"/>
                <w:szCs w:val="22"/>
              </w:rPr>
            </w:pPr>
            <w:r w:rsidRPr="009E0108">
              <w:rPr>
                <w:sz w:val="22"/>
                <w:szCs w:val="22"/>
              </w:rPr>
              <w:t> </w:t>
            </w:r>
          </w:p>
        </w:tc>
        <w:tc>
          <w:tcPr>
            <w:tcW w:w="1693" w:type="dxa"/>
            <w:vMerge/>
            <w:tcBorders>
              <w:top w:val="nil"/>
              <w:left w:val="nil"/>
              <w:bottom w:val="single" w:sz="8" w:space="0" w:color="000000"/>
              <w:right w:val="single" w:sz="8" w:space="0" w:color="auto"/>
            </w:tcBorders>
            <w:vAlign w:val="center"/>
            <w:hideMark/>
          </w:tcPr>
          <w:p w:rsidR="00F40568" w:rsidRPr="009E0108" w:rsidRDefault="00F40568" w:rsidP="00615689">
            <w:pPr>
              <w:rPr>
                <w:sz w:val="22"/>
                <w:szCs w:val="22"/>
              </w:rPr>
            </w:pPr>
          </w:p>
        </w:tc>
        <w:tc>
          <w:tcPr>
            <w:tcW w:w="1763" w:type="dxa"/>
            <w:vMerge/>
            <w:tcBorders>
              <w:top w:val="nil"/>
              <w:left w:val="nil"/>
              <w:bottom w:val="single" w:sz="8" w:space="0" w:color="000000"/>
              <w:right w:val="single" w:sz="8" w:space="0" w:color="auto"/>
            </w:tcBorders>
            <w:vAlign w:val="center"/>
            <w:hideMark/>
          </w:tcPr>
          <w:p w:rsidR="00F40568" w:rsidRPr="009E0108" w:rsidRDefault="00F40568" w:rsidP="00615689">
            <w:pPr>
              <w:rPr>
                <w:sz w:val="22"/>
                <w:szCs w:val="22"/>
              </w:rPr>
            </w:pPr>
          </w:p>
        </w:tc>
      </w:tr>
    </w:tbl>
    <w:bookmarkEnd w:id="85"/>
    <w:p w:rsidR="00F40568" w:rsidRPr="00F40568" w:rsidRDefault="00F40568" w:rsidP="00F40568">
      <w:pPr>
        <w:autoSpaceDE/>
        <w:autoSpaceDN/>
        <w:spacing w:before="0" w:line="240" w:lineRule="auto"/>
        <w:rPr>
          <w:rFonts w:ascii="Verdana" w:hAnsi="Verdana"/>
          <w:color w:val="000000"/>
          <w:w w:val="100"/>
          <w:sz w:val="20"/>
        </w:rPr>
      </w:pPr>
      <w:r w:rsidRPr="00F40568">
        <w:rPr>
          <w:rFonts w:ascii="Verdana" w:hAnsi="Verdana"/>
          <w:color w:val="000000"/>
          <w:w w:val="100"/>
          <w:sz w:val="20"/>
        </w:rPr>
        <w:t xml:space="preserve">Cena oferty netto, brutto oraz wartość podatku VAT a także wartości netto (kol. 5 Formularza Cenowego) powinny być wyrażone w złotych polskich z dokładnością </w:t>
      </w:r>
      <w:r w:rsidRPr="00F40568">
        <w:rPr>
          <w:rFonts w:ascii="Verdana" w:hAnsi="Verdana"/>
          <w:w w:val="100"/>
          <w:sz w:val="20"/>
          <w:u w:val="single"/>
        </w:rPr>
        <w:t>do dwóch miejsc po przecinku</w:t>
      </w:r>
      <w:r w:rsidRPr="00F40568">
        <w:rPr>
          <w:rFonts w:ascii="Verdana" w:hAnsi="Verdana"/>
          <w:color w:val="000000"/>
          <w:w w:val="100"/>
          <w:sz w:val="20"/>
        </w:rPr>
        <w:t xml:space="preserve">. </w:t>
      </w:r>
    </w:p>
    <w:p w:rsidR="00F40568" w:rsidRPr="00F40568" w:rsidRDefault="00F40568" w:rsidP="00F40568">
      <w:pPr>
        <w:autoSpaceDE/>
        <w:autoSpaceDN/>
        <w:spacing w:before="0" w:line="240" w:lineRule="auto"/>
        <w:rPr>
          <w:rFonts w:ascii="Verdana" w:hAnsi="Verdana"/>
          <w:color w:val="000000"/>
          <w:w w:val="100"/>
          <w:sz w:val="20"/>
        </w:rPr>
      </w:pPr>
      <w:r w:rsidRPr="00F40568">
        <w:rPr>
          <w:rFonts w:ascii="Verdana" w:hAnsi="Verdana"/>
          <w:color w:val="000000"/>
          <w:w w:val="100"/>
          <w:sz w:val="20"/>
        </w:rPr>
        <w:t xml:space="preserve">Wartości podane w kolumnie 4 Formularza Cenowego - Cena jednostkowa netto *) - należy zaokrąglić </w:t>
      </w:r>
      <w:r w:rsidRPr="00F40568">
        <w:rPr>
          <w:rFonts w:ascii="Verdana" w:hAnsi="Verdana"/>
          <w:color w:val="000000"/>
          <w:w w:val="100"/>
          <w:sz w:val="20"/>
          <w:u w:val="single"/>
        </w:rPr>
        <w:t>do czterech miejsc po przecinku</w:t>
      </w:r>
      <w:r w:rsidRPr="00F40568">
        <w:rPr>
          <w:rFonts w:ascii="Verdana" w:hAnsi="Verdana"/>
          <w:color w:val="000000"/>
          <w:w w:val="100"/>
          <w:sz w:val="20"/>
        </w:rPr>
        <w:t>.</w:t>
      </w:r>
    </w:p>
    <w:p w:rsidR="000318F3" w:rsidRDefault="000318F3" w:rsidP="0095717C">
      <w:pPr>
        <w:pStyle w:val="wzory"/>
        <w:spacing w:before="0"/>
        <w:rPr>
          <w:rFonts w:ascii="Times New Roman" w:hAnsi="Times New Roman" w:cs="Times New Roman"/>
          <w:i/>
          <w:iCs/>
        </w:rPr>
      </w:pPr>
    </w:p>
    <w:p w:rsidR="000318F3" w:rsidRDefault="000318F3" w:rsidP="00147FD1">
      <w:pPr>
        <w:pStyle w:val="wzory"/>
        <w:spacing w:before="0"/>
        <w:jc w:val="right"/>
        <w:rPr>
          <w:rFonts w:ascii="Times New Roman" w:hAnsi="Times New Roman" w:cs="Times New Roman"/>
          <w:i/>
          <w:iCs/>
        </w:rPr>
      </w:pPr>
    </w:p>
    <w:p w:rsidR="000318F3" w:rsidRDefault="000318F3" w:rsidP="00147FD1">
      <w:pPr>
        <w:pStyle w:val="wzory"/>
        <w:spacing w:before="0"/>
        <w:jc w:val="right"/>
        <w:rPr>
          <w:rFonts w:ascii="Times New Roman" w:hAnsi="Times New Roman" w:cs="Times New Roman"/>
          <w:i/>
          <w:iCs/>
        </w:rPr>
      </w:pPr>
    </w:p>
    <w:p w:rsidR="004C1E1F" w:rsidRPr="004C1E1F" w:rsidRDefault="004C1E1F" w:rsidP="004C1E1F">
      <w:pPr>
        <w:spacing w:line="276" w:lineRule="auto"/>
        <w:rPr>
          <w:sz w:val="20"/>
          <w:lang w:eastAsia="ar-SA"/>
        </w:rPr>
      </w:pPr>
      <w:r w:rsidRPr="00921723">
        <w:rPr>
          <w:sz w:val="20"/>
          <w:lang w:eastAsia="ar-SA"/>
        </w:rPr>
        <w:t>_________</w:t>
      </w:r>
      <w:r>
        <w:rPr>
          <w:sz w:val="20"/>
          <w:lang w:eastAsia="ar-SA"/>
        </w:rPr>
        <w:t>____________ dnia  ________ 201</w:t>
      </w:r>
      <w:r w:rsidR="00094211">
        <w:rPr>
          <w:sz w:val="20"/>
          <w:lang w:eastAsia="ar-SA"/>
        </w:rPr>
        <w:t>9</w:t>
      </w:r>
      <w:r>
        <w:rPr>
          <w:sz w:val="20"/>
          <w:lang w:eastAsia="ar-SA"/>
        </w:rPr>
        <w:t>r.</w:t>
      </w:r>
      <w:r>
        <w:tab/>
      </w:r>
      <w:r>
        <w:tab/>
      </w:r>
      <w:r>
        <w:tab/>
        <w:t xml:space="preserve">           </w:t>
      </w:r>
    </w:p>
    <w:p w:rsidR="004C1E1F" w:rsidRDefault="004C1E1F" w:rsidP="004C1E1F">
      <w:pPr>
        <w:jc w:val="right"/>
        <w:rPr>
          <w:sz w:val="18"/>
          <w:szCs w:val="18"/>
        </w:rPr>
      </w:pPr>
      <w:r>
        <w:t xml:space="preserve">                                                                                ...........................................................................</w:t>
      </w:r>
    </w:p>
    <w:p w:rsidR="00AD6622" w:rsidRPr="00F40568" w:rsidRDefault="004C1E1F" w:rsidP="00F40568">
      <w:pPr>
        <w:spacing w:line="240" w:lineRule="auto"/>
        <w:jc w:val="right"/>
        <w:rPr>
          <w:b/>
          <w:bCs/>
          <w:sz w:val="22"/>
          <w:szCs w:val="22"/>
        </w:rPr>
      </w:pPr>
      <w:r>
        <w:rPr>
          <w:sz w:val="18"/>
          <w:szCs w:val="18"/>
        </w:rPr>
        <w:t>(czytelny podpis lub podpis z pieczątką imienną osoby upoważnionej/                                                                                                                                                                                                                                                   osób upoważnionych do reprezentowania Wykonawcy)</w:t>
      </w:r>
    </w:p>
    <w:p w:rsidR="0095717C" w:rsidRDefault="0095717C"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C84C99" w:rsidRDefault="00C84C99"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C84C99" w:rsidRDefault="00C84C99"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B5012" w:rsidRDefault="00BB5012"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p>
    <w:p w:rsidR="00BD395F" w:rsidRPr="00BD395F" w:rsidRDefault="00BD395F" w:rsidP="00BD395F">
      <w:pPr>
        <w:suppressLineNumbers/>
        <w:tabs>
          <w:tab w:val="center" w:pos="4819"/>
          <w:tab w:val="right" w:pos="9638"/>
        </w:tabs>
        <w:suppressAutoHyphens/>
        <w:autoSpaceDE/>
        <w:autoSpaceDN/>
        <w:spacing w:before="0" w:line="240" w:lineRule="auto"/>
        <w:jc w:val="right"/>
        <w:rPr>
          <w:rFonts w:eastAsia="SimSun"/>
          <w:b/>
          <w:w w:val="100"/>
          <w:kern w:val="1"/>
          <w:sz w:val="24"/>
          <w:szCs w:val="24"/>
          <w:lang w:eastAsia="hi-IN" w:bidi="hi-IN"/>
        </w:rPr>
      </w:pPr>
      <w:r w:rsidRPr="00BD395F">
        <w:rPr>
          <w:rFonts w:eastAsia="SimSun"/>
          <w:b/>
          <w:w w:val="100"/>
          <w:kern w:val="1"/>
          <w:sz w:val="24"/>
          <w:szCs w:val="24"/>
          <w:lang w:eastAsia="hi-IN" w:bidi="hi-IN"/>
        </w:rPr>
        <w:lastRenderedPageBreak/>
        <w:t>Załącznik nr 3 do SIWZ</w:t>
      </w:r>
    </w:p>
    <w:p w:rsidR="00BD395F" w:rsidRPr="00BD395F" w:rsidRDefault="00BD395F" w:rsidP="00BD395F">
      <w:pPr>
        <w:suppressAutoHyphens/>
        <w:autoSpaceDE/>
        <w:autoSpaceDN/>
        <w:spacing w:before="0" w:line="240" w:lineRule="auto"/>
        <w:ind w:left="5670"/>
        <w:jc w:val="left"/>
        <w:rPr>
          <w:rFonts w:eastAsia="SimSun"/>
          <w:b/>
          <w:w w:val="100"/>
          <w:kern w:val="1"/>
          <w:sz w:val="24"/>
          <w:szCs w:val="24"/>
          <w:lang w:eastAsia="hi-IN" w:bidi="hi-IN"/>
        </w:rPr>
      </w:pPr>
    </w:p>
    <w:p w:rsidR="00BD395F" w:rsidRPr="00BD395F" w:rsidRDefault="00BD395F" w:rsidP="00BD395F">
      <w:pPr>
        <w:suppressAutoHyphens/>
        <w:autoSpaceDE/>
        <w:autoSpaceDN/>
        <w:spacing w:before="0" w:line="240" w:lineRule="auto"/>
        <w:ind w:left="5670"/>
        <w:jc w:val="left"/>
        <w:rPr>
          <w:rFonts w:eastAsia="SimSun"/>
          <w:b/>
          <w:w w:val="100"/>
          <w:kern w:val="1"/>
          <w:sz w:val="24"/>
          <w:szCs w:val="24"/>
          <w:lang w:eastAsia="hi-IN" w:bidi="hi-IN"/>
        </w:rPr>
      </w:pPr>
      <w:r w:rsidRPr="00BD395F">
        <w:rPr>
          <w:rFonts w:eastAsia="SimSun"/>
          <w:b/>
          <w:w w:val="100"/>
          <w:kern w:val="1"/>
          <w:sz w:val="24"/>
          <w:szCs w:val="24"/>
          <w:lang w:eastAsia="hi-IN" w:bidi="hi-IN"/>
        </w:rPr>
        <w:t>Zamawiający:</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Województwo Kujawsko – Pomorskie</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Plac Teatralny 2</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87-100 Toruń</w:t>
      </w:r>
    </w:p>
    <w:p w:rsidR="00BD395F" w:rsidRPr="00BD395F" w:rsidRDefault="00BD395F" w:rsidP="00BD395F">
      <w:pPr>
        <w:suppressAutoHyphens/>
        <w:autoSpaceDE/>
        <w:autoSpaceDN/>
        <w:spacing w:before="0" w:line="240" w:lineRule="auto"/>
        <w:ind w:left="5670"/>
        <w:jc w:val="left"/>
        <w:rPr>
          <w:rFonts w:eastAsia="SimSun"/>
          <w:bCs/>
          <w:w w:val="100"/>
          <w:kern w:val="1"/>
          <w:sz w:val="24"/>
          <w:szCs w:val="24"/>
          <w:lang w:eastAsia="hi-IN" w:bidi="hi-IN"/>
        </w:rPr>
      </w:pPr>
      <w:r w:rsidRPr="00BD395F">
        <w:rPr>
          <w:rFonts w:eastAsia="SimSun"/>
          <w:bCs/>
          <w:w w:val="100"/>
          <w:kern w:val="1"/>
          <w:sz w:val="24"/>
          <w:szCs w:val="24"/>
          <w:lang w:eastAsia="hi-IN" w:bidi="hi-IN"/>
        </w:rPr>
        <w:t xml:space="preserve">w imieniu którego działa </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 xml:space="preserve">Zarząd Dróg Wojewódzkich </w:t>
      </w:r>
      <w:r w:rsidRPr="00BD395F">
        <w:rPr>
          <w:rFonts w:eastAsia="SimSun"/>
          <w:b/>
          <w:bCs/>
          <w:w w:val="100"/>
          <w:kern w:val="1"/>
          <w:sz w:val="24"/>
          <w:szCs w:val="24"/>
          <w:lang w:eastAsia="hi-IN" w:bidi="hi-IN"/>
        </w:rPr>
        <w:br/>
        <w:t>w Bydgoszczy</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ul. Dworcowa 80, 85-010 Bydgoszcz</w:t>
      </w:r>
    </w:p>
    <w:p w:rsidR="00BD395F" w:rsidRPr="00BD395F" w:rsidRDefault="00BD395F" w:rsidP="00BD395F">
      <w:pPr>
        <w:suppressAutoHyphens/>
        <w:autoSpaceDE/>
        <w:autoSpaceDN/>
        <w:spacing w:before="0" w:line="240" w:lineRule="auto"/>
        <w:ind w:left="5670"/>
        <w:jc w:val="left"/>
        <w:rPr>
          <w:rFonts w:eastAsia="SimSun"/>
          <w:w w:val="100"/>
          <w:kern w:val="1"/>
          <w:sz w:val="20"/>
          <w:lang w:eastAsia="hi-IN" w:bidi="hi-IN"/>
        </w:rPr>
      </w:pPr>
      <w:r w:rsidRPr="00BD395F">
        <w:rPr>
          <w:rFonts w:eastAsia="SimSun"/>
          <w:i/>
          <w:w w:val="100"/>
          <w:kern w:val="1"/>
          <w:sz w:val="20"/>
          <w:lang w:eastAsia="hi-IN" w:bidi="hi-IN"/>
        </w:rPr>
        <w:t xml:space="preserve"> </w:t>
      </w:r>
      <w:r w:rsidRPr="00BD395F">
        <w:rPr>
          <w:rFonts w:eastAsia="SimSun"/>
          <w:i/>
          <w:w w:val="100"/>
          <w:kern w:val="1"/>
          <w:sz w:val="16"/>
          <w:szCs w:val="16"/>
          <w:lang w:eastAsia="hi-IN" w:bidi="hi-IN"/>
        </w:rPr>
        <w:t>(pełna nazwa/firma, adres)</w:t>
      </w:r>
    </w:p>
    <w:p w:rsidR="00BD395F" w:rsidRPr="00BD395F" w:rsidRDefault="00BD395F" w:rsidP="00BD395F">
      <w:pPr>
        <w:suppressAutoHyphens/>
        <w:autoSpaceDE/>
        <w:autoSpaceDN/>
        <w:spacing w:before="0" w:line="240" w:lineRule="auto"/>
        <w:jc w:val="left"/>
        <w:rPr>
          <w:rFonts w:eastAsia="SimSun"/>
          <w:b/>
          <w:w w:val="100"/>
          <w:kern w:val="1"/>
          <w:sz w:val="20"/>
          <w:lang w:eastAsia="hi-IN" w:bidi="hi-IN"/>
        </w:rPr>
      </w:pPr>
    </w:p>
    <w:p w:rsidR="00BD395F" w:rsidRPr="00BD395F" w:rsidRDefault="00BD395F" w:rsidP="00BD395F">
      <w:pPr>
        <w:suppressAutoHyphens/>
        <w:autoSpaceDE/>
        <w:autoSpaceDN/>
        <w:spacing w:before="0" w:line="240" w:lineRule="auto"/>
        <w:jc w:val="left"/>
        <w:rPr>
          <w:rFonts w:eastAsia="SimSun"/>
          <w:b/>
          <w:w w:val="100"/>
          <w:kern w:val="1"/>
          <w:sz w:val="20"/>
          <w:lang w:eastAsia="hi-IN" w:bidi="hi-IN"/>
        </w:rPr>
      </w:pPr>
      <w:r w:rsidRPr="00BD395F">
        <w:rPr>
          <w:rFonts w:eastAsia="SimSun"/>
          <w:b/>
          <w:w w:val="100"/>
          <w:kern w:val="1"/>
          <w:sz w:val="20"/>
          <w:lang w:eastAsia="hi-IN" w:bidi="hi-IN"/>
        </w:rPr>
        <w:t>Wykonawca:</w:t>
      </w:r>
    </w:p>
    <w:p w:rsidR="00BD395F" w:rsidRPr="00BD395F" w:rsidRDefault="00BD395F" w:rsidP="00BD395F">
      <w:pPr>
        <w:suppressAutoHyphens/>
        <w:autoSpaceDE/>
        <w:autoSpaceDN/>
        <w:spacing w:before="0" w:line="480" w:lineRule="auto"/>
        <w:ind w:right="5954"/>
        <w:jc w:val="left"/>
        <w:rPr>
          <w:rFonts w:eastAsia="SimSun"/>
          <w:w w:val="100"/>
          <w:kern w:val="1"/>
          <w:sz w:val="20"/>
          <w:lang w:eastAsia="hi-IN" w:bidi="hi-IN"/>
        </w:rPr>
      </w:pPr>
      <w:r w:rsidRPr="00BD395F">
        <w:rPr>
          <w:rFonts w:eastAsia="SimSun"/>
          <w:w w:val="100"/>
          <w:kern w:val="1"/>
          <w:sz w:val="20"/>
          <w:lang w:eastAsia="hi-IN" w:bidi="hi-IN"/>
        </w:rPr>
        <w:t>…………………………………………………………………………………………</w:t>
      </w:r>
    </w:p>
    <w:p w:rsidR="00BD395F" w:rsidRPr="00BD395F" w:rsidRDefault="00BD395F" w:rsidP="00BD395F">
      <w:pPr>
        <w:suppressAutoHyphens/>
        <w:autoSpaceDE/>
        <w:autoSpaceDN/>
        <w:spacing w:before="0" w:line="240" w:lineRule="auto"/>
        <w:ind w:right="5953"/>
        <w:jc w:val="left"/>
        <w:rPr>
          <w:rFonts w:eastAsia="SimSun"/>
          <w:i/>
          <w:w w:val="100"/>
          <w:kern w:val="1"/>
          <w:sz w:val="16"/>
          <w:szCs w:val="16"/>
          <w:lang w:eastAsia="hi-IN" w:bidi="hi-IN"/>
        </w:rPr>
      </w:pPr>
      <w:r w:rsidRPr="00BD395F">
        <w:rPr>
          <w:rFonts w:eastAsia="SimSun"/>
          <w:i/>
          <w:w w:val="100"/>
          <w:kern w:val="1"/>
          <w:sz w:val="16"/>
          <w:szCs w:val="16"/>
          <w:lang w:eastAsia="hi-IN" w:bidi="hi-IN"/>
        </w:rPr>
        <w:t>(pełna nazwa/firma, adres, w zależności od podmiotu: NIP/PESEL, KRS/</w:t>
      </w:r>
      <w:proofErr w:type="spellStart"/>
      <w:r w:rsidRPr="00BD395F">
        <w:rPr>
          <w:rFonts w:eastAsia="SimSun"/>
          <w:i/>
          <w:w w:val="100"/>
          <w:kern w:val="1"/>
          <w:sz w:val="16"/>
          <w:szCs w:val="16"/>
          <w:lang w:eastAsia="hi-IN" w:bidi="hi-IN"/>
        </w:rPr>
        <w:t>CEiDG</w:t>
      </w:r>
      <w:proofErr w:type="spellEnd"/>
      <w:r w:rsidRPr="00BD395F">
        <w:rPr>
          <w:rFonts w:eastAsia="SimSun"/>
          <w:i/>
          <w:w w:val="100"/>
          <w:kern w:val="1"/>
          <w:sz w:val="16"/>
          <w:szCs w:val="16"/>
          <w:lang w:eastAsia="hi-IN" w:bidi="hi-IN"/>
        </w:rPr>
        <w:t>)</w:t>
      </w:r>
    </w:p>
    <w:p w:rsidR="00BD395F" w:rsidRPr="00BD395F" w:rsidRDefault="00BD395F" w:rsidP="00BD395F">
      <w:pPr>
        <w:suppressAutoHyphens/>
        <w:autoSpaceDE/>
        <w:autoSpaceDN/>
        <w:spacing w:before="0" w:line="240" w:lineRule="auto"/>
        <w:jc w:val="left"/>
        <w:rPr>
          <w:rFonts w:eastAsia="SimSun"/>
          <w:w w:val="100"/>
          <w:kern w:val="1"/>
          <w:sz w:val="20"/>
          <w:u w:val="single"/>
          <w:lang w:eastAsia="hi-IN" w:bidi="hi-IN"/>
        </w:rPr>
      </w:pPr>
      <w:r w:rsidRPr="00BD395F">
        <w:rPr>
          <w:rFonts w:eastAsia="SimSun"/>
          <w:w w:val="100"/>
          <w:kern w:val="1"/>
          <w:sz w:val="20"/>
          <w:u w:val="single"/>
          <w:lang w:eastAsia="hi-IN" w:bidi="hi-IN"/>
        </w:rPr>
        <w:t>reprezentowany przez:</w:t>
      </w:r>
    </w:p>
    <w:p w:rsidR="00BD395F" w:rsidRPr="00BD395F" w:rsidRDefault="00BD395F" w:rsidP="00BD395F">
      <w:pPr>
        <w:suppressAutoHyphens/>
        <w:autoSpaceDE/>
        <w:autoSpaceDN/>
        <w:spacing w:before="0" w:line="480" w:lineRule="auto"/>
        <w:ind w:right="5954"/>
        <w:jc w:val="left"/>
        <w:rPr>
          <w:rFonts w:eastAsia="SimSun"/>
          <w:w w:val="100"/>
          <w:kern w:val="1"/>
          <w:sz w:val="20"/>
          <w:lang w:eastAsia="hi-IN" w:bidi="hi-IN"/>
        </w:rPr>
      </w:pPr>
      <w:r w:rsidRPr="00BD395F">
        <w:rPr>
          <w:rFonts w:eastAsia="SimSun"/>
          <w:w w:val="100"/>
          <w:kern w:val="1"/>
          <w:sz w:val="20"/>
          <w:lang w:eastAsia="hi-IN" w:bidi="hi-IN"/>
        </w:rPr>
        <w:t>…………………………………………………………………………………………</w:t>
      </w:r>
    </w:p>
    <w:p w:rsidR="00BD395F" w:rsidRPr="00BD395F" w:rsidRDefault="00BD395F" w:rsidP="00BD395F">
      <w:pPr>
        <w:suppressAutoHyphens/>
        <w:autoSpaceDE/>
        <w:autoSpaceDN/>
        <w:spacing w:before="0" w:line="240" w:lineRule="auto"/>
        <w:ind w:right="5953"/>
        <w:jc w:val="left"/>
        <w:rPr>
          <w:rFonts w:eastAsia="SimSun"/>
          <w:i/>
          <w:w w:val="100"/>
          <w:kern w:val="1"/>
          <w:sz w:val="16"/>
          <w:szCs w:val="16"/>
          <w:lang w:eastAsia="hi-IN" w:bidi="hi-IN"/>
        </w:rPr>
      </w:pPr>
      <w:r w:rsidRPr="00BD395F">
        <w:rPr>
          <w:rFonts w:eastAsia="SimSun"/>
          <w:i/>
          <w:w w:val="100"/>
          <w:kern w:val="1"/>
          <w:sz w:val="16"/>
          <w:szCs w:val="16"/>
          <w:lang w:eastAsia="hi-IN" w:bidi="hi-IN"/>
        </w:rPr>
        <w:t>(imię, nazwisko, stanowisko/podstawa do reprezentacji)</w:t>
      </w:r>
    </w:p>
    <w:p w:rsidR="00BD395F" w:rsidRPr="00BD395F" w:rsidRDefault="00BD395F" w:rsidP="00BD395F">
      <w:pPr>
        <w:suppressAutoHyphens/>
        <w:autoSpaceDE/>
        <w:autoSpaceDN/>
        <w:spacing w:before="0" w:line="240" w:lineRule="auto"/>
        <w:jc w:val="left"/>
        <w:rPr>
          <w:rFonts w:ascii="Arial" w:eastAsia="SimSun" w:hAnsi="Arial" w:cs="Arial"/>
          <w:w w:val="100"/>
          <w:kern w:val="1"/>
          <w:sz w:val="24"/>
          <w:szCs w:val="24"/>
          <w:lang w:eastAsia="hi-IN" w:bidi="hi-IN"/>
        </w:rPr>
      </w:pPr>
    </w:p>
    <w:p w:rsidR="00BD395F" w:rsidRPr="00BD395F" w:rsidRDefault="00BD395F" w:rsidP="00BD395F">
      <w:pPr>
        <w:suppressAutoHyphens/>
        <w:autoSpaceDE/>
        <w:autoSpaceDN/>
        <w:spacing w:before="0" w:after="120" w:line="360" w:lineRule="auto"/>
        <w:jc w:val="center"/>
        <w:rPr>
          <w:rFonts w:eastAsia="SimSun"/>
          <w:b/>
          <w:w w:val="100"/>
          <w:kern w:val="1"/>
          <w:sz w:val="20"/>
          <w:lang w:eastAsia="hi-IN" w:bidi="hi-IN"/>
        </w:rPr>
      </w:pPr>
      <w:r w:rsidRPr="00BD395F">
        <w:rPr>
          <w:rFonts w:eastAsia="SimSun"/>
          <w:b/>
          <w:w w:val="100"/>
          <w:kern w:val="1"/>
          <w:sz w:val="28"/>
          <w:szCs w:val="28"/>
          <w:u w:val="single"/>
          <w:lang w:eastAsia="hi-IN" w:bidi="hi-IN"/>
        </w:rPr>
        <w:t xml:space="preserve">Oświadczenie wykonawcy </w:t>
      </w:r>
    </w:p>
    <w:p w:rsidR="00BD395F" w:rsidRPr="00BD395F" w:rsidRDefault="00BD395F" w:rsidP="00BD395F">
      <w:pPr>
        <w:suppressAutoHyphens/>
        <w:autoSpaceDE/>
        <w:autoSpaceDN/>
        <w:spacing w:before="0" w:line="360" w:lineRule="auto"/>
        <w:jc w:val="center"/>
        <w:rPr>
          <w:rFonts w:eastAsia="SimSun"/>
          <w:b/>
          <w:w w:val="100"/>
          <w:kern w:val="1"/>
          <w:sz w:val="20"/>
          <w:lang w:eastAsia="hi-IN" w:bidi="hi-IN"/>
        </w:rPr>
      </w:pPr>
      <w:r w:rsidRPr="00BD395F">
        <w:rPr>
          <w:rFonts w:eastAsia="SimSun"/>
          <w:b/>
          <w:w w:val="100"/>
          <w:kern w:val="1"/>
          <w:sz w:val="20"/>
          <w:lang w:eastAsia="hi-IN" w:bidi="hi-IN"/>
        </w:rPr>
        <w:t xml:space="preserve">składane na podstawie art. 25a ust. 1 ustawy z dnia 29 stycznia 2004 r. </w:t>
      </w:r>
    </w:p>
    <w:p w:rsidR="00BD395F" w:rsidRPr="00BD395F" w:rsidRDefault="00BD395F" w:rsidP="00BD395F">
      <w:pPr>
        <w:suppressAutoHyphens/>
        <w:autoSpaceDE/>
        <w:autoSpaceDN/>
        <w:spacing w:before="0" w:line="360" w:lineRule="auto"/>
        <w:jc w:val="center"/>
        <w:rPr>
          <w:rFonts w:eastAsia="SimSun"/>
          <w:b/>
          <w:w w:val="100"/>
          <w:kern w:val="1"/>
          <w:sz w:val="28"/>
          <w:szCs w:val="28"/>
          <w:u w:val="single"/>
          <w:lang w:eastAsia="hi-IN" w:bidi="hi-IN"/>
        </w:rPr>
      </w:pPr>
      <w:r w:rsidRPr="00BD395F">
        <w:rPr>
          <w:rFonts w:eastAsia="SimSun"/>
          <w:b/>
          <w:w w:val="100"/>
          <w:kern w:val="1"/>
          <w:sz w:val="20"/>
          <w:lang w:eastAsia="hi-IN" w:bidi="hi-IN"/>
        </w:rPr>
        <w:t xml:space="preserve"> Prawo zamówień publicznych (dalej jako: ustawa </w:t>
      </w:r>
      <w:proofErr w:type="spellStart"/>
      <w:r w:rsidRPr="00BD395F">
        <w:rPr>
          <w:rFonts w:eastAsia="SimSun"/>
          <w:b/>
          <w:w w:val="100"/>
          <w:kern w:val="1"/>
          <w:sz w:val="20"/>
          <w:lang w:eastAsia="hi-IN" w:bidi="hi-IN"/>
        </w:rPr>
        <w:t>Pzp</w:t>
      </w:r>
      <w:proofErr w:type="spellEnd"/>
      <w:r w:rsidRPr="00BD395F">
        <w:rPr>
          <w:rFonts w:eastAsia="SimSun"/>
          <w:b/>
          <w:w w:val="100"/>
          <w:kern w:val="1"/>
          <w:sz w:val="20"/>
          <w:lang w:eastAsia="hi-IN" w:bidi="hi-IN"/>
        </w:rPr>
        <w:t xml:space="preserve">), </w:t>
      </w:r>
    </w:p>
    <w:p w:rsidR="00BD395F" w:rsidRPr="00BD395F" w:rsidRDefault="00BD395F" w:rsidP="00BD395F">
      <w:pPr>
        <w:suppressAutoHyphens/>
        <w:autoSpaceDE/>
        <w:autoSpaceDN/>
        <w:spacing w:before="120" w:line="360" w:lineRule="auto"/>
        <w:jc w:val="center"/>
        <w:rPr>
          <w:rFonts w:eastAsia="SimSun"/>
          <w:w w:val="100"/>
          <w:kern w:val="1"/>
          <w:sz w:val="24"/>
          <w:szCs w:val="24"/>
          <w:lang w:eastAsia="hi-IN" w:bidi="hi-IN"/>
        </w:rPr>
      </w:pPr>
      <w:r w:rsidRPr="00BD395F">
        <w:rPr>
          <w:rFonts w:eastAsia="SimSun"/>
          <w:b/>
          <w:w w:val="100"/>
          <w:kern w:val="1"/>
          <w:sz w:val="28"/>
          <w:szCs w:val="28"/>
          <w:u w:val="single"/>
          <w:lang w:eastAsia="hi-IN" w:bidi="hi-IN"/>
        </w:rPr>
        <w:t>DOTYCZĄCE PRZESŁANEK WYKLUCZENIA Z POSTĘPOWANIA</w:t>
      </w:r>
    </w:p>
    <w:p w:rsidR="00BD395F" w:rsidRPr="00BD395F" w:rsidRDefault="00BD395F" w:rsidP="00BD395F">
      <w:pPr>
        <w:suppressAutoHyphens/>
        <w:autoSpaceDE/>
        <w:autoSpaceDN/>
        <w:spacing w:before="0" w:line="240" w:lineRule="auto"/>
        <w:jc w:val="center"/>
        <w:rPr>
          <w:rFonts w:eastAsia="SimSun"/>
          <w:w w:val="100"/>
          <w:kern w:val="1"/>
          <w:sz w:val="24"/>
          <w:szCs w:val="24"/>
          <w:lang w:eastAsia="hi-IN" w:bidi="hi-IN"/>
        </w:rPr>
      </w:pPr>
      <w:r w:rsidRPr="00BD395F">
        <w:rPr>
          <w:rFonts w:eastAsia="SimSun"/>
          <w:w w:val="100"/>
          <w:kern w:val="1"/>
          <w:sz w:val="24"/>
          <w:szCs w:val="24"/>
          <w:lang w:eastAsia="hi-IN" w:bidi="hi-IN"/>
        </w:rPr>
        <w:t>Na potrzeby postępowania o udzielenie zamówienia publicznego pn.</w:t>
      </w:r>
    </w:p>
    <w:p w:rsidR="00BD395F" w:rsidRDefault="00BD395F" w:rsidP="00BD395F">
      <w:pPr>
        <w:suppressAutoHyphens/>
        <w:autoSpaceDE/>
        <w:autoSpaceDN/>
        <w:spacing w:before="0" w:line="240" w:lineRule="auto"/>
        <w:jc w:val="center"/>
        <w:rPr>
          <w:rFonts w:eastAsia="SimSun"/>
          <w:b/>
          <w:bCs/>
          <w:color w:val="000000"/>
          <w:w w:val="100"/>
          <w:kern w:val="1"/>
          <w:sz w:val="24"/>
          <w:szCs w:val="24"/>
          <w:lang w:eastAsia="hi-IN" w:bidi="hi-IN"/>
        </w:rPr>
      </w:pPr>
    </w:p>
    <w:p w:rsidR="00615689" w:rsidRPr="00615689" w:rsidRDefault="00615689" w:rsidP="00615689">
      <w:pPr>
        <w:suppressAutoHyphens/>
        <w:autoSpaceDE/>
        <w:autoSpaceDN/>
        <w:spacing w:before="0" w:line="240" w:lineRule="auto"/>
        <w:jc w:val="center"/>
        <w:rPr>
          <w:rFonts w:ascii="Calibri" w:hAnsi="Calibri" w:cs="Calibri"/>
          <w:b/>
          <w:bCs/>
          <w:sz w:val="24"/>
          <w:szCs w:val="24"/>
        </w:rPr>
      </w:pPr>
      <w:r w:rsidRPr="00615689">
        <w:rPr>
          <w:rFonts w:ascii="Calibri" w:hAnsi="Calibri" w:cs="Calibri"/>
          <w:b/>
          <w:bCs/>
          <w:sz w:val="24"/>
          <w:szCs w:val="24"/>
        </w:rPr>
        <w:t>Dostawa energii elektrycznej na potrzeby Zarządu Dróg Wojewódzkich w Bydgoszczy przy ul. Dworcowej 80</w:t>
      </w:r>
      <w:r w:rsidR="00BB6FB8">
        <w:rPr>
          <w:rFonts w:ascii="Calibri" w:hAnsi="Calibri" w:cs="Calibri"/>
          <w:b/>
          <w:bCs/>
          <w:sz w:val="24"/>
          <w:szCs w:val="24"/>
        </w:rPr>
        <w:t xml:space="preserve"> od 01.01.2020 r. </w:t>
      </w:r>
      <w:r w:rsidR="009D6BFE">
        <w:rPr>
          <w:rFonts w:ascii="Calibri" w:hAnsi="Calibri" w:cs="Calibri"/>
          <w:b/>
          <w:bCs/>
          <w:sz w:val="24"/>
          <w:szCs w:val="24"/>
        </w:rPr>
        <w:t xml:space="preserve"> do 3</w:t>
      </w:r>
      <w:r w:rsidR="00BB6FB8">
        <w:rPr>
          <w:rFonts w:ascii="Calibri" w:hAnsi="Calibri" w:cs="Calibri"/>
          <w:b/>
          <w:bCs/>
          <w:sz w:val="24"/>
          <w:szCs w:val="24"/>
        </w:rPr>
        <w:t>0</w:t>
      </w:r>
      <w:r w:rsidR="009D6BFE">
        <w:rPr>
          <w:rFonts w:ascii="Calibri" w:hAnsi="Calibri" w:cs="Calibri"/>
          <w:b/>
          <w:bCs/>
          <w:sz w:val="24"/>
          <w:szCs w:val="24"/>
        </w:rPr>
        <w:t>.</w:t>
      </w:r>
      <w:r w:rsidR="00BB6FB8">
        <w:rPr>
          <w:rFonts w:ascii="Calibri" w:hAnsi="Calibri" w:cs="Calibri"/>
          <w:b/>
          <w:bCs/>
          <w:sz w:val="24"/>
          <w:szCs w:val="24"/>
        </w:rPr>
        <w:t>06</w:t>
      </w:r>
      <w:r w:rsidR="009D6BFE">
        <w:rPr>
          <w:rFonts w:ascii="Calibri" w:hAnsi="Calibri" w:cs="Calibri"/>
          <w:b/>
          <w:bCs/>
          <w:sz w:val="24"/>
          <w:szCs w:val="24"/>
        </w:rPr>
        <w:t>.20</w:t>
      </w:r>
      <w:r w:rsidR="00BB6FB8">
        <w:rPr>
          <w:rFonts w:ascii="Calibri" w:hAnsi="Calibri" w:cs="Calibri"/>
          <w:b/>
          <w:bCs/>
          <w:sz w:val="24"/>
          <w:szCs w:val="24"/>
        </w:rPr>
        <w:t xml:space="preserve">22 </w:t>
      </w:r>
      <w:r w:rsidR="009D6BFE">
        <w:rPr>
          <w:rFonts w:ascii="Calibri" w:hAnsi="Calibri" w:cs="Calibri"/>
          <w:b/>
          <w:bCs/>
          <w:sz w:val="24"/>
          <w:szCs w:val="24"/>
        </w:rPr>
        <w:t>r.</w:t>
      </w:r>
    </w:p>
    <w:p w:rsidR="00BD395F" w:rsidRPr="00BD395F" w:rsidRDefault="00BD395F" w:rsidP="00615689">
      <w:pPr>
        <w:suppressAutoHyphens/>
        <w:autoSpaceDE/>
        <w:autoSpaceDN/>
        <w:spacing w:before="0" w:line="240" w:lineRule="auto"/>
        <w:jc w:val="center"/>
        <w:rPr>
          <w:rFonts w:eastAsia="SimSun"/>
          <w:i/>
          <w:w w:val="100"/>
          <w:kern w:val="1"/>
          <w:sz w:val="24"/>
          <w:szCs w:val="24"/>
          <w:vertAlign w:val="superscript"/>
          <w:lang w:eastAsia="hi-IN" w:bidi="hi-IN"/>
        </w:rPr>
      </w:pPr>
    </w:p>
    <w:p w:rsidR="00BD395F" w:rsidRPr="00BD395F" w:rsidRDefault="00BD395F" w:rsidP="00BD395F">
      <w:pPr>
        <w:suppressAutoHyphens/>
        <w:autoSpaceDE/>
        <w:autoSpaceDN/>
        <w:spacing w:before="0" w:line="240" w:lineRule="auto"/>
        <w:jc w:val="center"/>
        <w:rPr>
          <w:rFonts w:eastAsia="SimSun"/>
          <w:b/>
          <w:w w:val="100"/>
          <w:kern w:val="1"/>
          <w:sz w:val="24"/>
          <w:szCs w:val="24"/>
          <w:lang w:eastAsia="hi-IN" w:bidi="hi-IN"/>
        </w:rPr>
      </w:pPr>
      <w:r w:rsidRPr="00BD395F">
        <w:rPr>
          <w:rFonts w:eastAsia="SimSun"/>
          <w:w w:val="100"/>
          <w:kern w:val="1"/>
          <w:sz w:val="24"/>
          <w:szCs w:val="24"/>
          <w:lang w:eastAsia="hi-IN" w:bidi="hi-IN"/>
        </w:rPr>
        <w:t>prowadzonego przez</w:t>
      </w:r>
    </w:p>
    <w:p w:rsidR="00BD395F" w:rsidRPr="00BD395F" w:rsidRDefault="00BD395F" w:rsidP="00BD395F">
      <w:pPr>
        <w:suppressAutoHyphens/>
        <w:autoSpaceDE/>
        <w:autoSpaceDN/>
        <w:spacing w:before="0" w:line="240" w:lineRule="auto"/>
        <w:jc w:val="center"/>
        <w:rPr>
          <w:rFonts w:eastAsia="SimSun"/>
          <w:i/>
          <w:w w:val="100"/>
          <w:kern w:val="1"/>
          <w:sz w:val="20"/>
          <w:vertAlign w:val="superscript"/>
          <w:lang w:eastAsia="hi-IN" w:bidi="hi-IN"/>
        </w:rPr>
      </w:pPr>
      <w:r w:rsidRPr="00BD395F">
        <w:rPr>
          <w:rFonts w:eastAsia="SimSun"/>
          <w:b/>
          <w:w w:val="100"/>
          <w:kern w:val="1"/>
          <w:sz w:val="24"/>
          <w:szCs w:val="24"/>
          <w:lang w:eastAsia="hi-IN" w:bidi="hi-IN"/>
        </w:rPr>
        <w:t>Zarząd Dróg Wojewódzkich w Bydgoszczy, ul. Dworcowa 80 , 85-010 Bydgoszcz</w:t>
      </w:r>
    </w:p>
    <w:p w:rsidR="00BD395F" w:rsidRPr="00BD395F" w:rsidRDefault="00BD395F" w:rsidP="00BD395F">
      <w:pPr>
        <w:suppressAutoHyphens/>
        <w:autoSpaceDE/>
        <w:autoSpaceDN/>
        <w:spacing w:before="0" w:line="240" w:lineRule="auto"/>
        <w:jc w:val="center"/>
        <w:rPr>
          <w:rFonts w:eastAsia="SimSun"/>
          <w:i/>
          <w:w w:val="100"/>
          <w:kern w:val="1"/>
          <w:sz w:val="20"/>
          <w:vertAlign w:val="superscript"/>
          <w:lang w:eastAsia="hi-IN" w:bidi="hi-IN"/>
        </w:rPr>
      </w:pPr>
    </w:p>
    <w:p w:rsidR="00BD395F" w:rsidRPr="00BD395F" w:rsidRDefault="00BD395F" w:rsidP="00BD395F">
      <w:pPr>
        <w:suppressAutoHyphens/>
        <w:autoSpaceDE/>
        <w:autoSpaceDN/>
        <w:spacing w:before="0" w:line="240" w:lineRule="auto"/>
        <w:jc w:val="center"/>
        <w:rPr>
          <w:rFonts w:eastAsia="SimSun"/>
          <w:w w:val="100"/>
          <w:kern w:val="1"/>
          <w:sz w:val="24"/>
          <w:szCs w:val="24"/>
          <w:lang w:eastAsia="hi-IN" w:bidi="hi-IN"/>
        </w:rPr>
      </w:pPr>
      <w:r w:rsidRPr="00BD395F">
        <w:rPr>
          <w:rFonts w:eastAsia="SimSun"/>
          <w:w w:val="100"/>
          <w:kern w:val="1"/>
          <w:sz w:val="24"/>
          <w:szCs w:val="24"/>
          <w:lang w:eastAsia="hi-IN" w:bidi="hi-IN"/>
        </w:rPr>
        <w:t>oświadczam, co następuje:</w:t>
      </w:r>
    </w:p>
    <w:p w:rsidR="00BD395F" w:rsidRPr="00BD395F" w:rsidRDefault="00BD395F" w:rsidP="00BD395F">
      <w:pPr>
        <w:suppressAutoHyphens/>
        <w:autoSpaceDE/>
        <w:autoSpaceDN/>
        <w:spacing w:before="0" w:line="240" w:lineRule="auto"/>
        <w:jc w:val="center"/>
        <w:rPr>
          <w:rFonts w:eastAsia="SimSun"/>
          <w:b/>
          <w:w w:val="100"/>
          <w:kern w:val="1"/>
          <w:sz w:val="22"/>
          <w:szCs w:val="22"/>
          <w:lang w:eastAsia="hi-IN" w:bidi="hi-IN"/>
        </w:rPr>
      </w:pPr>
    </w:p>
    <w:p w:rsidR="00BD395F" w:rsidRPr="00BD395F" w:rsidRDefault="00BD395F" w:rsidP="00BD395F">
      <w:pPr>
        <w:shd w:val="clear" w:color="auto" w:fill="BFBFBF"/>
        <w:suppressAutoHyphens/>
        <w:autoSpaceDE/>
        <w:autoSpaceDN/>
        <w:spacing w:before="0" w:line="360" w:lineRule="auto"/>
        <w:jc w:val="center"/>
        <w:rPr>
          <w:rFonts w:eastAsia="SimSun"/>
          <w:w w:val="100"/>
          <w:kern w:val="1"/>
          <w:sz w:val="24"/>
          <w:szCs w:val="24"/>
          <w:lang w:eastAsia="hi-IN" w:bidi="hi-IN"/>
        </w:rPr>
      </w:pPr>
      <w:r w:rsidRPr="00BD395F">
        <w:rPr>
          <w:rFonts w:eastAsia="SimSun"/>
          <w:b/>
          <w:w w:val="100"/>
          <w:kern w:val="1"/>
          <w:sz w:val="22"/>
          <w:szCs w:val="22"/>
          <w:lang w:eastAsia="hi-IN" w:bidi="hi-IN"/>
        </w:rPr>
        <w:t>OŚWIADCZENIA DOTYCZĄCE WYKONAWCY:</w:t>
      </w:r>
    </w:p>
    <w:p w:rsidR="00BD395F" w:rsidRPr="00BD395F" w:rsidRDefault="00BD395F" w:rsidP="00BD395F">
      <w:pPr>
        <w:tabs>
          <w:tab w:val="left" w:pos="567"/>
        </w:tabs>
        <w:autoSpaceDE/>
        <w:autoSpaceDN/>
        <w:spacing w:before="0" w:line="240" w:lineRule="auto"/>
        <w:ind w:left="567" w:hanging="567"/>
        <w:rPr>
          <w:rFonts w:eastAsia="Calibri"/>
          <w:w w:val="100"/>
          <w:kern w:val="1"/>
          <w:sz w:val="24"/>
          <w:szCs w:val="24"/>
          <w:lang w:eastAsia="ar-SA"/>
        </w:rPr>
      </w:pPr>
      <w:r w:rsidRPr="00BD395F">
        <w:rPr>
          <w:rFonts w:eastAsia="Calibri"/>
          <w:w w:val="100"/>
          <w:kern w:val="1"/>
          <w:sz w:val="24"/>
          <w:szCs w:val="24"/>
          <w:lang w:eastAsia="ar-SA"/>
        </w:rPr>
        <w:t xml:space="preserve">1. </w:t>
      </w:r>
      <w:r w:rsidRPr="00BD395F">
        <w:rPr>
          <w:rFonts w:eastAsia="Calibri"/>
          <w:w w:val="100"/>
          <w:kern w:val="1"/>
          <w:sz w:val="24"/>
          <w:szCs w:val="24"/>
          <w:lang w:eastAsia="ar-SA"/>
        </w:rPr>
        <w:tab/>
        <w:t xml:space="preserve">Oświadczam, że nie podlegam wykluczeniu z postępowania na podstawie </w:t>
      </w:r>
      <w:r w:rsidRPr="00BD395F">
        <w:rPr>
          <w:rFonts w:eastAsia="Calibri"/>
          <w:w w:val="100"/>
          <w:kern w:val="1"/>
          <w:sz w:val="24"/>
          <w:szCs w:val="24"/>
          <w:lang w:eastAsia="ar-SA"/>
        </w:rPr>
        <w:br/>
      </w:r>
      <w:r w:rsidRPr="00BD395F">
        <w:rPr>
          <w:rFonts w:eastAsia="Calibri"/>
          <w:b/>
          <w:w w:val="100"/>
          <w:kern w:val="1"/>
          <w:sz w:val="24"/>
          <w:szCs w:val="24"/>
          <w:lang w:eastAsia="ar-SA"/>
        </w:rPr>
        <w:t xml:space="preserve">art. 24 ust 1 pkt 12-22 ustawy </w:t>
      </w:r>
      <w:proofErr w:type="spellStart"/>
      <w:r w:rsidRPr="00BD395F">
        <w:rPr>
          <w:rFonts w:eastAsia="Calibri"/>
          <w:b/>
          <w:w w:val="100"/>
          <w:kern w:val="1"/>
          <w:sz w:val="24"/>
          <w:szCs w:val="24"/>
          <w:lang w:eastAsia="ar-SA"/>
        </w:rPr>
        <w:t>Pzp</w:t>
      </w:r>
      <w:proofErr w:type="spellEnd"/>
      <w:r w:rsidRPr="00BD395F">
        <w:rPr>
          <w:rFonts w:eastAsia="Calibri"/>
          <w:b/>
          <w:w w:val="100"/>
          <w:kern w:val="1"/>
          <w:sz w:val="24"/>
          <w:szCs w:val="24"/>
          <w:lang w:eastAsia="ar-SA"/>
        </w:rPr>
        <w:t>.</w:t>
      </w:r>
    </w:p>
    <w:p w:rsidR="00BD395F" w:rsidRPr="00BD395F" w:rsidRDefault="00BD395F" w:rsidP="00BD395F">
      <w:pPr>
        <w:autoSpaceDE/>
        <w:autoSpaceDN/>
        <w:spacing w:before="0" w:line="240" w:lineRule="auto"/>
        <w:ind w:left="567" w:hanging="567"/>
        <w:rPr>
          <w:rFonts w:eastAsia="Calibri"/>
          <w:w w:val="100"/>
          <w:kern w:val="1"/>
          <w:sz w:val="24"/>
          <w:szCs w:val="24"/>
          <w:lang w:eastAsia="ar-SA"/>
        </w:rPr>
      </w:pPr>
      <w:r w:rsidRPr="00BD395F">
        <w:rPr>
          <w:rFonts w:eastAsia="Calibri"/>
          <w:w w:val="100"/>
          <w:kern w:val="1"/>
          <w:sz w:val="24"/>
          <w:szCs w:val="24"/>
          <w:lang w:eastAsia="ar-SA"/>
        </w:rPr>
        <w:lastRenderedPageBreak/>
        <w:t>2.</w:t>
      </w:r>
      <w:r w:rsidRPr="00BD395F">
        <w:rPr>
          <w:rFonts w:ascii="Arial" w:eastAsia="Calibri" w:hAnsi="Arial" w:cs="Arial"/>
          <w:w w:val="100"/>
          <w:kern w:val="1"/>
          <w:sz w:val="21"/>
          <w:szCs w:val="21"/>
          <w:lang w:eastAsia="ar-SA"/>
        </w:rPr>
        <w:tab/>
      </w:r>
      <w:r w:rsidRPr="00BD395F">
        <w:rPr>
          <w:rFonts w:eastAsia="Calibri"/>
          <w:w w:val="100"/>
          <w:kern w:val="1"/>
          <w:sz w:val="20"/>
          <w:lang w:eastAsia="ar-SA"/>
        </w:rPr>
        <w:t xml:space="preserve">[UWAGA: </w:t>
      </w:r>
      <w:r w:rsidRPr="00BD395F">
        <w:rPr>
          <w:rFonts w:eastAsia="Calibri"/>
          <w:i/>
          <w:w w:val="100"/>
          <w:kern w:val="1"/>
          <w:sz w:val="20"/>
          <w:u w:val="single"/>
          <w:lang w:eastAsia="ar-SA"/>
        </w:rPr>
        <w:t>zastosować tylko wtedy, gdy zamawiający przewidział wykluczenie wykonawcy z postępowania na podstawie ww. przepisu</w:t>
      </w:r>
      <w:r w:rsidRPr="00BD395F">
        <w:rPr>
          <w:rFonts w:eastAsia="Calibri"/>
          <w:w w:val="100"/>
          <w:kern w:val="1"/>
          <w:sz w:val="20"/>
          <w:lang w:eastAsia="ar-SA"/>
        </w:rPr>
        <w:t>]</w:t>
      </w:r>
    </w:p>
    <w:p w:rsidR="00BD395F" w:rsidRPr="00BD395F" w:rsidRDefault="00BD395F" w:rsidP="00BD395F">
      <w:pPr>
        <w:autoSpaceDE/>
        <w:autoSpaceDN/>
        <w:spacing w:before="0" w:line="240" w:lineRule="auto"/>
        <w:ind w:left="567"/>
        <w:rPr>
          <w:rFonts w:ascii="Arial" w:eastAsia="Calibri" w:hAnsi="Arial" w:cs="Arial"/>
          <w:i/>
          <w:w w:val="100"/>
          <w:kern w:val="1"/>
          <w:sz w:val="20"/>
          <w:lang w:eastAsia="ar-SA"/>
        </w:rPr>
      </w:pPr>
      <w:r w:rsidRPr="00BD395F">
        <w:rPr>
          <w:rFonts w:eastAsia="Calibri"/>
          <w:w w:val="100"/>
          <w:kern w:val="1"/>
          <w:sz w:val="24"/>
          <w:szCs w:val="24"/>
          <w:lang w:eastAsia="ar-SA"/>
        </w:rPr>
        <w:t xml:space="preserve">Oświadczam, że nie podlegam wykluczeniu z postępowania na podstawie </w:t>
      </w:r>
      <w:r w:rsidRPr="00BD395F">
        <w:rPr>
          <w:rFonts w:eastAsia="Calibri"/>
          <w:w w:val="100"/>
          <w:kern w:val="1"/>
          <w:sz w:val="24"/>
          <w:szCs w:val="24"/>
          <w:lang w:eastAsia="ar-SA"/>
        </w:rPr>
        <w:br/>
        <w:t xml:space="preserve">art. 24 ust. 5 ustawy </w:t>
      </w:r>
      <w:proofErr w:type="spellStart"/>
      <w:r w:rsidRPr="00BD395F">
        <w:rPr>
          <w:rFonts w:eastAsia="Calibri"/>
          <w:w w:val="100"/>
          <w:kern w:val="1"/>
          <w:sz w:val="24"/>
          <w:szCs w:val="24"/>
          <w:lang w:eastAsia="ar-SA"/>
        </w:rPr>
        <w:t>Pzp</w:t>
      </w:r>
      <w:proofErr w:type="spellEnd"/>
      <w:r w:rsidRPr="00BD395F">
        <w:rPr>
          <w:rFonts w:eastAsia="Calibri"/>
          <w:w w:val="100"/>
          <w:kern w:val="1"/>
          <w:sz w:val="24"/>
          <w:szCs w:val="24"/>
          <w:lang w:eastAsia="ar-SA"/>
        </w:rPr>
        <w:t xml:space="preserve"> </w:t>
      </w:r>
      <w:r w:rsidRPr="00BD395F">
        <w:rPr>
          <w:rFonts w:eastAsia="Calibri"/>
          <w:b/>
          <w:w w:val="100"/>
          <w:kern w:val="1"/>
          <w:sz w:val="22"/>
          <w:szCs w:val="22"/>
          <w:lang w:eastAsia="ar-SA"/>
        </w:rPr>
        <w:t xml:space="preserve">w zakresie okoliczności, które Zamawiający  wskazał w ogłoszeniu o zamówieniu oraz w </w:t>
      </w:r>
      <w:r>
        <w:rPr>
          <w:rFonts w:eastAsia="Calibri"/>
          <w:b/>
          <w:w w:val="100"/>
          <w:kern w:val="1"/>
          <w:sz w:val="22"/>
          <w:szCs w:val="22"/>
          <w:lang w:eastAsia="ar-SA"/>
        </w:rPr>
        <w:t xml:space="preserve">Rozdziale IV podrozdział II </w:t>
      </w:r>
      <w:r w:rsidRPr="00BD395F">
        <w:rPr>
          <w:rFonts w:eastAsia="Calibri"/>
          <w:b/>
          <w:w w:val="100"/>
          <w:kern w:val="1"/>
          <w:sz w:val="22"/>
          <w:szCs w:val="22"/>
          <w:lang w:eastAsia="ar-SA"/>
        </w:rPr>
        <w:t>SIWZ</w:t>
      </w:r>
      <w:r>
        <w:rPr>
          <w:rFonts w:eastAsia="Calibri"/>
          <w:b/>
          <w:w w:val="100"/>
          <w:kern w:val="1"/>
          <w:sz w:val="22"/>
          <w:szCs w:val="22"/>
          <w:lang w:eastAsia="ar-SA"/>
        </w:rPr>
        <w:t>.</w:t>
      </w:r>
    </w:p>
    <w:p w:rsidR="00BD395F" w:rsidRPr="00BD395F" w:rsidRDefault="00BD395F" w:rsidP="00BD395F">
      <w:pPr>
        <w:suppressAutoHyphens/>
        <w:autoSpaceDE/>
        <w:autoSpaceDN/>
        <w:spacing w:before="0" w:line="360" w:lineRule="auto"/>
        <w:rPr>
          <w:rFonts w:ascii="Arial" w:eastAsia="SimSun" w:hAnsi="Arial" w:cs="Arial"/>
          <w:i/>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ascii="Arial" w:eastAsia="SimSun" w:hAnsi="Arial" w:cs="Arial"/>
          <w:i/>
          <w:w w:val="100"/>
          <w:kern w:val="1"/>
          <w:sz w:val="18"/>
          <w:szCs w:val="18"/>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suppressAutoHyphens/>
        <w:autoSpaceDE/>
        <w:autoSpaceDN/>
        <w:spacing w:before="0" w:line="360" w:lineRule="auto"/>
        <w:ind w:left="5664" w:firstLine="708"/>
        <w:rPr>
          <w:rFonts w:ascii="Arial" w:eastAsia="SimSun" w:hAnsi="Arial" w:cs="Arial"/>
          <w:i/>
          <w:w w:val="100"/>
          <w:kern w:val="1"/>
          <w:sz w:val="18"/>
          <w:szCs w:val="18"/>
          <w:lang w:eastAsia="hi-IN" w:bidi="hi-IN"/>
        </w:rPr>
      </w:pPr>
    </w:p>
    <w:p w:rsidR="00BD395F" w:rsidRPr="00BD395F" w:rsidRDefault="00BD395F" w:rsidP="00BD395F">
      <w:pPr>
        <w:suppressAutoHyphens/>
        <w:autoSpaceDE/>
        <w:autoSpaceDN/>
        <w:spacing w:before="0" w:line="360" w:lineRule="auto"/>
        <w:ind w:left="5664" w:firstLine="708"/>
        <w:rPr>
          <w:rFonts w:ascii="Arial" w:eastAsia="SimSun" w:hAnsi="Arial" w:cs="Arial"/>
          <w:i/>
          <w:w w:val="100"/>
          <w:kern w:val="1"/>
          <w:sz w:val="18"/>
          <w:szCs w:val="18"/>
          <w:lang w:eastAsia="hi-IN" w:bidi="hi-IN"/>
        </w:rPr>
      </w:pPr>
    </w:p>
    <w:p w:rsidR="00BD395F" w:rsidRPr="00BD395F" w:rsidRDefault="00BD395F" w:rsidP="00BD395F">
      <w:pPr>
        <w:suppressAutoHyphens/>
        <w:autoSpaceDE/>
        <w:autoSpaceDN/>
        <w:spacing w:before="0" w:line="240" w:lineRule="auto"/>
        <w:rPr>
          <w:rFonts w:ascii="Arial" w:eastAsia="SimSun" w:hAnsi="Arial" w:cs="Arial"/>
          <w:w w:val="100"/>
          <w:kern w:val="1"/>
          <w:sz w:val="21"/>
          <w:szCs w:val="21"/>
          <w:lang w:eastAsia="hi-IN" w:bidi="hi-IN"/>
        </w:rPr>
      </w:pPr>
      <w:r w:rsidRPr="00BD395F">
        <w:rPr>
          <w:rFonts w:eastAsia="SimSun"/>
          <w:w w:val="100"/>
          <w:kern w:val="1"/>
          <w:sz w:val="24"/>
          <w:szCs w:val="24"/>
          <w:lang w:eastAsia="hi-IN" w:bidi="hi-IN"/>
        </w:rPr>
        <w:t xml:space="preserve">Oświadczam, że zachodzą w stosunku do mnie podstawy wykluczenia z postępowania na podstawie art. …………. ustawy </w:t>
      </w:r>
      <w:proofErr w:type="spellStart"/>
      <w:r w:rsidRPr="00BD395F">
        <w:rPr>
          <w:rFonts w:eastAsia="SimSun"/>
          <w:w w:val="100"/>
          <w:kern w:val="1"/>
          <w:sz w:val="24"/>
          <w:szCs w:val="24"/>
          <w:lang w:eastAsia="hi-IN" w:bidi="hi-IN"/>
        </w:rPr>
        <w:t>Pzp</w:t>
      </w:r>
      <w:proofErr w:type="spellEnd"/>
      <w:r w:rsidRPr="00BD395F">
        <w:rPr>
          <w:rFonts w:eastAsia="SimSun"/>
          <w:w w:val="100"/>
          <w:kern w:val="1"/>
          <w:sz w:val="20"/>
          <w:lang w:eastAsia="hi-IN" w:bidi="hi-IN"/>
        </w:rPr>
        <w:t xml:space="preserve"> </w:t>
      </w:r>
      <w:r w:rsidRPr="00BD395F">
        <w:rPr>
          <w:rFonts w:eastAsia="SimSun"/>
          <w:i/>
          <w:w w:val="100"/>
          <w:kern w:val="1"/>
          <w:sz w:val="20"/>
          <w:lang w:eastAsia="hi-IN" w:bidi="hi-IN"/>
        </w:rPr>
        <w:t xml:space="preserve">(podać mającą zastosowanie podstawę wykluczenia spośród wymienionych w art. 24 ust. 1 pkt 13-14, 16-20 lub art. 24 ust. 5 ustawy </w:t>
      </w:r>
      <w:proofErr w:type="spellStart"/>
      <w:r w:rsidRPr="00BD395F">
        <w:rPr>
          <w:rFonts w:eastAsia="SimSun"/>
          <w:i/>
          <w:w w:val="100"/>
          <w:kern w:val="1"/>
          <w:sz w:val="20"/>
          <w:lang w:eastAsia="hi-IN" w:bidi="hi-IN"/>
        </w:rPr>
        <w:t>Pzp</w:t>
      </w:r>
      <w:proofErr w:type="spellEnd"/>
      <w:r w:rsidRPr="00BD395F">
        <w:rPr>
          <w:rFonts w:eastAsia="SimSun"/>
          <w:i/>
          <w:w w:val="100"/>
          <w:kern w:val="1"/>
          <w:sz w:val="20"/>
          <w:lang w:eastAsia="hi-IN" w:bidi="hi-IN"/>
        </w:rPr>
        <w:t xml:space="preserve"> w zakresie okoliczności, które Zamawiający  wskazał w ogłoszeniu o zamówieniu oraz w Rozdziale IV podrozdział II SIWZ).</w:t>
      </w:r>
      <w:r w:rsidRPr="00BD395F">
        <w:rPr>
          <w:rFonts w:eastAsia="SimSun"/>
          <w:w w:val="100"/>
          <w:kern w:val="1"/>
          <w:sz w:val="20"/>
          <w:lang w:eastAsia="hi-IN" w:bidi="hi-IN"/>
        </w:rPr>
        <w:t xml:space="preserve"> </w:t>
      </w:r>
      <w:r w:rsidRPr="00BD395F">
        <w:rPr>
          <w:rFonts w:eastAsia="SimSun"/>
          <w:w w:val="100"/>
          <w:kern w:val="1"/>
          <w:sz w:val="24"/>
          <w:szCs w:val="24"/>
          <w:lang w:eastAsia="hi-IN" w:bidi="hi-IN"/>
        </w:rPr>
        <w:t xml:space="preserve">Jednocześnie oświadczam, że w związku z ww. okolicznością, na podstawie art. 24 ust. 8 ustawy </w:t>
      </w:r>
      <w:proofErr w:type="spellStart"/>
      <w:r w:rsidRPr="00BD395F">
        <w:rPr>
          <w:rFonts w:eastAsia="SimSun"/>
          <w:w w:val="100"/>
          <w:kern w:val="1"/>
          <w:sz w:val="24"/>
          <w:szCs w:val="24"/>
          <w:lang w:eastAsia="hi-IN" w:bidi="hi-IN"/>
        </w:rPr>
        <w:t>Pzp</w:t>
      </w:r>
      <w:proofErr w:type="spellEnd"/>
      <w:r w:rsidRPr="00BD395F">
        <w:rPr>
          <w:rFonts w:eastAsia="SimSun"/>
          <w:w w:val="100"/>
          <w:kern w:val="1"/>
          <w:sz w:val="24"/>
          <w:szCs w:val="24"/>
          <w:lang w:eastAsia="hi-IN" w:bidi="hi-IN"/>
        </w:rPr>
        <w:t xml:space="preserve"> podjąłem następujące środki naprawcze:</w:t>
      </w:r>
    </w:p>
    <w:p w:rsidR="00BD395F" w:rsidRPr="00BD395F" w:rsidRDefault="00BD395F" w:rsidP="00BD395F">
      <w:pPr>
        <w:suppressAutoHyphens/>
        <w:autoSpaceDE/>
        <w:autoSpaceDN/>
        <w:spacing w:before="0" w:line="360" w:lineRule="auto"/>
        <w:rPr>
          <w:rFonts w:ascii="Arial" w:eastAsia="SimSun" w:hAnsi="Arial" w:cs="Arial"/>
          <w:w w:val="100"/>
          <w:kern w:val="1"/>
          <w:sz w:val="21"/>
          <w:szCs w:val="21"/>
          <w:lang w:eastAsia="hi-IN" w:bidi="hi-IN"/>
        </w:rPr>
      </w:pPr>
      <w:r w:rsidRPr="00BD395F">
        <w:rPr>
          <w:rFonts w:ascii="Arial" w:eastAsia="SimSun" w:hAnsi="Arial" w:cs="Arial"/>
          <w:w w:val="100"/>
          <w:kern w:val="1"/>
          <w:sz w:val="21"/>
          <w:szCs w:val="21"/>
          <w:lang w:eastAsia="hi-IN" w:bidi="hi-IN"/>
        </w:rPr>
        <w:t>…………………………………………………………………………………………………………………...</w:t>
      </w:r>
    </w:p>
    <w:p w:rsidR="00BD395F" w:rsidRPr="00BD395F" w:rsidRDefault="00BD395F" w:rsidP="00BD395F">
      <w:pPr>
        <w:suppressAutoHyphens/>
        <w:autoSpaceDE/>
        <w:autoSpaceDN/>
        <w:spacing w:before="0" w:line="360" w:lineRule="auto"/>
        <w:rPr>
          <w:rFonts w:ascii="Arial" w:eastAsia="SimSun" w:hAnsi="Arial" w:cs="Arial"/>
          <w:w w:val="100"/>
          <w:kern w:val="1"/>
          <w:sz w:val="21"/>
          <w:szCs w:val="21"/>
          <w:lang w:eastAsia="hi-IN" w:bidi="hi-IN"/>
        </w:rPr>
      </w:pPr>
      <w:r w:rsidRPr="00BD395F">
        <w:rPr>
          <w:rFonts w:ascii="Arial" w:eastAsia="SimSun" w:hAnsi="Arial" w:cs="Arial"/>
          <w:w w:val="100"/>
          <w:kern w:val="1"/>
          <w:sz w:val="21"/>
          <w:szCs w:val="21"/>
          <w:lang w:eastAsia="hi-IN" w:bidi="hi-IN"/>
        </w:rPr>
        <w:t>…………………………………………………………………………………………………………………...</w:t>
      </w:r>
    </w:p>
    <w:p w:rsidR="00BD395F" w:rsidRPr="00BD395F" w:rsidRDefault="00BD395F" w:rsidP="00BD395F">
      <w:pPr>
        <w:suppressAutoHyphens/>
        <w:autoSpaceDE/>
        <w:autoSpaceDN/>
        <w:spacing w:before="0" w:line="360" w:lineRule="auto"/>
        <w:rPr>
          <w:rFonts w:ascii="Arial" w:eastAsia="SimSun" w:hAnsi="Arial" w:cs="Arial"/>
          <w:w w:val="100"/>
          <w:kern w:val="1"/>
          <w:sz w:val="21"/>
          <w:szCs w:val="21"/>
          <w:lang w:eastAsia="hi-IN" w:bidi="hi-IN"/>
        </w:rPr>
      </w:pPr>
      <w:r w:rsidRPr="00BD395F">
        <w:rPr>
          <w:rFonts w:ascii="Arial" w:eastAsia="SimSun" w:hAnsi="Arial" w:cs="Arial"/>
          <w:w w:val="100"/>
          <w:kern w:val="1"/>
          <w:sz w:val="21"/>
          <w:szCs w:val="21"/>
          <w:lang w:eastAsia="hi-IN" w:bidi="hi-IN"/>
        </w:rPr>
        <w:t>…………………………………………………………………………………………………………………...</w:t>
      </w: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r w:rsidRPr="00BD395F">
        <w:rPr>
          <w:rFonts w:ascii="Arial" w:eastAsia="SimSun" w:hAnsi="Arial" w:cs="Arial"/>
          <w:w w:val="100"/>
          <w:kern w:val="1"/>
          <w:sz w:val="21"/>
          <w:szCs w:val="21"/>
          <w:lang w:eastAsia="hi-IN" w:bidi="hi-IN"/>
        </w:rPr>
        <w:t>…………………………………………………………………………………………………………………..</w:t>
      </w: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ascii="Arial" w:eastAsia="SimSun" w:hAnsi="Arial" w:cs="Arial"/>
          <w:i/>
          <w:w w:val="100"/>
          <w:kern w:val="1"/>
          <w:sz w:val="24"/>
          <w:szCs w:val="24"/>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suppressAutoHyphens/>
        <w:autoSpaceDE/>
        <w:autoSpaceDN/>
        <w:spacing w:before="0" w:line="360" w:lineRule="auto"/>
        <w:rPr>
          <w:rFonts w:ascii="Arial" w:eastAsia="SimSun" w:hAnsi="Arial" w:cs="Arial"/>
          <w:i/>
          <w:w w:val="100"/>
          <w:kern w:val="1"/>
          <w:sz w:val="24"/>
          <w:szCs w:val="24"/>
          <w:lang w:eastAsia="hi-IN" w:bidi="hi-IN"/>
        </w:rPr>
      </w:pPr>
    </w:p>
    <w:p w:rsidR="00BD395F" w:rsidRPr="00BD395F" w:rsidRDefault="00BD395F" w:rsidP="00BD395F">
      <w:pPr>
        <w:shd w:val="clear" w:color="auto" w:fill="BFBFBF"/>
        <w:suppressAutoHyphens/>
        <w:autoSpaceDE/>
        <w:autoSpaceDN/>
        <w:spacing w:before="0" w:line="360" w:lineRule="auto"/>
        <w:jc w:val="center"/>
        <w:rPr>
          <w:rFonts w:ascii="Arial" w:eastAsia="SimSun" w:hAnsi="Arial" w:cs="Arial"/>
          <w:b/>
          <w:w w:val="100"/>
          <w:kern w:val="1"/>
          <w:sz w:val="24"/>
          <w:szCs w:val="24"/>
          <w:lang w:eastAsia="hi-IN" w:bidi="hi-IN"/>
        </w:rPr>
      </w:pPr>
      <w:r w:rsidRPr="00BD395F">
        <w:rPr>
          <w:rFonts w:eastAsia="SimSun"/>
          <w:b/>
          <w:w w:val="100"/>
          <w:kern w:val="1"/>
          <w:sz w:val="22"/>
          <w:szCs w:val="22"/>
          <w:lang w:eastAsia="hi-IN" w:bidi="hi-IN"/>
        </w:rPr>
        <w:t xml:space="preserve">OŚWIADCZENIE DOTYCZĄCE PODMIOTU, NA KTÓREGO ZASOBY </w:t>
      </w:r>
      <w:r w:rsidRPr="00BD395F">
        <w:rPr>
          <w:rFonts w:eastAsia="SimSun"/>
          <w:b/>
          <w:w w:val="100"/>
          <w:kern w:val="1"/>
          <w:sz w:val="22"/>
          <w:szCs w:val="22"/>
          <w:lang w:eastAsia="hi-IN" w:bidi="hi-IN"/>
        </w:rPr>
        <w:br/>
        <w:t>POWOŁUJE SIĘ WYKONAWCA:</w:t>
      </w:r>
    </w:p>
    <w:p w:rsidR="00BD395F" w:rsidRPr="00BD395F" w:rsidRDefault="00BD395F" w:rsidP="00BD395F">
      <w:pPr>
        <w:suppressAutoHyphens/>
        <w:autoSpaceDE/>
        <w:autoSpaceDN/>
        <w:spacing w:before="0" w:line="360" w:lineRule="auto"/>
        <w:rPr>
          <w:rFonts w:ascii="Arial" w:eastAsia="SimSun" w:hAnsi="Arial" w:cs="Arial"/>
          <w:b/>
          <w:w w:val="100"/>
          <w:kern w:val="1"/>
          <w:sz w:val="24"/>
          <w:szCs w:val="24"/>
          <w:lang w:eastAsia="hi-IN" w:bidi="hi-IN"/>
        </w:rPr>
      </w:pPr>
    </w:p>
    <w:p w:rsidR="00BD395F" w:rsidRPr="00BD395F" w:rsidRDefault="00BD395F" w:rsidP="00BD395F">
      <w:pPr>
        <w:suppressAutoHyphens/>
        <w:autoSpaceDE/>
        <w:autoSpaceDN/>
        <w:spacing w:before="0" w:line="240" w:lineRule="auto"/>
        <w:rPr>
          <w:rFonts w:ascii="Arial" w:eastAsia="SimSun" w:hAnsi="Arial" w:cs="Arial"/>
          <w:w w:val="100"/>
          <w:kern w:val="1"/>
          <w:sz w:val="20"/>
          <w:lang w:eastAsia="hi-IN" w:bidi="hi-IN"/>
        </w:rPr>
      </w:pPr>
      <w:r w:rsidRPr="00BD395F">
        <w:rPr>
          <w:rFonts w:eastAsia="SimSun"/>
          <w:w w:val="100"/>
          <w:kern w:val="1"/>
          <w:sz w:val="24"/>
          <w:szCs w:val="24"/>
          <w:lang w:eastAsia="hi-IN" w:bidi="hi-IN"/>
        </w:rPr>
        <w:t>Oświadczam, że w stosunku do następującego/</w:t>
      </w:r>
      <w:proofErr w:type="spellStart"/>
      <w:r w:rsidRPr="00BD395F">
        <w:rPr>
          <w:rFonts w:eastAsia="SimSun"/>
          <w:w w:val="100"/>
          <w:kern w:val="1"/>
          <w:sz w:val="24"/>
          <w:szCs w:val="24"/>
          <w:lang w:eastAsia="hi-IN" w:bidi="hi-IN"/>
        </w:rPr>
        <w:t>ych</w:t>
      </w:r>
      <w:proofErr w:type="spellEnd"/>
      <w:r w:rsidRPr="00BD395F">
        <w:rPr>
          <w:rFonts w:eastAsia="SimSun"/>
          <w:w w:val="100"/>
          <w:kern w:val="1"/>
          <w:sz w:val="24"/>
          <w:szCs w:val="24"/>
          <w:lang w:eastAsia="hi-IN" w:bidi="hi-IN"/>
        </w:rPr>
        <w:t xml:space="preserve"> podmiotu/</w:t>
      </w:r>
      <w:proofErr w:type="spellStart"/>
      <w:r w:rsidRPr="00BD395F">
        <w:rPr>
          <w:rFonts w:eastAsia="SimSun"/>
          <w:w w:val="100"/>
          <w:kern w:val="1"/>
          <w:sz w:val="24"/>
          <w:szCs w:val="24"/>
          <w:lang w:eastAsia="hi-IN" w:bidi="hi-IN"/>
        </w:rPr>
        <w:t>tów</w:t>
      </w:r>
      <w:proofErr w:type="spellEnd"/>
      <w:r w:rsidRPr="00BD395F">
        <w:rPr>
          <w:rFonts w:eastAsia="SimSun"/>
          <w:w w:val="100"/>
          <w:kern w:val="1"/>
          <w:sz w:val="24"/>
          <w:szCs w:val="24"/>
          <w:lang w:eastAsia="hi-IN" w:bidi="hi-IN"/>
        </w:rPr>
        <w:t>, na którego/</w:t>
      </w:r>
      <w:proofErr w:type="spellStart"/>
      <w:r w:rsidRPr="00BD395F">
        <w:rPr>
          <w:rFonts w:eastAsia="SimSun"/>
          <w:w w:val="100"/>
          <w:kern w:val="1"/>
          <w:sz w:val="24"/>
          <w:szCs w:val="24"/>
          <w:lang w:eastAsia="hi-IN" w:bidi="hi-IN"/>
        </w:rPr>
        <w:t>ych</w:t>
      </w:r>
      <w:proofErr w:type="spellEnd"/>
      <w:r w:rsidRPr="00BD395F">
        <w:rPr>
          <w:rFonts w:eastAsia="SimSun"/>
          <w:w w:val="100"/>
          <w:kern w:val="1"/>
          <w:sz w:val="24"/>
          <w:szCs w:val="24"/>
          <w:lang w:eastAsia="hi-IN" w:bidi="hi-IN"/>
        </w:rPr>
        <w:t xml:space="preserve"> zasoby powołuję się w niniejszym postępowaniu, tj.: ……………………………………………………………</w:t>
      </w:r>
      <w:r w:rsidRPr="00BD395F">
        <w:rPr>
          <w:rFonts w:ascii="Arial" w:eastAsia="SimSun" w:hAnsi="Arial" w:cs="Arial"/>
          <w:w w:val="100"/>
          <w:kern w:val="1"/>
          <w:sz w:val="20"/>
          <w:lang w:eastAsia="hi-IN" w:bidi="hi-IN"/>
        </w:rPr>
        <w:t xml:space="preserve"> </w:t>
      </w:r>
      <w:r w:rsidRPr="00BD395F">
        <w:rPr>
          <w:rFonts w:eastAsia="SimSun"/>
          <w:i/>
          <w:w w:val="100"/>
          <w:kern w:val="1"/>
          <w:sz w:val="20"/>
          <w:lang w:eastAsia="hi-IN" w:bidi="hi-IN"/>
        </w:rPr>
        <w:t>(podać pełną nazwę/firmę, adres, a także w zależności od podmiotu: NIP/PESEL, KRS/</w:t>
      </w:r>
      <w:proofErr w:type="spellStart"/>
      <w:r w:rsidRPr="00BD395F">
        <w:rPr>
          <w:rFonts w:eastAsia="SimSun"/>
          <w:i/>
          <w:w w:val="100"/>
          <w:kern w:val="1"/>
          <w:sz w:val="20"/>
          <w:lang w:eastAsia="hi-IN" w:bidi="hi-IN"/>
        </w:rPr>
        <w:t>CEiDG</w:t>
      </w:r>
      <w:proofErr w:type="spellEnd"/>
      <w:r w:rsidRPr="00BD395F">
        <w:rPr>
          <w:rFonts w:eastAsia="SimSun"/>
          <w:i/>
          <w:w w:val="100"/>
          <w:kern w:val="1"/>
          <w:sz w:val="20"/>
          <w:lang w:eastAsia="hi-IN" w:bidi="hi-IN"/>
        </w:rPr>
        <w:t>)</w:t>
      </w:r>
      <w:r w:rsidRPr="00BD395F">
        <w:rPr>
          <w:rFonts w:ascii="Arial" w:eastAsia="SimSun" w:hAnsi="Arial" w:cs="Arial"/>
          <w:i/>
          <w:w w:val="100"/>
          <w:kern w:val="1"/>
          <w:sz w:val="20"/>
          <w:lang w:eastAsia="hi-IN" w:bidi="hi-IN"/>
        </w:rPr>
        <w:t xml:space="preserve"> </w:t>
      </w:r>
      <w:r w:rsidRPr="00BD395F">
        <w:rPr>
          <w:rFonts w:eastAsia="SimSun"/>
          <w:w w:val="100"/>
          <w:kern w:val="1"/>
          <w:sz w:val="24"/>
          <w:szCs w:val="24"/>
          <w:lang w:eastAsia="hi-IN" w:bidi="hi-IN"/>
        </w:rPr>
        <w:t xml:space="preserve">nie zachodzą podstawy wykluczenia z postępowania o udzielenie zamówienia </w:t>
      </w:r>
      <w:r w:rsidRPr="00BD395F">
        <w:rPr>
          <w:rFonts w:eastAsia="SimSun"/>
          <w:b/>
          <w:w w:val="100"/>
          <w:kern w:val="1"/>
          <w:sz w:val="24"/>
          <w:szCs w:val="24"/>
          <w:lang w:eastAsia="hi-IN" w:bidi="hi-IN"/>
        </w:rPr>
        <w:t xml:space="preserve">na podstawie art. 24 ust </w:t>
      </w:r>
      <w:r w:rsidRPr="00BD395F">
        <w:rPr>
          <w:rFonts w:eastAsia="SimSun"/>
          <w:b/>
          <w:color w:val="000000"/>
          <w:w w:val="100"/>
          <w:kern w:val="1"/>
          <w:sz w:val="24"/>
          <w:szCs w:val="24"/>
          <w:u w:val="single"/>
          <w:lang w:eastAsia="hi-IN" w:bidi="hi-IN"/>
        </w:rPr>
        <w:t>1 pkt 13-22</w:t>
      </w:r>
      <w:r w:rsidRPr="00BD395F">
        <w:rPr>
          <w:rFonts w:eastAsia="SimSun"/>
          <w:b/>
          <w:w w:val="100"/>
          <w:kern w:val="1"/>
          <w:sz w:val="24"/>
          <w:szCs w:val="24"/>
          <w:lang w:eastAsia="hi-IN" w:bidi="hi-IN"/>
        </w:rPr>
        <w:t xml:space="preserve"> ustawy </w:t>
      </w:r>
      <w:proofErr w:type="spellStart"/>
      <w:r w:rsidRPr="00BD395F">
        <w:rPr>
          <w:rFonts w:eastAsia="SimSun"/>
          <w:b/>
          <w:w w:val="100"/>
          <w:kern w:val="1"/>
          <w:sz w:val="24"/>
          <w:szCs w:val="24"/>
          <w:lang w:eastAsia="hi-IN" w:bidi="hi-IN"/>
        </w:rPr>
        <w:t>Pzp</w:t>
      </w:r>
      <w:proofErr w:type="spellEnd"/>
      <w:r w:rsidRPr="00BD395F">
        <w:rPr>
          <w:rFonts w:eastAsia="SimSun"/>
          <w:b/>
          <w:w w:val="100"/>
          <w:kern w:val="1"/>
          <w:sz w:val="24"/>
          <w:szCs w:val="24"/>
          <w:lang w:eastAsia="hi-IN" w:bidi="hi-IN"/>
        </w:rPr>
        <w:t xml:space="preserve"> oraz na podstawie  art. 24 ust. 5 ustawy </w:t>
      </w:r>
      <w:proofErr w:type="spellStart"/>
      <w:r w:rsidRPr="00BD395F">
        <w:rPr>
          <w:rFonts w:eastAsia="SimSun"/>
          <w:b/>
          <w:w w:val="100"/>
          <w:kern w:val="1"/>
          <w:sz w:val="24"/>
          <w:szCs w:val="24"/>
          <w:lang w:eastAsia="hi-IN" w:bidi="hi-IN"/>
        </w:rPr>
        <w:t>Pzp</w:t>
      </w:r>
      <w:proofErr w:type="spellEnd"/>
      <w:r w:rsidRPr="00BD395F">
        <w:rPr>
          <w:rFonts w:eastAsia="SimSun"/>
          <w:b/>
          <w:w w:val="100"/>
          <w:kern w:val="1"/>
          <w:sz w:val="24"/>
          <w:szCs w:val="24"/>
          <w:lang w:eastAsia="hi-IN" w:bidi="hi-IN"/>
        </w:rPr>
        <w:t>, w zakresie okoliczności, które Zamawiający wskazał w ogłoszeniu o zamówieniu oraz w Rozdziale IV podrozdział II  SIWZ.</w:t>
      </w: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ascii="Arial" w:eastAsia="SimSun" w:hAnsi="Arial" w:cs="Arial"/>
          <w:b/>
          <w:w w:val="100"/>
          <w:kern w:val="1"/>
          <w:sz w:val="24"/>
          <w:szCs w:val="24"/>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shd w:val="clear" w:color="auto" w:fill="BFBFBF"/>
        <w:suppressAutoHyphens/>
        <w:autoSpaceDE/>
        <w:autoSpaceDN/>
        <w:spacing w:before="0" w:line="360" w:lineRule="auto"/>
        <w:rPr>
          <w:rFonts w:eastAsia="SimSun"/>
          <w:b/>
          <w:w w:val="100"/>
          <w:kern w:val="1"/>
          <w:sz w:val="22"/>
          <w:szCs w:val="22"/>
          <w:lang w:eastAsia="hi-IN" w:bidi="hi-IN"/>
        </w:rPr>
      </w:pPr>
      <w:r w:rsidRPr="00BD395F">
        <w:rPr>
          <w:rFonts w:eastAsia="SimSun"/>
          <w:i/>
          <w:w w:val="100"/>
          <w:kern w:val="1"/>
          <w:sz w:val="20"/>
          <w:lang w:eastAsia="hi-IN" w:bidi="hi-IN"/>
        </w:rPr>
        <w:t xml:space="preserve">[UWAGA: zastosować tylko wtedy, gdy zamawiający przewidział możliwość, o której mowa w art. 25a ust. 5 pkt 2 ustawy </w:t>
      </w:r>
      <w:proofErr w:type="spellStart"/>
      <w:r w:rsidRPr="00BD395F">
        <w:rPr>
          <w:rFonts w:eastAsia="SimSun"/>
          <w:i/>
          <w:w w:val="100"/>
          <w:kern w:val="1"/>
          <w:sz w:val="20"/>
          <w:lang w:eastAsia="hi-IN" w:bidi="hi-IN"/>
        </w:rPr>
        <w:t>Pzp</w:t>
      </w:r>
      <w:proofErr w:type="spellEnd"/>
      <w:r w:rsidRPr="00BD395F">
        <w:rPr>
          <w:rFonts w:eastAsia="SimSun"/>
          <w:i/>
          <w:w w:val="100"/>
          <w:kern w:val="1"/>
          <w:sz w:val="20"/>
          <w:lang w:eastAsia="hi-IN" w:bidi="hi-IN"/>
        </w:rPr>
        <w:t>]</w:t>
      </w:r>
    </w:p>
    <w:p w:rsidR="00BD395F" w:rsidRPr="00BD395F" w:rsidRDefault="00BD395F" w:rsidP="00BD395F">
      <w:pPr>
        <w:shd w:val="clear" w:color="auto" w:fill="BFBFBF"/>
        <w:suppressAutoHyphens/>
        <w:autoSpaceDE/>
        <w:autoSpaceDN/>
        <w:spacing w:before="0" w:line="360" w:lineRule="auto"/>
        <w:jc w:val="center"/>
        <w:rPr>
          <w:rFonts w:eastAsia="SimSun"/>
          <w:w w:val="100"/>
          <w:kern w:val="1"/>
          <w:sz w:val="24"/>
          <w:szCs w:val="24"/>
          <w:lang w:eastAsia="hi-IN" w:bidi="hi-IN"/>
        </w:rPr>
      </w:pPr>
      <w:r w:rsidRPr="00BD395F">
        <w:rPr>
          <w:rFonts w:eastAsia="SimSun"/>
          <w:b/>
          <w:w w:val="100"/>
          <w:kern w:val="1"/>
          <w:sz w:val="22"/>
          <w:szCs w:val="22"/>
          <w:lang w:eastAsia="hi-IN" w:bidi="hi-IN"/>
        </w:rPr>
        <w:lastRenderedPageBreak/>
        <w:t xml:space="preserve">OŚWIADCZENIE DOTYCZĄCE PODWYKONAWCY NIEBĘDĄCEGO PODMIOTEM, </w:t>
      </w:r>
      <w:r w:rsidRPr="00BD395F">
        <w:rPr>
          <w:rFonts w:eastAsia="SimSun"/>
          <w:b/>
          <w:w w:val="100"/>
          <w:kern w:val="1"/>
          <w:sz w:val="22"/>
          <w:szCs w:val="22"/>
          <w:lang w:eastAsia="hi-IN" w:bidi="hi-IN"/>
        </w:rPr>
        <w:br/>
        <w:t>NA KTÓREGO ZASOBY POWOŁUJE SIĘ WYKONAWCA:</w:t>
      </w:r>
    </w:p>
    <w:p w:rsidR="00BD395F" w:rsidRPr="00BD395F" w:rsidRDefault="00BD395F" w:rsidP="00BD395F">
      <w:pPr>
        <w:suppressAutoHyphens/>
        <w:autoSpaceDE/>
        <w:autoSpaceDN/>
        <w:spacing w:before="0" w:line="240" w:lineRule="auto"/>
        <w:rPr>
          <w:rFonts w:ascii="Arial" w:eastAsia="SimSun" w:hAnsi="Arial" w:cs="Arial"/>
          <w:w w:val="100"/>
          <w:kern w:val="1"/>
          <w:sz w:val="20"/>
          <w:lang w:eastAsia="hi-IN" w:bidi="hi-IN"/>
        </w:rPr>
      </w:pPr>
      <w:r w:rsidRPr="00BD395F">
        <w:rPr>
          <w:rFonts w:eastAsia="SimSun"/>
          <w:w w:val="100"/>
          <w:kern w:val="1"/>
          <w:sz w:val="24"/>
          <w:szCs w:val="24"/>
          <w:lang w:eastAsia="hi-IN" w:bidi="hi-IN"/>
        </w:rPr>
        <w:t>Oświadczam, że w stosunku do następującego/</w:t>
      </w:r>
      <w:proofErr w:type="spellStart"/>
      <w:r w:rsidRPr="00BD395F">
        <w:rPr>
          <w:rFonts w:eastAsia="SimSun"/>
          <w:w w:val="100"/>
          <w:kern w:val="1"/>
          <w:sz w:val="24"/>
          <w:szCs w:val="24"/>
          <w:lang w:eastAsia="hi-IN" w:bidi="hi-IN"/>
        </w:rPr>
        <w:t>ych</w:t>
      </w:r>
      <w:proofErr w:type="spellEnd"/>
      <w:r w:rsidRPr="00BD395F">
        <w:rPr>
          <w:rFonts w:eastAsia="SimSun"/>
          <w:w w:val="100"/>
          <w:kern w:val="1"/>
          <w:sz w:val="24"/>
          <w:szCs w:val="24"/>
          <w:lang w:eastAsia="hi-IN" w:bidi="hi-IN"/>
        </w:rPr>
        <w:t xml:space="preserve"> podmiotu/</w:t>
      </w:r>
      <w:proofErr w:type="spellStart"/>
      <w:r w:rsidRPr="00BD395F">
        <w:rPr>
          <w:rFonts w:eastAsia="SimSun"/>
          <w:w w:val="100"/>
          <w:kern w:val="1"/>
          <w:sz w:val="24"/>
          <w:szCs w:val="24"/>
          <w:lang w:eastAsia="hi-IN" w:bidi="hi-IN"/>
        </w:rPr>
        <w:t>tów</w:t>
      </w:r>
      <w:proofErr w:type="spellEnd"/>
      <w:r w:rsidRPr="00BD395F">
        <w:rPr>
          <w:rFonts w:eastAsia="SimSun"/>
          <w:w w:val="100"/>
          <w:kern w:val="1"/>
          <w:sz w:val="24"/>
          <w:szCs w:val="24"/>
          <w:lang w:eastAsia="hi-IN" w:bidi="hi-IN"/>
        </w:rPr>
        <w:t>, będącego/</w:t>
      </w:r>
      <w:proofErr w:type="spellStart"/>
      <w:r w:rsidRPr="00BD395F">
        <w:rPr>
          <w:rFonts w:eastAsia="SimSun"/>
          <w:w w:val="100"/>
          <w:kern w:val="1"/>
          <w:sz w:val="24"/>
          <w:szCs w:val="24"/>
          <w:lang w:eastAsia="hi-IN" w:bidi="hi-IN"/>
        </w:rPr>
        <w:t>ych</w:t>
      </w:r>
      <w:proofErr w:type="spellEnd"/>
      <w:r w:rsidRPr="00BD395F">
        <w:rPr>
          <w:rFonts w:eastAsia="SimSun"/>
          <w:w w:val="100"/>
          <w:kern w:val="1"/>
          <w:sz w:val="24"/>
          <w:szCs w:val="24"/>
          <w:lang w:eastAsia="hi-IN" w:bidi="hi-IN"/>
        </w:rPr>
        <w:t xml:space="preserve"> podwykonawcą/</w:t>
      </w:r>
      <w:proofErr w:type="spellStart"/>
      <w:r w:rsidRPr="00BD395F">
        <w:rPr>
          <w:rFonts w:eastAsia="SimSun"/>
          <w:w w:val="100"/>
          <w:kern w:val="1"/>
          <w:sz w:val="24"/>
          <w:szCs w:val="24"/>
          <w:lang w:eastAsia="hi-IN" w:bidi="hi-IN"/>
        </w:rPr>
        <w:t>ami</w:t>
      </w:r>
      <w:proofErr w:type="spellEnd"/>
      <w:r w:rsidRPr="00BD395F">
        <w:rPr>
          <w:rFonts w:eastAsia="SimSun"/>
          <w:w w:val="100"/>
          <w:kern w:val="1"/>
          <w:sz w:val="24"/>
          <w:szCs w:val="24"/>
          <w:lang w:eastAsia="hi-IN" w:bidi="hi-IN"/>
        </w:rPr>
        <w:t>: ……………………………………………………………………..….……</w:t>
      </w:r>
      <w:r w:rsidRPr="00BD395F">
        <w:rPr>
          <w:rFonts w:ascii="Arial" w:eastAsia="SimSun" w:hAnsi="Arial" w:cs="Arial"/>
          <w:w w:val="100"/>
          <w:kern w:val="1"/>
          <w:sz w:val="20"/>
          <w:lang w:eastAsia="hi-IN" w:bidi="hi-IN"/>
        </w:rPr>
        <w:t xml:space="preserve"> </w:t>
      </w:r>
      <w:r w:rsidRPr="00BD395F">
        <w:rPr>
          <w:rFonts w:eastAsia="SimSun"/>
          <w:i/>
          <w:w w:val="100"/>
          <w:kern w:val="1"/>
          <w:sz w:val="20"/>
          <w:lang w:eastAsia="hi-IN" w:bidi="hi-IN"/>
        </w:rPr>
        <w:t>(podać pełną nazwę/firmę, adres, a także w zależności od podmiotu: NIP/PESEL, KRS/</w:t>
      </w:r>
      <w:proofErr w:type="spellStart"/>
      <w:r w:rsidRPr="00BD395F">
        <w:rPr>
          <w:rFonts w:eastAsia="SimSun"/>
          <w:i/>
          <w:w w:val="100"/>
          <w:kern w:val="1"/>
          <w:sz w:val="20"/>
          <w:lang w:eastAsia="hi-IN" w:bidi="hi-IN"/>
        </w:rPr>
        <w:t>CEiDG</w:t>
      </w:r>
      <w:proofErr w:type="spellEnd"/>
      <w:r w:rsidRPr="00BD395F">
        <w:rPr>
          <w:rFonts w:eastAsia="SimSun"/>
          <w:i/>
          <w:w w:val="100"/>
          <w:kern w:val="1"/>
          <w:sz w:val="20"/>
          <w:lang w:eastAsia="hi-IN" w:bidi="hi-IN"/>
        </w:rPr>
        <w:t>)</w:t>
      </w:r>
      <w:r w:rsidRPr="00BD395F">
        <w:rPr>
          <w:rFonts w:eastAsia="SimSun"/>
          <w:w w:val="100"/>
          <w:kern w:val="1"/>
          <w:sz w:val="20"/>
          <w:lang w:eastAsia="hi-IN" w:bidi="hi-IN"/>
        </w:rPr>
        <w:t>,</w:t>
      </w:r>
      <w:r w:rsidRPr="00BD395F">
        <w:rPr>
          <w:rFonts w:ascii="Arial" w:eastAsia="SimSun" w:hAnsi="Arial" w:cs="Arial"/>
          <w:w w:val="100"/>
          <w:kern w:val="1"/>
          <w:sz w:val="16"/>
          <w:szCs w:val="16"/>
          <w:lang w:eastAsia="hi-IN" w:bidi="hi-IN"/>
        </w:rPr>
        <w:t xml:space="preserve"> </w:t>
      </w:r>
      <w:r w:rsidRPr="00BD395F">
        <w:rPr>
          <w:rFonts w:eastAsia="SimSun"/>
          <w:w w:val="100"/>
          <w:kern w:val="1"/>
          <w:sz w:val="24"/>
          <w:szCs w:val="24"/>
          <w:lang w:eastAsia="hi-IN" w:bidi="hi-IN"/>
        </w:rPr>
        <w:t>nie zachodzą podstawy wykluczenia z postępowania o udzielenie zamówienia.</w:t>
      </w: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eastAsia="SimSun"/>
          <w:i/>
          <w:w w:val="100"/>
          <w:kern w:val="1"/>
          <w:sz w:val="22"/>
          <w:szCs w:val="22"/>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suppressAutoHyphens/>
        <w:autoSpaceDE/>
        <w:autoSpaceDN/>
        <w:spacing w:before="0" w:line="360" w:lineRule="auto"/>
        <w:ind w:left="5664" w:firstLine="708"/>
        <w:rPr>
          <w:rFonts w:eastAsia="SimSun"/>
          <w:i/>
          <w:w w:val="100"/>
          <w:kern w:val="1"/>
          <w:sz w:val="22"/>
          <w:szCs w:val="22"/>
          <w:lang w:eastAsia="hi-IN" w:bidi="hi-IN"/>
        </w:rPr>
      </w:pPr>
    </w:p>
    <w:p w:rsidR="00BD395F" w:rsidRPr="00BD395F" w:rsidRDefault="00BD395F" w:rsidP="00BD395F">
      <w:pPr>
        <w:shd w:val="clear" w:color="auto" w:fill="BFBFBF"/>
        <w:suppressAutoHyphens/>
        <w:autoSpaceDE/>
        <w:autoSpaceDN/>
        <w:spacing w:before="0" w:line="360" w:lineRule="auto"/>
        <w:jc w:val="center"/>
        <w:rPr>
          <w:rFonts w:ascii="Arial" w:eastAsia="SimSun" w:hAnsi="Arial" w:cs="Arial"/>
          <w:b/>
          <w:w w:val="100"/>
          <w:kern w:val="1"/>
          <w:sz w:val="24"/>
          <w:szCs w:val="24"/>
          <w:lang w:eastAsia="hi-IN" w:bidi="hi-IN"/>
        </w:rPr>
      </w:pPr>
      <w:r w:rsidRPr="00BD395F">
        <w:rPr>
          <w:rFonts w:eastAsia="SimSun"/>
          <w:b/>
          <w:w w:val="100"/>
          <w:kern w:val="1"/>
          <w:sz w:val="22"/>
          <w:szCs w:val="22"/>
          <w:lang w:eastAsia="hi-IN" w:bidi="hi-IN"/>
        </w:rPr>
        <w:t>OŚWIADCZENIE DOTYCZĄCE PODANYCH INFORMACJI:</w:t>
      </w:r>
    </w:p>
    <w:p w:rsidR="00BD395F" w:rsidRPr="00BD395F" w:rsidRDefault="00BD395F" w:rsidP="00BD395F">
      <w:pPr>
        <w:suppressAutoHyphens/>
        <w:autoSpaceDE/>
        <w:autoSpaceDN/>
        <w:spacing w:before="0" w:line="360" w:lineRule="auto"/>
        <w:rPr>
          <w:rFonts w:ascii="Arial" w:eastAsia="SimSun" w:hAnsi="Arial" w:cs="Arial"/>
          <w:b/>
          <w:w w:val="100"/>
          <w:kern w:val="1"/>
          <w:sz w:val="24"/>
          <w:szCs w:val="24"/>
          <w:lang w:eastAsia="hi-IN" w:bidi="hi-IN"/>
        </w:rPr>
      </w:pP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r w:rsidRPr="00BD395F">
        <w:rPr>
          <w:rFonts w:eastAsia="SimSun"/>
          <w:w w:val="100"/>
          <w:kern w:val="1"/>
          <w:sz w:val="24"/>
          <w:szCs w:val="24"/>
          <w:lang w:eastAsia="hi-IN" w:bidi="hi-IN"/>
        </w:rPr>
        <w:t xml:space="preserve">Oświadczam, że wszystkie informacje podane w powyższych oświadczeniach są aktualne </w:t>
      </w:r>
      <w:r w:rsidRPr="00BD395F">
        <w:rPr>
          <w:rFonts w:eastAsia="SimSun"/>
          <w:w w:val="100"/>
          <w:kern w:val="1"/>
          <w:sz w:val="24"/>
          <w:szCs w:val="24"/>
          <w:lang w:eastAsia="hi-IN" w:bidi="hi-IN"/>
        </w:rPr>
        <w:br/>
        <w:t>i zgodne z prawdą oraz zostały przedstawione z pełną świadomością konsekwencji wprowadzenia zamawiającego w błąd przy przedstawianiu informacji.</w:t>
      </w: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eastAsia="SimSun"/>
          <w:i/>
          <w:iCs/>
          <w:w w:val="100"/>
          <w:kern w:val="1"/>
          <w:sz w:val="24"/>
          <w:szCs w:val="24"/>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r w:rsidRPr="00BD395F">
        <w:rPr>
          <w:rFonts w:eastAsia="SimSun"/>
          <w:i/>
          <w:iCs/>
          <w:w w:val="100"/>
          <w:kern w:val="1"/>
          <w:sz w:val="24"/>
          <w:szCs w:val="24"/>
          <w:lang w:eastAsia="hi-IN" w:bidi="hi-IN"/>
        </w:rPr>
        <w:t xml:space="preserve">                                        </w:t>
      </w: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rPr>
          <w:rFonts w:eastAsia="SimSun"/>
          <w:i/>
          <w:iCs/>
          <w:w w:val="100"/>
          <w:kern w:val="1"/>
          <w:sz w:val="24"/>
          <w:szCs w:val="24"/>
          <w:lang w:eastAsia="hi-IN" w:bidi="hi-IN"/>
        </w:rPr>
      </w:pPr>
    </w:p>
    <w:p w:rsidR="00045D27" w:rsidRDefault="00045D27" w:rsidP="00BD395F">
      <w:pPr>
        <w:suppressAutoHyphens/>
        <w:autoSpaceDE/>
        <w:autoSpaceDN/>
        <w:spacing w:before="0" w:line="240" w:lineRule="auto"/>
        <w:rPr>
          <w:rFonts w:eastAsia="SimSun"/>
          <w:i/>
          <w:iCs/>
          <w:w w:val="100"/>
          <w:kern w:val="1"/>
          <w:sz w:val="24"/>
          <w:szCs w:val="24"/>
          <w:lang w:eastAsia="hi-IN" w:bidi="hi-IN"/>
        </w:rPr>
      </w:pPr>
    </w:p>
    <w:p w:rsidR="009B1E1F" w:rsidRDefault="009B1E1F" w:rsidP="00BD395F">
      <w:pPr>
        <w:suppressAutoHyphens/>
        <w:autoSpaceDE/>
        <w:autoSpaceDN/>
        <w:spacing w:before="0" w:line="240" w:lineRule="auto"/>
        <w:rPr>
          <w:rFonts w:eastAsia="SimSun"/>
          <w:i/>
          <w:iCs/>
          <w:w w:val="100"/>
          <w:kern w:val="1"/>
          <w:sz w:val="24"/>
          <w:szCs w:val="24"/>
          <w:lang w:eastAsia="hi-IN" w:bidi="hi-IN"/>
        </w:rPr>
      </w:pPr>
    </w:p>
    <w:p w:rsidR="00045D27" w:rsidRDefault="00045D27" w:rsidP="00BD395F">
      <w:pPr>
        <w:suppressAutoHyphens/>
        <w:autoSpaceDE/>
        <w:autoSpaceDN/>
        <w:spacing w:before="0" w:line="240" w:lineRule="auto"/>
        <w:rPr>
          <w:rFonts w:eastAsia="SimSun"/>
          <w:i/>
          <w:iCs/>
          <w:w w:val="100"/>
          <w:kern w:val="1"/>
          <w:sz w:val="24"/>
          <w:szCs w:val="24"/>
          <w:lang w:eastAsia="hi-IN" w:bidi="hi-IN"/>
        </w:rPr>
      </w:pPr>
    </w:p>
    <w:p w:rsidR="00045D27" w:rsidRDefault="00045D27" w:rsidP="00BD395F">
      <w:pPr>
        <w:suppressAutoHyphens/>
        <w:autoSpaceDE/>
        <w:autoSpaceDN/>
        <w:spacing w:before="0" w:line="240" w:lineRule="auto"/>
        <w:rPr>
          <w:rFonts w:eastAsia="SimSun"/>
          <w:i/>
          <w:iCs/>
          <w:w w:val="100"/>
          <w:kern w:val="1"/>
          <w:sz w:val="24"/>
          <w:szCs w:val="24"/>
          <w:lang w:eastAsia="hi-IN" w:bidi="hi-IN"/>
        </w:rPr>
      </w:pPr>
    </w:p>
    <w:p w:rsidR="00AD6622" w:rsidRDefault="00AD6622" w:rsidP="00BD395F">
      <w:pPr>
        <w:suppressAutoHyphens/>
        <w:autoSpaceDE/>
        <w:autoSpaceDN/>
        <w:spacing w:before="0" w:line="240" w:lineRule="auto"/>
        <w:rPr>
          <w:rFonts w:eastAsia="SimSun"/>
          <w:i/>
          <w:iCs/>
          <w:w w:val="100"/>
          <w:kern w:val="1"/>
          <w:sz w:val="24"/>
          <w:szCs w:val="24"/>
          <w:lang w:eastAsia="hi-IN" w:bidi="hi-IN"/>
        </w:rPr>
      </w:pPr>
    </w:p>
    <w:p w:rsidR="00BB6FB8" w:rsidRDefault="00BB6FB8" w:rsidP="00BD395F">
      <w:pPr>
        <w:suppressAutoHyphens/>
        <w:autoSpaceDE/>
        <w:autoSpaceDN/>
        <w:spacing w:before="0" w:line="240" w:lineRule="auto"/>
        <w:rPr>
          <w:rFonts w:eastAsia="SimSun"/>
          <w:i/>
          <w:iCs/>
          <w:w w:val="100"/>
          <w:kern w:val="1"/>
          <w:sz w:val="24"/>
          <w:szCs w:val="24"/>
          <w:lang w:eastAsia="hi-IN" w:bidi="hi-IN"/>
        </w:rPr>
      </w:pPr>
    </w:p>
    <w:p w:rsidR="00BB6FB8" w:rsidRDefault="00BB6FB8" w:rsidP="00BD395F">
      <w:pPr>
        <w:suppressAutoHyphens/>
        <w:autoSpaceDE/>
        <w:autoSpaceDN/>
        <w:spacing w:before="0" w:line="240" w:lineRule="auto"/>
        <w:rPr>
          <w:rFonts w:eastAsia="SimSun"/>
          <w:i/>
          <w:iCs/>
          <w:w w:val="100"/>
          <w:kern w:val="1"/>
          <w:sz w:val="24"/>
          <w:szCs w:val="24"/>
          <w:lang w:eastAsia="hi-IN" w:bidi="hi-IN"/>
        </w:rPr>
      </w:pPr>
    </w:p>
    <w:p w:rsidR="00BB6FB8" w:rsidRDefault="00BB6FB8" w:rsidP="00BD395F">
      <w:pPr>
        <w:suppressAutoHyphens/>
        <w:autoSpaceDE/>
        <w:autoSpaceDN/>
        <w:spacing w:before="0" w:line="240" w:lineRule="auto"/>
        <w:rPr>
          <w:rFonts w:eastAsia="SimSun"/>
          <w:i/>
          <w:iCs/>
          <w:w w:val="100"/>
          <w:kern w:val="1"/>
          <w:sz w:val="24"/>
          <w:szCs w:val="24"/>
          <w:lang w:eastAsia="hi-IN" w:bidi="hi-IN"/>
        </w:rPr>
      </w:pPr>
    </w:p>
    <w:p w:rsidR="00045D27" w:rsidRDefault="00045D27" w:rsidP="00BD395F">
      <w:pPr>
        <w:suppressAutoHyphens/>
        <w:autoSpaceDE/>
        <w:autoSpaceDN/>
        <w:spacing w:before="0" w:line="240" w:lineRule="auto"/>
        <w:rPr>
          <w:rFonts w:eastAsia="SimSun"/>
          <w:i/>
          <w:iCs/>
          <w:w w:val="100"/>
          <w:kern w:val="1"/>
          <w:sz w:val="24"/>
          <w:szCs w:val="24"/>
          <w:lang w:eastAsia="hi-IN" w:bidi="hi-IN"/>
        </w:rPr>
      </w:pPr>
    </w:p>
    <w:p w:rsidR="009D6BFE" w:rsidRPr="00BD395F" w:rsidRDefault="009D6BFE" w:rsidP="00BD395F">
      <w:pPr>
        <w:suppressAutoHyphens/>
        <w:autoSpaceDE/>
        <w:autoSpaceDN/>
        <w:spacing w:before="0" w:line="240" w:lineRule="auto"/>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jc w:val="right"/>
        <w:rPr>
          <w:rFonts w:eastAsia="SimSun"/>
          <w:b/>
          <w:bCs/>
          <w:w w:val="100"/>
          <w:kern w:val="1"/>
          <w:sz w:val="22"/>
          <w:szCs w:val="22"/>
          <w:lang w:eastAsia="hi-IN" w:bidi="hi-IN"/>
        </w:rPr>
      </w:pPr>
      <w:r w:rsidRPr="00BD395F">
        <w:rPr>
          <w:rFonts w:eastAsia="SimSun"/>
          <w:b/>
          <w:bCs/>
          <w:w w:val="100"/>
          <w:kern w:val="1"/>
          <w:sz w:val="22"/>
          <w:szCs w:val="22"/>
          <w:lang w:eastAsia="hi-IN" w:bidi="hi-IN"/>
        </w:rPr>
        <w:lastRenderedPageBreak/>
        <w:t>Załącznik nr 4 do SIWZ</w:t>
      </w:r>
    </w:p>
    <w:p w:rsidR="00BD395F" w:rsidRPr="00BD395F" w:rsidRDefault="00BD395F" w:rsidP="00BD395F">
      <w:pPr>
        <w:tabs>
          <w:tab w:val="left" w:pos="432"/>
          <w:tab w:val="left" w:pos="1640"/>
          <w:tab w:val="right" w:pos="2268"/>
          <w:tab w:val="right" w:leader="dot" w:pos="7230"/>
        </w:tabs>
        <w:suppressAutoHyphens/>
        <w:autoSpaceDE/>
        <w:autoSpaceDN/>
        <w:spacing w:before="0" w:line="240" w:lineRule="auto"/>
        <w:jc w:val="right"/>
        <w:rPr>
          <w:rFonts w:eastAsia="SimSun"/>
          <w:w w:val="100"/>
          <w:kern w:val="1"/>
          <w:sz w:val="24"/>
          <w:szCs w:val="24"/>
          <w:lang w:eastAsia="hi-IN" w:bidi="hi-IN"/>
        </w:rPr>
      </w:pPr>
      <w:r w:rsidRPr="00BD395F">
        <w:rPr>
          <w:rFonts w:eastAsia="SimSun"/>
          <w:b/>
          <w:bCs/>
          <w:w w:val="100"/>
          <w:kern w:val="1"/>
          <w:sz w:val="20"/>
          <w:lang w:eastAsia="hi-IN" w:bidi="hi-IN"/>
        </w:rPr>
        <w:t xml:space="preserve">             </w:t>
      </w:r>
    </w:p>
    <w:p w:rsidR="00BD395F" w:rsidRPr="00BD395F" w:rsidRDefault="00BD395F" w:rsidP="00BD395F">
      <w:pPr>
        <w:suppressAutoHyphens/>
        <w:autoSpaceDE/>
        <w:autoSpaceDN/>
        <w:spacing w:before="0" w:line="240" w:lineRule="auto"/>
        <w:ind w:left="5670"/>
        <w:jc w:val="left"/>
        <w:rPr>
          <w:rFonts w:eastAsia="SimSun"/>
          <w:b/>
          <w:w w:val="100"/>
          <w:kern w:val="1"/>
          <w:sz w:val="24"/>
          <w:szCs w:val="24"/>
          <w:lang w:eastAsia="hi-IN" w:bidi="hi-IN"/>
        </w:rPr>
      </w:pPr>
      <w:r w:rsidRPr="00BD395F">
        <w:rPr>
          <w:rFonts w:eastAsia="SimSun"/>
          <w:b/>
          <w:w w:val="100"/>
          <w:kern w:val="1"/>
          <w:sz w:val="24"/>
          <w:szCs w:val="24"/>
          <w:lang w:eastAsia="hi-IN" w:bidi="hi-IN"/>
        </w:rPr>
        <w:t>Zamawiający:</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Województwo Kujawsko – Pomorskie</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Plac Teatralny 2</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87-100 Toruń</w:t>
      </w:r>
    </w:p>
    <w:p w:rsidR="00BD395F" w:rsidRPr="00BD395F" w:rsidRDefault="00BD395F" w:rsidP="00BD395F">
      <w:pPr>
        <w:suppressAutoHyphens/>
        <w:autoSpaceDE/>
        <w:autoSpaceDN/>
        <w:spacing w:before="0" w:line="240" w:lineRule="auto"/>
        <w:ind w:left="5670"/>
        <w:jc w:val="left"/>
        <w:rPr>
          <w:rFonts w:eastAsia="SimSun"/>
          <w:bCs/>
          <w:w w:val="100"/>
          <w:kern w:val="1"/>
          <w:sz w:val="24"/>
          <w:szCs w:val="24"/>
          <w:lang w:eastAsia="hi-IN" w:bidi="hi-IN"/>
        </w:rPr>
      </w:pPr>
      <w:r w:rsidRPr="00BD395F">
        <w:rPr>
          <w:rFonts w:eastAsia="SimSun"/>
          <w:bCs/>
          <w:w w:val="100"/>
          <w:kern w:val="1"/>
          <w:sz w:val="24"/>
          <w:szCs w:val="24"/>
          <w:lang w:eastAsia="hi-IN" w:bidi="hi-IN"/>
        </w:rPr>
        <w:t xml:space="preserve">w imieniu którego działa </w:t>
      </w:r>
    </w:p>
    <w:p w:rsidR="00BD395F" w:rsidRPr="00BD395F" w:rsidRDefault="00BD395F" w:rsidP="00BD395F">
      <w:pPr>
        <w:suppressAutoHyphens/>
        <w:autoSpaceDE/>
        <w:autoSpaceDN/>
        <w:spacing w:before="0" w:line="240" w:lineRule="auto"/>
        <w:ind w:left="5670"/>
        <w:jc w:val="left"/>
        <w:rPr>
          <w:rFonts w:eastAsia="SimSun"/>
          <w:b/>
          <w:bCs/>
          <w:w w:val="100"/>
          <w:kern w:val="1"/>
          <w:sz w:val="24"/>
          <w:szCs w:val="24"/>
          <w:lang w:eastAsia="hi-IN" w:bidi="hi-IN"/>
        </w:rPr>
      </w:pPr>
      <w:r w:rsidRPr="00BD395F">
        <w:rPr>
          <w:rFonts w:eastAsia="SimSun"/>
          <w:b/>
          <w:bCs/>
          <w:w w:val="100"/>
          <w:kern w:val="1"/>
          <w:sz w:val="24"/>
          <w:szCs w:val="24"/>
          <w:lang w:eastAsia="hi-IN" w:bidi="hi-IN"/>
        </w:rPr>
        <w:t xml:space="preserve">Zarząd Dróg Wojewódzkich </w:t>
      </w:r>
      <w:r w:rsidRPr="00BD395F">
        <w:rPr>
          <w:rFonts w:eastAsia="SimSun"/>
          <w:b/>
          <w:bCs/>
          <w:w w:val="100"/>
          <w:kern w:val="1"/>
          <w:sz w:val="24"/>
          <w:szCs w:val="24"/>
          <w:lang w:eastAsia="hi-IN" w:bidi="hi-IN"/>
        </w:rPr>
        <w:br/>
        <w:t>w Bydgoszczy</w:t>
      </w:r>
    </w:p>
    <w:p w:rsidR="00BD395F" w:rsidRPr="00BD395F" w:rsidRDefault="00BD395F" w:rsidP="00BD395F">
      <w:pPr>
        <w:suppressAutoHyphens/>
        <w:autoSpaceDE/>
        <w:autoSpaceDN/>
        <w:spacing w:before="0" w:line="240" w:lineRule="auto"/>
        <w:ind w:left="5670"/>
        <w:jc w:val="left"/>
        <w:rPr>
          <w:rFonts w:ascii="Arial" w:eastAsia="SimSun" w:hAnsi="Arial" w:cs="Arial"/>
          <w:b/>
          <w:bCs/>
          <w:w w:val="100"/>
          <w:kern w:val="1"/>
          <w:sz w:val="20"/>
          <w:lang w:eastAsia="hi-IN" w:bidi="hi-IN"/>
        </w:rPr>
      </w:pPr>
      <w:r w:rsidRPr="00BD395F">
        <w:rPr>
          <w:rFonts w:eastAsia="SimSun"/>
          <w:b/>
          <w:bCs/>
          <w:w w:val="100"/>
          <w:kern w:val="1"/>
          <w:sz w:val="24"/>
          <w:szCs w:val="24"/>
          <w:lang w:eastAsia="hi-IN" w:bidi="hi-IN"/>
        </w:rPr>
        <w:t>ul. Dworcowa 80, 85-010 Bydgoszcz</w:t>
      </w:r>
    </w:p>
    <w:p w:rsidR="00BD395F" w:rsidRPr="00BD395F" w:rsidRDefault="00BD395F" w:rsidP="00BD395F">
      <w:pPr>
        <w:suppressAutoHyphens/>
        <w:autoSpaceDE/>
        <w:autoSpaceDN/>
        <w:spacing w:before="0" w:line="240" w:lineRule="auto"/>
        <w:ind w:left="5670"/>
        <w:jc w:val="left"/>
        <w:rPr>
          <w:rFonts w:ascii="Arial" w:eastAsia="SimSun" w:hAnsi="Arial" w:cs="Arial"/>
          <w:w w:val="100"/>
          <w:kern w:val="1"/>
          <w:sz w:val="20"/>
          <w:lang w:eastAsia="hi-IN" w:bidi="hi-IN"/>
        </w:rPr>
      </w:pPr>
      <w:r w:rsidRPr="00BD395F">
        <w:rPr>
          <w:rFonts w:ascii="Arial" w:eastAsia="SimSun" w:hAnsi="Arial" w:cs="Arial"/>
          <w:i/>
          <w:w w:val="100"/>
          <w:kern w:val="1"/>
          <w:sz w:val="20"/>
          <w:lang w:eastAsia="hi-IN" w:bidi="hi-IN"/>
        </w:rPr>
        <w:t xml:space="preserve"> </w:t>
      </w:r>
      <w:r w:rsidRPr="00BD395F">
        <w:rPr>
          <w:rFonts w:ascii="Arial" w:eastAsia="SimSun" w:hAnsi="Arial" w:cs="Arial"/>
          <w:i/>
          <w:w w:val="100"/>
          <w:kern w:val="1"/>
          <w:sz w:val="16"/>
          <w:szCs w:val="16"/>
          <w:lang w:eastAsia="hi-IN" w:bidi="hi-IN"/>
        </w:rPr>
        <w:t>(pełna nazwa/firma, adres)</w:t>
      </w:r>
    </w:p>
    <w:p w:rsidR="00BD395F" w:rsidRPr="00BD395F" w:rsidRDefault="00BD395F" w:rsidP="00BD395F">
      <w:pPr>
        <w:suppressAutoHyphens/>
        <w:autoSpaceDE/>
        <w:autoSpaceDN/>
        <w:spacing w:before="0" w:line="240" w:lineRule="auto"/>
        <w:jc w:val="left"/>
        <w:rPr>
          <w:rFonts w:eastAsia="SimSun"/>
          <w:b/>
          <w:w w:val="100"/>
          <w:kern w:val="1"/>
          <w:sz w:val="20"/>
          <w:lang w:eastAsia="hi-IN" w:bidi="hi-IN"/>
        </w:rPr>
      </w:pPr>
    </w:p>
    <w:p w:rsidR="00BD395F" w:rsidRPr="00BD395F" w:rsidRDefault="00BD395F" w:rsidP="00BD395F">
      <w:pPr>
        <w:suppressAutoHyphens/>
        <w:autoSpaceDE/>
        <w:autoSpaceDN/>
        <w:spacing w:before="0" w:line="240" w:lineRule="auto"/>
        <w:jc w:val="left"/>
        <w:rPr>
          <w:rFonts w:eastAsia="SimSun"/>
          <w:b/>
          <w:w w:val="100"/>
          <w:kern w:val="1"/>
          <w:sz w:val="20"/>
          <w:lang w:eastAsia="hi-IN" w:bidi="hi-IN"/>
        </w:rPr>
      </w:pPr>
      <w:r w:rsidRPr="00BD395F">
        <w:rPr>
          <w:rFonts w:eastAsia="SimSun"/>
          <w:b/>
          <w:w w:val="100"/>
          <w:kern w:val="1"/>
          <w:sz w:val="20"/>
          <w:lang w:eastAsia="hi-IN" w:bidi="hi-IN"/>
        </w:rPr>
        <w:t>Wykonawca:</w:t>
      </w:r>
    </w:p>
    <w:p w:rsidR="00BD395F" w:rsidRPr="00BD395F" w:rsidRDefault="00BD395F" w:rsidP="00BD395F">
      <w:pPr>
        <w:suppressAutoHyphens/>
        <w:autoSpaceDE/>
        <w:autoSpaceDN/>
        <w:spacing w:before="0" w:line="480" w:lineRule="auto"/>
        <w:ind w:right="5954"/>
        <w:jc w:val="left"/>
        <w:rPr>
          <w:rFonts w:eastAsia="SimSun"/>
          <w:w w:val="100"/>
          <w:kern w:val="1"/>
          <w:sz w:val="20"/>
          <w:lang w:eastAsia="hi-IN" w:bidi="hi-IN"/>
        </w:rPr>
      </w:pPr>
      <w:r w:rsidRPr="00BD395F">
        <w:rPr>
          <w:rFonts w:eastAsia="SimSun"/>
          <w:w w:val="100"/>
          <w:kern w:val="1"/>
          <w:sz w:val="20"/>
          <w:lang w:eastAsia="hi-IN" w:bidi="hi-IN"/>
        </w:rPr>
        <w:t>……………………………………………………………………………………</w:t>
      </w:r>
    </w:p>
    <w:p w:rsidR="00BD395F" w:rsidRPr="00BD395F" w:rsidRDefault="00BD395F" w:rsidP="00BD395F">
      <w:pPr>
        <w:suppressAutoHyphens/>
        <w:autoSpaceDE/>
        <w:autoSpaceDN/>
        <w:spacing w:before="0" w:line="240" w:lineRule="auto"/>
        <w:ind w:right="5953"/>
        <w:jc w:val="left"/>
        <w:rPr>
          <w:rFonts w:eastAsia="SimSun"/>
          <w:i/>
          <w:w w:val="100"/>
          <w:kern w:val="1"/>
          <w:sz w:val="16"/>
          <w:szCs w:val="16"/>
          <w:lang w:eastAsia="hi-IN" w:bidi="hi-IN"/>
        </w:rPr>
      </w:pPr>
      <w:r w:rsidRPr="00BD395F">
        <w:rPr>
          <w:rFonts w:eastAsia="SimSun"/>
          <w:i/>
          <w:w w:val="100"/>
          <w:kern w:val="1"/>
          <w:sz w:val="16"/>
          <w:szCs w:val="16"/>
          <w:lang w:eastAsia="hi-IN" w:bidi="hi-IN"/>
        </w:rPr>
        <w:t>(pełna nazwa/firma, adres, w zależności od podmiotu: NIP/PESEL, KRS/</w:t>
      </w:r>
      <w:proofErr w:type="spellStart"/>
      <w:r w:rsidRPr="00BD395F">
        <w:rPr>
          <w:rFonts w:eastAsia="SimSun"/>
          <w:i/>
          <w:w w:val="100"/>
          <w:kern w:val="1"/>
          <w:sz w:val="16"/>
          <w:szCs w:val="16"/>
          <w:lang w:eastAsia="hi-IN" w:bidi="hi-IN"/>
        </w:rPr>
        <w:t>CEiDG</w:t>
      </w:r>
      <w:proofErr w:type="spellEnd"/>
      <w:r w:rsidRPr="00BD395F">
        <w:rPr>
          <w:rFonts w:eastAsia="SimSun"/>
          <w:i/>
          <w:w w:val="100"/>
          <w:kern w:val="1"/>
          <w:sz w:val="16"/>
          <w:szCs w:val="16"/>
          <w:lang w:eastAsia="hi-IN" w:bidi="hi-IN"/>
        </w:rPr>
        <w:t>)</w:t>
      </w:r>
    </w:p>
    <w:p w:rsidR="00BD395F" w:rsidRPr="00BD395F" w:rsidRDefault="00BD395F" w:rsidP="00BD395F">
      <w:pPr>
        <w:suppressAutoHyphens/>
        <w:autoSpaceDE/>
        <w:autoSpaceDN/>
        <w:spacing w:before="0" w:line="240" w:lineRule="auto"/>
        <w:jc w:val="left"/>
        <w:rPr>
          <w:rFonts w:eastAsia="SimSun"/>
          <w:w w:val="100"/>
          <w:kern w:val="1"/>
          <w:sz w:val="20"/>
          <w:u w:val="single"/>
          <w:lang w:eastAsia="hi-IN" w:bidi="hi-IN"/>
        </w:rPr>
      </w:pPr>
      <w:r w:rsidRPr="00BD395F">
        <w:rPr>
          <w:rFonts w:eastAsia="SimSun"/>
          <w:w w:val="100"/>
          <w:kern w:val="1"/>
          <w:sz w:val="20"/>
          <w:u w:val="single"/>
          <w:lang w:eastAsia="hi-IN" w:bidi="hi-IN"/>
        </w:rPr>
        <w:t>reprezentowany przez:</w:t>
      </w:r>
    </w:p>
    <w:p w:rsidR="00BD395F" w:rsidRPr="00BD395F" w:rsidRDefault="00BD395F" w:rsidP="00BD395F">
      <w:pPr>
        <w:suppressAutoHyphens/>
        <w:autoSpaceDE/>
        <w:autoSpaceDN/>
        <w:spacing w:before="0" w:line="480" w:lineRule="auto"/>
        <w:ind w:right="5954"/>
        <w:jc w:val="left"/>
        <w:rPr>
          <w:rFonts w:eastAsia="SimSun"/>
          <w:w w:val="100"/>
          <w:kern w:val="1"/>
          <w:sz w:val="20"/>
          <w:lang w:eastAsia="hi-IN" w:bidi="hi-IN"/>
        </w:rPr>
      </w:pPr>
      <w:r w:rsidRPr="00BD395F">
        <w:rPr>
          <w:rFonts w:eastAsia="SimSun"/>
          <w:w w:val="100"/>
          <w:kern w:val="1"/>
          <w:sz w:val="20"/>
          <w:lang w:eastAsia="hi-IN" w:bidi="hi-IN"/>
        </w:rPr>
        <w:t>……………………………………………………………………………………</w:t>
      </w:r>
    </w:p>
    <w:p w:rsidR="00BD395F" w:rsidRPr="00BD395F" w:rsidRDefault="00BD395F" w:rsidP="00BD395F">
      <w:pPr>
        <w:suppressAutoHyphens/>
        <w:autoSpaceDE/>
        <w:autoSpaceDN/>
        <w:spacing w:before="0" w:line="240" w:lineRule="auto"/>
        <w:ind w:right="5953"/>
        <w:jc w:val="left"/>
        <w:rPr>
          <w:rFonts w:eastAsia="SimSun"/>
          <w:i/>
          <w:w w:val="100"/>
          <w:kern w:val="1"/>
          <w:sz w:val="16"/>
          <w:szCs w:val="16"/>
          <w:lang w:eastAsia="hi-IN" w:bidi="hi-IN"/>
        </w:rPr>
      </w:pPr>
      <w:r w:rsidRPr="00BD395F">
        <w:rPr>
          <w:rFonts w:eastAsia="SimSun"/>
          <w:i/>
          <w:w w:val="100"/>
          <w:kern w:val="1"/>
          <w:sz w:val="16"/>
          <w:szCs w:val="16"/>
          <w:lang w:eastAsia="hi-IN" w:bidi="hi-IN"/>
        </w:rPr>
        <w:t>(imię, nazwisko, stanowisko/podstawa do reprezentacji)</w:t>
      </w:r>
    </w:p>
    <w:p w:rsidR="00BD395F" w:rsidRPr="00BD395F" w:rsidRDefault="00BD395F" w:rsidP="00BD395F">
      <w:pPr>
        <w:suppressAutoHyphens/>
        <w:autoSpaceDE/>
        <w:autoSpaceDN/>
        <w:spacing w:before="0" w:line="240" w:lineRule="auto"/>
        <w:jc w:val="left"/>
        <w:rPr>
          <w:rFonts w:ascii="Arial" w:eastAsia="SimSun" w:hAnsi="Arial" w:cs="Arial"/>
          <w:w w:val="100"/>
          <w:kern w:val="1"/>
          <w:sz w:val="21"/>
          <w:szCs w:val="21"/>
          <w:lang w:eastAsia="hi-IN" w:bidi="hi-IN"/>
        </w:rPr>
      </w:pPr>
    </w:p>
    <w:p w:rsidR="00BD395F" w:rsidRPr="00BD395F" w:rsidRDefault="00BD395F" w:rsidP="00BD395F">
      <w:pPr>
        <w:suppressAutoHyphens/>
        <w:autoSpaceDE/>
        <w:autoSpaceDN/>
        <w:spacing w:before="0" w:line="240" w:lineRule="auto"/>
        <w:jc w:val="left"/>
        <w:rPr>
          <w:rFonts w:ascii="Arial" w:eastAsia="SimSun" w:hAnsi="Arial" w:cs="Arial"/>
          <w:w w:val="100"/>
          <w:kern w:val="1"/>
          <w:sz w:val="21"/>
          <w:szCs w:val="21"/>
          <w:lang w:eastAsia="hi-IN" w:bidi="hi-IN"/>
        </w:rPr>
      </w:pPr>
    </w:p>
    <w:p w:rsidR="00BD395F" w:rsidRPr="00BD395F" w:rsidRDefault="00BD395F" w:rsidP="00BD395F">
      <w:pPr>
        <w:suppressAutoHyphens/>
        <w:autoSpaceDE/>
        <w:autoSpaceDN/>
        <w:spacing w:before="0" w:after="120" w:line="360" w:lineRule="auto"/>
        <w:jc w:val="center"/>
        <w:rPr>
          <w:rFonts w:eastAsia="SimSun"/>
          <w:b/>
          <w:w w:val="100"/>
          <w:kern w:val="1"/>
          <w:sz w:val="21"/>
          <w:szCs w:val="21"/>
          <w:lang w:eastAsia="hi-IN" w:bidi="hi-IN"/>
        </w:rPr>
      </w:pPr>
      <w:r w:rsidRPr="00BD395F">
        <w:rPr>
          <w:rFonts w:eastAsia="SimSun"/>
          <w:b/>
          <w:w w:val="100"/>
          <w:kern w:val="1"/>
          <w:sz w:val="28"/>
          <w:szCs w:val="28"/>
          <w:u w:val="single"/>
          <w:lang w:eastAsia="hi-IN" w:bidi="hi-IN"/>
        </w:rPr>
        <w:t xml:space="preserve">Oświadczenie wykonawcy </w:t>
      </w:r>
    </w:p>
    <w:p w:rsidR="00BD395F" w:rsidRPr="00BD395F" w:rsidRDefault="00BD395F" w:rsidP="00BD395F">
      <w:pPr>
        <w:suppressAutoHyphens/>
        <w:autoSpaceDE/>
        <w:autoSpaceDN/>
        <w:spacing w:before="0" w:line="360" w:lineRule="auto"/>
        <w:jc w:val="center"/>
        <w:rPr>
          <w:rFonts w:eastAsia="SimSun"/>
          <w:b/>
          <w:w w:val="100"/>
          <w:kern w:val="1"/>
          <w:sz w:val="21"/>
          <w:szCs w:val="21"/>
          <w:lang w:eastAsia="hi-IN" w:bidi="hi-IN"/>
        </w:rPr>
      </w:pPr>
      <w:r w:rsidRPr="00BD395F">
        <w:rPr>
          <w:rFonts w:eastAsia="SimSun"/>
          <w:b/>
          <w:w w:val="100"/>
          <w:kern w:val="1"/>
          <w:sz w:val="21"/>
          <w:szCs w:val="21"/>
          <w:lang w:eastAsia="hi-IN" w:bidi="hi-IN"/>
        </w:rPr>
        <w:t xml:space="preserve">składane na podstawie art. 25a ust. 1 ustawy z dnia 29 stycznia 2004 r. </w:t>
      </w:r>
    </w:p>
    <w:p w:rsidR="00BD395F" w:rsidRPr="00BD395F" w:rsidRDefault="00BD395F" w:rsidP="00BD395F">
      <w:pPr>
        <w:suppressAutoHyphens/>
        <w:autoSpaceDE/>
        <w:autoSpaceDN/>
        <w:spacing w:before="0" w:line="360" w:lineRule="auto"/>
        <w:jc w:val="center"/>
        <w:rPr>
          <w:rFonts w:eastAsia="SimSun"/>
          <w:b/>
          <w:w w:val="100"/>
          <w:kern w:val="1"/>
          <w:sz w:val="24"/>
          <w:szCs w:val="24"/>
          <w:u w:val="single"/>
          <w:lang w:eastAsia="hi-IN" w:bidi="hi-IN"/>
        </w:rPr>
      </w:pPr>
      <w:r w:rsidRPr="00BD395F">
        <w:rPr>
          <w:rFonts w:eastAsia="SimSun"/>
          <w:b/>
          <w:w w:val="100"/>
          <w:kern w:val="1"/>
          <w:sz w:val="21"/>
          <w:szCs w:val="21"/>
          <w:lang w:eastAsia="hi-IN" w:bidi="hi-IN"/>
        </w:rPr>
        <w:t xml:space="preserve"> Prawo zamówień publicznych (dalej jako: ustawa </w:t>
      </w:r>
      <w:proofErr w:type="spellStart"/>
      <w:r w:rsidRPr="00BD395F">
        <w:rPr>
          <w:rFonts w:eastAsia="SimSun"/>
          <w:b/>
          <w:w w:val="100"/>
          <w:kern w:val="1"/>
          <w:sz w:val="21"/>
          <w:szCs w:val="21"/>
          <w:lang w:eastAsia="hi-IN" w:bidi="hi-IN"/>
        </w:rPr>
        <w:t>Pzp</w:t>
      </w:r>
      <w:proofErr w:type="spellEnd"/>
      <w:r w:rsidRPr="00BD395F">
        <w:rPr>
          <w:rFonts w:eastAsia="SimSun"/>
          <w:b/>
          <w:w w:val="100"/>
          <w:kern w:val="1"/>
          <w:sz w:val="21"/>
          <w:szCs w:val="21"/>
          <w:lang w:eastAsia="hi-IN" w:bidi="hi-IN"/>
        </w:rPr>
        <w:t xml:space="preserve">), </w:t>
      </w:r>
    </w:p>
    <w:p w:rsidR="00BD395F" w:rsidRPr="00BD395F" w:rsidRDefault="00BD395F" w:rsidP="00BD395F">
      <w:pPr>
        <w:suppressAutoHyphens/>
        <w:autoSpaceDE/>
        <w:autoSpaceDN/>
        <w:spacing w:before="120" w:line="360" w:lineRule="auto"/>
        <w:jc w:val="center"/>
        <w:rPr>
          <w:rFonts w:eastAsia="SimSun"/>
          <w:w w:val="100"/>
          <w:kern w:val="1"/>
          <w:sz w:val="21"/>
          <w:szCs w:val="21"/>
          <w:lang w:eastAsia="hi-IN" w:bidi="hi-IN"/>
        </w:rPr>
      </w:pPr>
      <w:r w:rsidRPr="00BD395F">
        <w:rPr>
          <w:rFonts w:eastAsia="SimSun"/>
          <w:b/>
          <w:w w:val="100"/>
          <w:kern w:val="1"/>
          <w:sz w:val="24"/>
          <w:szCs w:val="24"/>
          <w:u w:val="single"/>
          <w:lang w:eastAsia="hi-IN" w:bidi="hi-IN"/>
        </w:rPr>
        <w:t xml:space="preserve">DOTYCZĄCE SPEŁNIANIA WARUNKÓW UDZIAŁU W POSTĘPOWANIU </w:t>
      </w:r>
    </w:p>
    <w:p w:rsidR="00BD395F" w:rsidRPr="00BD395F" w:rsidRDefault="00BD395F" w:rsidP="00BD395F">
      <w:pPr>
        <w:suppressAutoHyphens/>
        <w:autoSpaceDE/>
        <w:autoSpaceDN/>
        <w:spacing w:before="0" w:line="240" w:lineRule="auto"/>
        <w:rPr>
          <w:rFonts w:eastAsia="SimSun"/>
          <w:w w:val="100"/>
          <w:kern w:val="1"/>
          <w:sz w:val="21"/>
          <w:szCs w:val="21"/>
          <w:lang w:eastAsia="hi-IN" w:bidi="hi-IN"/>
        </w:rPr>
      </w:pPr>
    </w:p>
    <w:p w:rsidR="00BD395F" w:rsidRPr="00BD395F" w:rsidRDefault="00BD395F" w:rsidP="00BD395F">
      <w:pPr>
        <w:suppressAutoHyphens/>
        <w:autoSpaceDE/>
        <w:autoSpaceDN/>
        <w:spacing w:before="0" w:line="240" w:lineRule="auto"/>
        <w:ind w:firstLine="709"/>
        <w:jc w:val="center"/>
        <w:rPr>
          <w:rFonts w:eastAsia="SimSun"/>
          <w:b/>
          <w:w w:val="100"/>
          <w:kern w:val="1"/>
          <w:sz w:val="28"/>
          <w:szCs w:val="28"/>
          <w:lang w:eastAsia="hi-IN" w:bidi="hi-IN"/>
        </w:rPr>
      </w:pPr>
      <w:r w:rsidRPr="00BD395F">
        <w:rPr>
          <w:rFonts w:eastAsia="SimSun"/>
          <w:w w:val="100"/>
          <w:kern w:val="1"/>
          <w:sz w:val="24"/>
          <w:szCs w:val="24"/>
          <w:lang w:eastAsia="hi-IN" w:bidi="hi-IN"/>
        </w:rPr>
        <w:t>Na potrzeby postępowania o udzielenie zamówienia publicznego pn.</w:t>
      </w:r>
    </w:p>
    <w:p w:rsidR="00BD395F" w:rsidRPr="00BD395F" w:rsidRDefault="00BD395F" w:rsidP="00BD395F">
      <w:pPr>
        <w:tabs>
          <w:tab w:val="center" w:pos="993"/>
          <w:tab w:val="left" w:pos="1418"/>
          <w:tab w:val="left" w:pos="1701"/>
          <w:tab w:val="left" w:leader="dot" w:pos="9356"/>
        </w:tabs>
        <w:suppressAutoHyphens/>
        <w:autoSpaceDE/>
        <w:autoSpaceDN/>
        <w:spacing w:before="0" w:line="100" w:lineRule="atLeast"/>
        <w:jc w:val="right"/>
        <w:rPr>
          <w:rFonts w:eastAsia="SimSun"/>
          <w:i/>
          <w:iCs/>
          <w:w w:val="100"/>
          <w:kern w:val="1"/>
          <w:sz w:val="24"/>
          <w:szCs w:val="24"/>
          <w:lang w:eastAsia="hi-IN" w:bidi="hi-IN"/>
        </w:rPr>
      </w:pPr>
    </w:p>
    <w:p w:rsidR="00615689" w:rsidRPr="00615689" w:rsidRDefault="00615689" w:rsidP="00615689">
      <w:pPr>
        <w:tabs>
          <w:tab w:val="center" w:pos="993"/>
          <w:tab w:val="left" w:pos="1418"/>
          <w:tab w:val="left" w:pos="1701"/>
          <w:tab w:val="left" w:leader="dot" w:pos="9356"/>
        </w:tabs>
        <w:suppressAutoHyphens/>
        <w:autoSpaceDE/>
        <w:autoSpaceDN/>
        <w:spacing w:before="0" w:line="100" w:lineRule="atLeast"/>
        <w:jc w:val="center"/>
        <w:rPr>
          <w:rFonts w:ascii="Calibri" w:hAnsi="Calibri" w:cs="Calibri"/>
          <w:b/>
          <w:bCs/>
          <w:sz w:val="24"/>
          <w:szCs w:val="24"/>
        </w:rPr>
      </w:pPr>
      <w:r w:rsidRPr="00615689">
        <w:rPr>
          <w:rFonts w:ascii="Calibri" w:hAnsi="Calibri" w:cs="Calibri"/>
          <w:b/>
          <w:bCs/>
          <w:sz w:val="24"/>
          <w:szCs w:val="24"/>
        </w:rPr>
        <w:t>Dostawa energii elektrycznej na potrzeby Zarządu Dróg Wojewódzkich w Bydgoszczy przy ul. Dworcowej 80</w:t>
      </w:r>
      <w:r w:rsidR="009D6BFE">
        <w:rPr>
          <w:rFonts w:ascii="Calibri" w:hAnsi="Calibri" w:cs="Calibri"/>
          <w:b/>
          <w:bCs/>
          <w:sz w:val="24"/>
          <w:szCs w:val="24"/>
        </w:rPr>
        <w:t xml:space="preserve"> </w:t>
      </w:r>
      <w:r w:rsidR="00BB6FB8">
        <w:rPr>
          <w:rFonts w:ascii="Calibri" w:hAnsi="Calibri" w:cs="Calibri"/>
          <w:b/>
          <w:bCs/>
          <w:sz w:val="24"/>
          <w:szCs w:val="24"/>
        </w:rPr>
        <w:t xml:space="preserve">od 01.01.2020 r. </w:t>
      </w:r>
      <w:r w:rsidR="009D6BFE">
        <w:rPr>
          <w:rFonts w:ascii="Calibri" w:hAnsi="Calibri" w:cs="Calibri"/>
          <w:b/>
          <w:bCs/>
          <w:sz w:val="24"/>
          <w:szCs w:val="24"/>
        </w:rPr>
        <w:t>do 3</w:t>
      </w:r>
      <w:r w:rsidR="00BB6FB8">
        <w:rPr>
          <w:rFonts w:ascii="Calibri" w:hAnsi="Calibri" w:cs="Calibri"/>
          <w:b/>
          <w:bCs/>
          <w:sz w:val="24"/>
          <w:szCs w:val="24"/>
        </w:rPr>
        <w:t>0</w:t>
      </w:r>
      <w:r w:rsidR="009D6BFE">
        <w:rPr>
          <w:rFonts w:ascii="Calibri" w:hAnsi="Calibri" w:cs="Calibri"/>
          <w:b/>
          <w:bCs/>
          <w:sz w:val="24"/>
          <w:szCs w:val="24"/>
        </w:rPr>
        <w:t>.</w:t>
      </w:r>
      <w:r w:rsidR="00BB6FB8">
        <w:rPr>
          <w:rFonts w:ascii="Calibri" w:hAnsi="Calibri" w:cs="Calibri"/>
          <w:b/>
          <w:bCs/>
          <w:sz w:val="24"/>
          <w:szCs w:val="24"/>
        </w:rPr>
        <w:t>06</w:t>
      </w:r>
      <w:r w:rsidR="009D6BFE">
        <w:rPr>
          <w:rFonts w:ascii="Calibri" w:hAnsi="Calibri" w:cs="Calibri"/>
          <w:b/>
          <w:bCs/>
          <w:sz w:val="24"/>
          <w:szCs w:val="24"/>
        </w:rPr>
        <w:t>.20</w:t>
      </w:r>
      <w:r w:rsidR="00BB6FB8">
        <w:rPr>
          <w:rFonts w:ascii="Calibri" w:hAnsi="Calibri" w:cs="Calibri"/>
          <w:b/>
          <w:bCs/>
          <w:sz w:val="24"/>
          <w:szCs w:val="24"/>
        </w:rPr>
        <w:t xml:space="preserve">22 </w:t>
      </w:r>
      <w:r w:rsidR="009D6BFE">
        <w:rPr>
          <w:rFonts w:ascii="Calibri" w:hAnsi="Calibri" w:cs="Calibri"/>
          <w:b/>
          <w:bCs/>
          <w:sz w:val="24"/>
          <w:szCs w:val="24"/>
        </w:rPr>
        <w:t>r.</w:t>
      </w:r>
    </w:p>
    <w:p w:rsidR="00BD395F" w:rsidRPr="00BD395F" w:rsidRDefault="00BD395F" w:rsidP="009B1E1F">
      <w:pPr>
        <w:tabs>
          <w:tab w:val="center" w:pos="993"/>
          <w:tab w:val="left" w:pos="1418"/>
          <w:tab w:val="left" w:pos="1701"/>
          <w:tab w:val="left" w:leader="dot" w:pos="9356"/>
        </w:tabs>
        <w:suppressAutoHyphens/>
        <w:autoSpaceDE/>
        <w:autoSpaceDN/>
        <w:spacing w:before="0" w:line="100" w:lineRule="atLeast"/>
        <w:rPr>
          <w:rFonts w:eastAsia="SimSun"/>
          <w:i/>
          <w:iCs/>
          <w:w w:val="100"/>
          <w:kern w:val="1"/>
          <w:sz w:val="24"/>
          <w:szCs w:val="24"/>
          <w:lang w:eastAsia="hi-IN" w:bidi="hi-IN"/>
        </w:rPr>
      </w:pPr>
    </w:p>
    <w:p w:rsidR="00BD395F" w:rsidRPr="00BD395F" w:rsidRDefault="00BD395F" w:rsidP="00BD395F">
      <w:pPr>
        <w:suppressAutoHyphens/>
        <w:autoSpaceDE/>
        <w:autoSpaceDN/>
        <w:spacing w:before="0" w:line="240" w:lineRule="auto"/>
        <w:jc w:val="center"/>
        <w:rPr>
          <w:rFonts w:eastAsia="SimSun"/>
          <w:b/>
          <w:w w:val="100"/>
          <w:kern w:val="1"/>
          <w:sz w:val="24"/>
          <w:szCs w:val="24"/>
          <w:lang w:eastAsia="hi-IN" w:bidi="hi-IN"/>
        </w:rPr>
      </w:pPr>
      <w:r w:rsidRPr="00BD395F">
        <w:rPr>
          <w:rFonts w:eastAsia="SimSun"/>
          <w:w w:val="100"/>
          <w:kern w:val="1"/>
          <w:sz w:val="24"/>
          <w:szCs w:val="24"/>
          <w:lang w:eastAsia="hi-IN" w:bidi="hi-IN"/>
        </w:rPr>
        <w:t>prowadzonego przez</w:t>
      </w:r>
    </w:p>
    <w:p w:rsidR="00BD395F" w:rsidRPr="00BD395F" w:rsidRDefault="00BD395F" w:rsidP="00BD395F">
      <w:pPr>
        <w:suppressAutoHyphens/>
        <w:autoSpaceDE/>
        <w:autoSpaceDN/>
        <w:spacing w:before="0" w:line="240" w:lineRule="auto"/>
        <w:jc w:val="center"/>
        <w:rPr>
          <w:rFonts w:eastAsia="SimSun"/>
          <w:i/>
          <w:w w:val="100"/>
          <w:kern w:val="1"/>
          <w:sz w:val="20"/>
          <w:vertAlign w:val="superscript"/>
          <w:lang w:eastAsia="hi-IN" w:bidi="hi-IN"/>
        </w:rPr>
      </w:pPr>
      <w:r w:rsidRPr="00BD395F">
        <w:rPr>
          <w:rFonts w:eastAsia="SimSun"/>
          <w:b/>
          <w:w w:val="100"/>
          <w:kern w:val="1"/>
          <w:sz w:val="24"/>
          <w:szCs w:val="24"/>
          <w:lang w:eastAsia="hi-IN" w:bidi="hi-IN"/>
        </w:rPr>
        <w:t>Zarząd Dróg Wojewódzkich w Bydgoszczy, ul. Dworcowa 80 , 85-010 Bydgoszcz</w:t>
      </w:r>
      <w:r w:rsidRPr="00BD395F">
        <w:rPr>
          <w:rFonts w:eastAsia="SimSun"/>
          <w:i/>
          <w:w w:val="100"/>
          <w:kern w:val="1"/>
          <w:sz w:val="20"/>
          <w:lang w:eastAsia="hi-IN" w:bidi="hi-IN"/>
        </w:rPr>
        <w:t xml:space="preserve"> </w:t>
      </w:r>
    </w:p>
    <w:p w:rsidR="00BD395F" w:rsidRPr="00BD395F" w:rsidRDefault="00BD395F" w:rsidP="00BD395F">
      <w:pPr>
        <w:suppressAutoHyphens/>
        <w:autoSpaceDE/>
        <w:autoSpaceDN/>
        <w:spacing w:before="0" w:line="240" w:lineRule="auto"/>
        <w:jc w:val="center"/>
        <w:rPr>
          <w:rFonts w:ascii="Arial" w:eastAsia="SimSun" w:hAnsi="Arial" w:cs="Arial"/>
          <w:w w:val="100"/>
          <w:kern w:val="1"/>
          <w:sz w:val="21"/>
          <w:szCs w:val="21"/>
          <w:lang w:eastAsia="hi-IN" w:bidi="hi-IN"/>
        </w:rPr>
      </w:pPr>
      <w:r w:rsidRPr="00BD395F">
        <w:rPr>
          <w:rFonts w:eastAsia="SimSun"/>
          <w:w w:val="100"/>
          <w:kern w:val="1"/>
          <w:sz w:val="24"/>
          <w:szCs w:val="24"/>
          <w:lang w:eastAsia="hi-IN" w:bidi="hi-IN"/>
        </w:rPr>
        <w:t>oświadczam, co następuje:</w:t>
      </w:r>
    </w:p>
    <w:p w:rsidR="00BD395F" w:rsidRPr="00BD395F" w:rsidRDefault="00BD395F" w:rsidP="00BD395F">
      <w:pPr>
        <w:tabs>
          <w:tab w:val="center" w:pos="993"/>
          <w:tab w:val="left" w:pos="1418"/>
          <w:tab w:val="left" w:pos="1701"/>
          <w:tab w:val="left" w:leader="dot" w:pos="9356"/>
        </w:tabs>
        <w:suppressAutoHyphens/>
        <w:autoSpaceDE/>
        <w:autoSpaceDN/>
        <w:spacing w:before="0" w:line="100" w:lineRule="atLeast"/>
        <w:jc w:val="right"/>
        <w:rPr>
          <w:rFonts w:eastAsia="SimSun"/>
          <w:i/>
          <w:iCs/>
          <w:w w:val="100"/>
          <w:kern w:val="1"/>
          <w:sz w:val="24"/>
          <w:szCs w:val="24"/>
          <w:lang w:eastAsia="hi-IN" w:bidi="hi-IN"/>
        </w:rPr>
      </w:pPr>
    </w:p>
    <w:p w:rsidR="00BD395F" w:rsidRPr="00BD395F" w:rsidRDefault="00BD395F" w:rsidP="00BD395F">
      <w:pPr>
        <w:shd w:val="clear" w:color="auto" w:fill="BFBFBF"/>
        <w:suppressAutoHyphens/>
        <w:autoSpaceDE/>
        <w:autoSpaceDN/>
        <w:spacing w:before="0" w:line="360" w:lineRule="auto"/>
        <w:jc w:val="center"/>
        <w:rPr>
          <w:rFonts w:ascii="Arial" w:eastAsia="SimSun" w:hAnsi="Arial" w:cs="Arial"/>
          <w:w w:val="100"/>
          <w:kern w:val="1"/>
          <w:sz w:val="21"/>
          <w:szCs w:val="21"/>
          <w:lang w:eastAsia="hi-IN" w:bidi="hi-IN"/>
        </w:rPr>
      </w:pPr>
      <w:r w:rsidRPr="00BD395F">
        <w:rPr>
          <w:rFonts w:eastAsia="SimSun"/>
          <w:b/>
          <w:w w:val="100"/>
          <w:kern w:val="1"/>
          <w:sz w:val="22"/>
          <w:szCs w:val="22"/>
          <w:lang w:eastAsia="hi-IN" w:bidi="hi-IN"/>
        </w:rPr>
        <w:t>INFORMACJA DOTYCZĄCA WYKONAWCY:</w:t>
      </w:r>
    </w:p>
    <w:p w:rsidR="00BD395F" w:rsidRPr="00BD395F" w:rsidRDefault="00BD395F" w:rsidP="00BD395F">
      <w:pPr>
        <w:suppressAutoHyphens/>
        <w:autoSpaceDE/>
        <w:autoSpaceDN/>
        <w:spacing w:before="0" w:line="360" w:lineRule="auto"/>
        <w:rPr>
          <w:rFonts w:ascii="Arial" w:eastAsia="SimSun" w:hAnsi="Arial" w:cs="Arial"/>
          <w:w w:val="100"/>
          <w:kern w:val="1"/>
          <w:sz w:val="21"/>
          <w:szCs w:val="21"/>
          <w:lang w:eastAsia="hi-IN" w:bidi="hi-IN"/>
        </w:rPr>
      </w:pPr>
    </w:p>
    <w:p w:rsidR="00BD395F" w:rsidRPr="00BD395F" w:rsidRDefault="00BD395F" w:rsidP="00BD395F">
      <w:pPr>
        <w:suppressAutoHyphens/>
        <w:autoSpaceDE/>
        <w:autoSpaceDN/>
        <w:spacing w:before="0" w:line="360" w:lineRule="auto"/>
        <w:rPr>
          <w:rFonts w:eastAsia="SimSun"/>
          <w:w w:val="100"/>
          <w:kern w:val="1"/>
          <w:sz w:val="24"/>
          <w:szCs w:val="24"/>
          <w:lang w:eastAsia="hi-IN" w:bidi="hi-IN"/>
        </w:rPr>
      </w:pPr>
      <w:r w:rsidRPr="00BD395F">
        <w:rPr>
          <w:rFonts w:eastAsia="SimSun"/>
          <w:w w:val="100"/>
          <w:kern w:val="1"/>
          <w:sz w:val="24"/>
          <w:szCs w:val="24"/>
          <w:lang w:eastAsia="hi-IN" w:bidi="hi-IN"/>
        </w:rPr>
        <w:t xml:space="preserve">Oświadczam, że spełniam warunki udziału w postępowaniu określone przez zamawiającego </w:t>
      </w:r>
      <w:r w:rsidRPr="00BD395F">
        <w:rPr>
          <w:rFonts w:eastAsia="SimSun"/>
          <w:w w:val="100"/>
          <w:kern w:val="1"/>
          <w:sz w:val="24"/>
          <w:szCs w:val="24"/>
          <w:lang w:eastAsia="hi-IN" w:bidi="hi-IN"/>
        </w:rPr>
        <w:br/>
      </w:r>
      <w:r w:rsidRPr="00BD395F">
        <w:rPr>
          <w:rFonts w:eastAsia="SimSun"/>
          <w:b/>
          <w:w w:val="100"/>
          <w:kern w:val="1"/>
          <w:sz w:val="24"/>
          <w:szCs w:val="24"/>
          <w:u w:val="single"/>
          <w:lang w:eastAsia="hi-IN" w:bidi="hi-IN"/>
        </w:rPr>
        <w:t>w SIWZ na niniejsze postępowanie, w</w:t>
      </w:r>
      <w:r w:rsidR="00790143">
        <w:rPr>
          <w:rFonts w:eastAsia="SimSun"/>
          <w:b/>
          <w:w w:val="100"/>
          <w:kern w:val="1"/>
          <w:sz w:val="24"/>
          <w:szCs w:val="24"/>
          <w:u w:val="single"/>
          <w:lang w:eastAsia="hi-IN" w:bidi="hi-IN"/>
        </w:rPr>
        <w:t xml:space="preserve"> Rozdziale I</w:t>
      </w:r>
      <w:r w:rsidR="00FA73CE">
        <w:rPr>
          <w:rFonts w:eastAsia="SimSun"/>
          <w:b/>
          <w:w w:val="100"/>
          <w:kern w:val="1"/>
          <w:sz w:val="24"/>
          <w:szCs w:val="24"/>
          <w:u w:val="single"/>
          <w:lang w:eastAsia="hi-IN" w:bidi="hi-IN"/>
        </w:rPr>
        <w:t>V podrozdział I</w:t>
      </w:r>
      <w:r w:rsidRPr="00BD395F">
        <w:rPr>
          <w:rFonts w:eastAsia="SimSun"/>
          <w:b/>
          <w:w w:val="100"/>
          <w:kern w:val="1"/>
          <w:sz w:val="21"/>
          <w:szCs w:val="21"/>
          <w:u w:val="single"/>
          <w:lang w:eastAsia="hi-IN" w:bidi="hi-IN"/>
        </w:rPr>
        <w:t>.</w:t>
      </w: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ascii="Arial" w:eastAsia="SimSun" w:hAnsi="Arial" w:cs="Arial"/>
          <w:i/>
          <w:w w:val="100"/>
          <w:kern w:val="1"/>
          <w:sz w:val="16"/>
          <w:szCs w:val="16"/>
          <w:lang w:eastAsia="hi-IN" w:bidi="hi-IN"/>
        </w:rPr>
      </w:pPr>
      <w:r w:rsidRPr="00BD395F">
        <w:rPr>
          <w:rFonts w:eastAsia="SimSun"/>
          <w:i/>
          <w:w w:val="100"/>
          <w:kern w:val="1"/>
          <w:sz w:val="24"/>
          <w:szCs w:val="24"/>
          <w:vertAlign w:val="superscript"/>
          <w:lang w:eastAsia="hi-IN" w:bidi="hi-IN"/>
        </w:rPr>
        <w:lastRenderedPageBreak/>
        <w:t>(podpis)</w:t>
      </w:r>
    </w:p>
    <w:p w:rsidR="00BD395F" w:rsidRPr="00BD395F" w:rsidRDefault="00BD395F" w:rsidP="00BD395F">
      <w:pPr>
        <w:suppressAutoHyphens/>
        <w:autoSpaceDE/>
        <w:autoSpaceDN/>
        <w:spacing w:before="0" w:line="360" w:lineRule="auto"/>
        <w:ind w:left="5664" w:firstLine="708"/>
        <w:rPr>
          <w:rFonts w:ascii="Arial" w:eastAsia="SimSun" w:hAnsi="Arial" w:cs="Arial"/>
          <w:i/>
          <w:w w:val="100"/>
          <w:kern w:val="1"/>
          <w:sz w:val="16"/>
          <w:szCs w:val="16"/>
          <w:lang w:eastAsia="hi-IN" w:bidi="hi-IN"/>
        </w:rPr>
      </w:pPr>
    </w:p>
    <w:p w:rsidR="00BD395F" w:rsidRPr="00BD395F" w:rsidRDefault="00BD395F" w:rsidP="00BD395F">
      <w:pPr>
        <w:shd w:val="clear" w:color="auto" w:fill="BFBFBF"/>
        <w:suppressAutoHyphens/>
        <w:autoSpaceDE/>
        <w:autoSpaceDN/>
        <w:spacing w:before="0" w:line="360" w:lineRule="auto"/>
        <w:jc w:val="center"/>
        <w:rPr>
          <w:rFonts w:eastAsia="SimSun"/>
          <w:w w:val="100"/>
          <w:kern w:val="1"/>
          <w:sz w:val="24"/>
          <w:szCs w:val="24"/>
          <w:lang w:eastAsia="hi-IN" w:bidi="hi-IN"/>
        </w:rPr>
      </w:pPr>
      <w:r w:rsidRPr="00BD395F">
        <w:rPr>
          <w:rFonts w:eastAsia="SimSun"/>
          <w:b/>
          <w:w w:val="100"/>
          <w:kern w:val="1"/>
          <w:sz w:val="22"/>
          <w:szCs w:val="22"/>
          <w:lang w:eastAsia="hi-IN" w:bidi="hi-IN"/>
        </w:rPr>
        <w:t>INFORMACJA W ZWIĄZKU Z POLEGANIEM NA ZASOBACH INNYCH PODMIOTÓW</w:t>
      </w:r>
      <w:r w:rsidRPr="00BD395F">
        <w:rPr>
          <w:rFonts w:eastAsia="SimSun"/>
          <w:w w:val="100"/>
          <w:kern w:val="1"/>
          <w:sz w:val="22"/>
          <w:szCs w:val="22"/>
          <w:lang w:eastAsia="hi-IN" w:bidi="hi-IN"/>
        </w:rPr>
        <w:t>:</w:t>
      </w:r>
    </w:p>
    <w:p w:rsidR="00BD395F" w:rsidRPr="00BD395F" w:rsidRDefault="00BD395F" w:rsidP="00BD395F">
      <w:pPr>
        <w:suppressAutoHyphens/>
        <w:autoSpaceDE/>
        <w:autoSpaceDN/>
        <w:spacing w:before="0" w:line="360" w:lineRule="auto"/>
        <w:rPr>
          <w:rFonts w:eastAsia="SimSun"/>
          <w:w w:val="100"/>
          <w:kern w:val="1"/>
          <w:sz w:val="21"/>
          <w:szCs w:val="21"/>
          <w:lang w:eastAsia="hi-IN" w:bidi="hi-IN"/>
        </w:rPr>
      </w:pPr>
      <w:r w:rsidRPr="00BD395F">
        <w:rPr>
          <w:rFonts w:eastAsia="SimSun"/>
          <w:w w:val="100"/>
          <w:kern w:val="1"/>
          <w:sz w:val="24"/>
          <w:szCs w:val="24"/>
          <w:lang w:eastAsia="hi-IN" w:bidi="hi-IN"/>
        </w:rPr>
        <w:t>Oświadczam, że w celu wykazania spełniania warunków udziału w postępowaniu, określonych przez zamawiającego w</w:t>
      </w:r>
      <w:r w:rsidRPr="00BD395F">
        <w:rPr>
          <w:rFonts w:eastAsia="SimSun"/>
          <w:b/>
          <w:w w:val="100"/>
          <w:kern w:val="1"/>
          <w:sz w:val="24"/>
          <w:szCs w:val="24"/>
          <w:lang w:eastAsia="hi-IN" w:bidi="hi-IN"/>
        </w:rPr>
        <w:t xml:space="preserve"> </w:t>
      </w:r>
      <w:r w:rsidRPr="00BD395F">
        <w:rPr>
          <w:rFonts w:eastAsia="SimSun"/>
          <w:b/>
          <w:w w:val="100"/>
          <w:kern w:val="1"/>
          <w:sz w:val="24"/>
          <w:szCs w:val="24"/>
          <w:u w:val="single"/>
          <w:lang w:eastAsia="hi-IN" w:bidi="hi-IN"/>
        </w:rPr>
        <w:t xml:space="preserve">SIWZ, </w:t>
      </w:r>
      <w:r w:rsidR="00FA73CE" w:rsidRPr="00FA73CE">
        <w:rPr>
          <w:rFonts w:eastAsia="SimSun"/>
          <w:b/>
          <w:w w:val="100"/>
          <w:kern w:val="1"/>
          <w:sz w:val="24"/>
          <w:szCs w:val="24"/>
          <w:u w:val="single"/>
          <w:lang w:eastAsia="hi-IN" w:bidi="hi-IN"/>
        </w:rPr>
        <w:t>w Rozdziale IV podrozdział I</w:t>
      </w:r>
      <w:r w:rsidRPr="00BD395F">
        <w:rPr>
          <w:rFonts w:eastAsia="SimSun"/>
          <w:b/>
          <w:w w:val="100"/>
          <w:kern w:val="1"/>
          <w:sz w:val="21"/>
          <w:szCs w:val="21"/>
          <w:u w:val="single"/>
          <w:lang w:eastAsia="hi-IN" w:bidi="hi-IN"/>
        </w:rPr>
        <w:t>.</w:t>
      </w:r>
      <w:r w:rsidRPr="00BD395F">
        <w:rPr>
          <w:rFonts w:eastAsia="SimSun"/>
          <w:w w:val="100"/>
          <w:kern w:val="1"/>
          <w:sz w:val="21"/>
          <w:szCs w:val="21"/>
          <w:lang w:eastAsia="hi-IN" w:bidi="hi-IN"/>
        </w:rPr>
        <w:t xml:space="preserve"> </w:t>
      </w:r>
      <w:r w:rsidRPr="00BD395F">
        <w:rPr>
          <w:rFonts w:eastAsia="SimSun"/>
          <w:i/>
          <w:w w:val="100"/>
          <w:kern w:val="1"/>
          <w:sz w:val="20"/>
          <w:lang w:eastAsia="hi-IN" w:bidi="hi-IN"/>
        </w:rPr>
        <w:t>(wskazać dokument i właściwą jednostkę redakcyjną dokumentu, w której określono warunki udziału w postępowaniu)</w:t>
      </w:r>
      <w:r w:rsidRPr="00BD395F">
        <w:rPr>
          <w:rFonts w:eastAsia="SimSun"/>
          <w:i/>
          <w:w w:val="100"/>
          <w:kern w:val="1"/>
          <w:sz w:val="16"/>
          <w:szCs w:val="16"/>
          <w:lang w:eastAsia="hi-IN" w:bidi="hi-IN"/>
        </w:rPr>
        <w:t>,</w:t>
      </w:r>
      <w:r w:rsidRPr="00BD395F">
        <w:rPr>
          <w:rFonts w:eastAsia="SimSun"/>
          <w:w w:val="100"/>
          <w:kern w:val="1"/>
          <w:sz w:val="21"/>
          <w:szCs w:val="21"/>
          <w:lang w:eastAsia="hi-IN" w:bidi="hi-IN"/>
        </w:rPr>
        <w:t xml:space="preserve"> </w:t>
      </w:r>
      <w:r w:rsidRPr="00BD395F">
        <w:rPr>
          <w:rFonts w:eastAsia="SimSun"/>
          <w:w w:val="100"/>
          <w:kern w:val="1"/>
          <w:sz w:val="24"/>
          <w:szCs w:val="24"/>
          <w:lang w:eastAsia="hi-IN" w:bidi="hi-IN"/>
        </w:rPr>
        <w:t>polegam na zasobach następującego/</w:t>
      </w:r>
      <w:proofErr w:type="spellStart"/>
      <w:r w:rsidRPr="00BD395F">
        <w:rPr>
          <w:rFonts w:eastAsia="SimSun"/>
          <w:w w:val="100"/>
          <w:kern w:val="1"/>
          <w:sz w:val="24"/>
          <w:szCs w:val="24"/>
          <w:lang w:eastAsia="hi-IN" w:bidi="hi-IN"/>
        </w:rPr>
        <w:t>ych</w:t>
      </w:r>
      <w:proofErr w:type="spellEnd"/>
      <w:r w:rsidRPr="00BD395F">
        <w:rPr>
          <w:rFonts w:eastAsia="SimSun"/>
          <w:w w:val="100"/>
          <w:kern w:val="1"/>
          <w:sz w:val="24"/>
          <w:szCs w:val="24"/>
          <w:lang w:eastAsia="hi-IN" w:bidi="hi-IN"/>
        </w:rPr>
        <w:t xml:space="preserve"> podmiotu/ów:</w:t>
      </w:r>
    </w:p>
    <w:p w:rsidR="00BD395F" w:rsidRPr="00BD395F" w:rsidRDefault="00BD395F" w:rsidP="00BD395F">
      <w:pPr>
        <w:suppressAutoHyphens/>
        <w:autoSpaceDE/>
        <w:autoSpaceDN/>
        <w:spacing w:before="0" w:line="360" w:lineRule="auto"/>
        <w:rPr>
          <w:rFonts w:eastAsia="SimSun"/>
          <w:w w:val="100"/>
          <w:kern w:val="1"/>
          <w:sz w:val="21"/>
          <w:szCs w:val="21"/>
          <w:lang w:eastAsia="hi-IN" w:bidi="hi-IN"/>
        </w:rPr>
      </w:pPr>
      <w:r w:rsidRPr="00BD395F">
        <w:rPr>
          <w:rFonts w:eastAsia="SimSun"/>
          <w:w w:val="100"/>
          <w:kern w:val="1"/>
          <w:sz w:val="21"/>
          <w:szCs w:val="21"/>
          <w:lang w:eastAsia="hi-IN" w:bidi="hi-IN"/>
        </w:rPr>
        <w:t>..………………………………………………………………………………………………………………., w następującym zakresie: ……………………………………………</w:t>
      </w:r>
      <w:r w:rsidR="00BB6FB8">
        <w:rPr>
          <w:rFonts w:eastAsia="SimSun"/>
          <w:w w:val="100"/>
          <w:kern w:val="1"/>
          <w:sz w:val="21"/>
          <w:szCs w:val="21"/>
          <w:lang w:eastAsia="hi-IN" w:bidi="hi-IN"/>
        </w:rPr>
        <w:t>………………………………..</w:t>
      </w:r>
      <w:r w:rsidRPr="00BD395F">
        <w:rPr>
          <w:rFonts w:eastAsia="SimSun"/>
          <w:w w:val="100"/>
          <w:kern w:val="1"/>
          <w:sz w:val="21"/>
          <w:szCs w:val="21"/>
          <w:lang w:eastAsia="hi-IN" w:bidi="hi-IN"/>
        </w:rPr>
        <w:t>……..</w:t>
      </w:r>
    </w:p>
    <w:p w:rsidR="00BD395F" w:rsidRPr="00BD395F" w:rsidRDefault="00BD395F" w:rsidP="00BB6FB8">
      <w:pPr>
        <w:suppressAutoHyphens/>
        <w:autoSpaceDE/>
        <w:autoSpaceDN/>
        <w:spacing w:before="0" w:line="360" w:lineRule="auto"/>
        <w:jc w:val="center"/>
        <w:rPr>
          <w:rFonts w:eastAsia="SimSun"/>
          <w:w w:val="100"/>
          <w:kern w:val="1"/>
          <w:sz w:val="21"/>
          <w:szCs w:val="21"/>
          <w:lang w:eastAsia="hi-IN" w:bidi="hi-IN"/>
        </w:rPr>
      </w:pPr>
      <w:r w:rsidRPr="00BD395F">
        <w:rPr>
          <w:rFonts w:eastAsia="SimSun"/>
          <w:w w:val="100"/>
          <w:kern w:val="1"/>
          <w:sz w:val="21"/>
          <w:szCs w:val="21"/>
          <w:lang w:eastAsia="hi-IN" w:bidi="hi-IN"/>
        </w:rPr>
        <w:t xml:space="preserve">……………………………………………………………………………………………………………. </w:t>
      </w:r>
      <w:r w:rsidRPr="00BD395F">
        <w:rPr>
          <w:rFonts w:eastAsia="SimSun"/>
          <w:i/>
          <w:w w:val="100"/>
          <w:kern w:val="1"/>
          <w:sz w:val="16"/>
          <w:szCs w:val="16"/>
          <w:lang w:eastAsia="hi-IN" w:bidi="hi-IN"/>
        </w:rPr>
        <w:t>(wskazać podmiot i określić odpowiedni zakres dla wskazanego podmiotu).</w:t>
      </w:r>
    </w:p>
    <w:p w:rsidR="00BD395F" w:rsidRPr="00BD395F" w:rsidRDefault="00BD395F" w:rsidP="00BD395F">
      <w:pPr>
        <w:suppressAutoHyphens/>
        <w:autoSpaceDE/>
        <w:autoSpaceDN/>
        <w:spacing w:before="0" w:line="360" w:lineRule="auto"/>
        <w:rPr>
          <w:rFonts w:eastAsia="SimSun"/>
          <w:w w:val="100"/>
          <w:kern w:val="1"/>
          <w:sz w:val="21"/>
          <w:szCs w:val="21"/>
          <w:lang w:eastAsia="hi-IN" w:bidi="hi-IN"/>
        </w:rPr>
      </w:pPr>
    </w:p>
    <w:p w:rsidR="00BD395F" w:rsidRPr="00BD395F" w:rsidRDefault="00BD395F" w:rsidP="00BD395F">
      <w:pPr>
        <w:suppressAutoHyphens/>
        <w:autoSpaceDE/>
        <w:autoSpaceDN/>
        <w:spacing w:before="0" w:line="360" w:lineRule="auto"/>
        <w:rPr>
          <w:rFonts w:eastAsia="SimSun"/>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ascii="Arial" w:eastAsia="SimSun" w:hAnsi="Arial" w:cs="Arial"/>
          <w:i/>
          <w:w w:val="100"/>
          <w:kern w:val="1"/>
          <w:sz w:val="16"/>
          <w:szCs w:val="16"/>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suppressAutoHyphens/>
        <w:autoSpaceDE/>
        <w:autoSpaceDN/>
        <w:spacing w:before="0" w:line="360" w:lineRule="auto"/>
        <w:ind w:left="5664" w:firstLine="708"/>
        <w:rPr>
          <w:rFonts w:ascii="Arial" w:eastAsia="SimSun" w:hAnsi="Arial" w:cs="Arial"/>
          <w:i/>
          <w:w w:val="100"/>
          <w:kern w:val="1"/>
          <w:sz w:val="16"/>
          <w:szCs w:val="16"/>
          <w:lang w:eastAsia="hi-IN" w:bidi="hi-IN"/>
        </w:rPr>
      </w:pPr>
    </w:p>
    <w:p w:rsidR="00BD395F" w:rsidRPr="00BD395F" w:rsidRDefault="00BD395F" w:rsidP="00BD395F">
      <w:pPr>
        <w:shd w:val="clear" w:color="auto" w:fill="BFBFBF"/>
        <w:suppressAutoHyphens/>
        <w:autoSpaceDE/>
        <w:autoSpaceDN/>
        <w:spacing w:before="0" w:line="360" w:lineRule="auto"/>
        <w:jc w:val="center"/>
        <w:rPr>
          <w:rFonts w:ascii="Arial" w:eastAsia="SimSun" w:hAnsi="Arial" w:cs="Arial"/>
          <w:w w:val="100"/>
          <w:kern w:val="1"/>
          <w:sz w:val="21"/>
          <w:szCs w:val="21"/>
          <w:lang w:eastAsia="hi-IN" w:bidi="hi-IN"/>
        </w:rPr>
      </w:pPr>
      <w:r w:rsidRPr="00BD395F">
        <w:rPr>
          <w:rFonts w:eastAsia="SimSun"/>
          <w:b/>
          <w:w w:val="100"/>
          <w:kern w:val="1"/>
          <w:sz w:val="22"/>
          <w:szCs w:val="22"/>
          <w:lang w:eastAsia="hi-IN" w:bidi="hi-IN"/>
        </w:rPr>
        <w:t>OŚWIADCZENIE DOTYCZĄCE PODANYCH INFORMACJI:</w:t>
      </w:r>
    </w:p>
    <w:p w:rsidR="00BD395F" w:rsidRPr="00BD395F" w:rsidRDefault="00BD395F" w:rsidP="00BD395F">
      <w:pPr>
        <w:suppressAutoHyphens/>
        <w:autoSpaceDE/>
        <w:autoSpaceDN/>
        <w:spacing w:before="0" w:line="360" w:lineRule="auto"/>
        <w:rPr>
          <w:rFonts w:ascii="Arial" w:eastAsia="SimSun" w:hAnsi="Arial" w:cs="Arial"/>
          <w:w w:val="100"/>
          <w:kern w:val="1"/>
          <w:sz w:val="21"/>
          <w:szCs w:val="21"/>
          <w:lang w:eastAsia="hi-IN" w:bidi="hi-IN"/>
        </w:rPr>
      </w:pP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r w:rsidRPr="00BD395F">
        <w:rPr>
          <w:rFonts w:eastAsia="SimSun"/>
          <w:w w:val="100"/>
          <w:kern w:val="1"/>
          <w:sz w:val="24"/>
          <w:szCs w:val="24"/>
          <w:lang w:eastAsia="hi-IN" w:bidi="hi-IN"/>
        </w:rPr>
        <w:t xml:space="preserve">Oświadczam, że wszystkie informacje podane w powyższych oświadczeniach są aktualne </w:t>
      </w:r>
      <w:r w:rsidRPr="00BD395F">
        <w:rPr>
          <w:rFonts w:eastAsia="SimSun"/>
          <w:w w:val="100"/>
          <w:kern w:val="1"/>
          <w:sz w:val="24"/>
          <w:szCs w:val="24"/>
          <w:lang w:eastAsia="hi-IN" w:bidi="hi-IN"/>
        </w:rPr>
        <w:br/>
        <w:t>i zgodne z prawdą oraz zostały przedstawione z pełną świadomością konsekwencji wprowadzenia zamawiającego w błąd przy przedstawianiu informacji.</w:t>
      </w:r>
    </w:p>
    <w:p w:rsidR="00BD395F" w:rsidRPr="00BD395F" w:rsidRDefault="00BD395F" w:rsidP="00BD395F">
      <w:pPr>
        <w:suppressAutoHyphens/>
        <w:autoSpaceDE/>
        <w:autoSpaceDN/>
        <w:spacing w:before="0" w:line="360" w:lineRule="auto"/>
        <w:rPr>
          <w:rFonts w:ascii="Arial" w:eastAsia="SimSun" w:hAnsi="Arial" w:cs="Arial"/>
          <w:w w:val="100"/>
          <w:kern w:val="1"/>
          <w:sz w:val="20"/>
          <w:lang w:eastAsia="hi-IN" w:bidi="hi-IN"/>
        </w:rPr>
      </w:pP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r w:rsidRPr="00BD395F">
        <w:rPr>
          <w:rFonts w:eastAsia="SimSun"/>
          <w:w w:val="100"/>
          <w:kern w:val="1"/>
          <w:sz w:val="24"/>
          <w:szCs w:val="24"/>
          <w:lang w:eastAsia="hi-IN" w:bidi="hi-IN"/>
        </w:rPr>
        <w:t xml:space="preserve">…………….……. </w:t>
      </w:r>
      <w:r w:rsidRPr="00BD395F">
        <w:rPr>
          <w:rFonts w:eastAsia="SimSun"/>
          <w:i/>
          <w:w w:val="100"/>
          <w:kern w:val="1"/>
          <w:sz w:val="20"/>
          <w:lang w:eastAsia="hi-IN" w:bidi="hi-IN"/>
        </w:rPr>
        <w:t>(miejscowość),</w:t>
      </w:r>
      <w:r w:rsidRPr="00BD395F">
        <w:rPr>
          <w:rFonts w:eastAsia="SimSun"/>
          <w:i/>
          <w:w w:val="100"/>
          <w:kern w:val="1"/>
          <w:sz w:val="24"/>
          <w:szCs w:val="24"/>
          <w:lang w:eastAsia="hi-IN" w:bidi="hi-IN"/>
        </w:rPr>
        <w:t xml:space="preserve"> </w:t>
      </w:r>
      <w:r w:rsidRPr="00BD395F">
        <w:rPr>
          <w:rFonts w:eastAsia="SimSun"/>
          <w:w w:val="100"/>
          <w:kern w:val="1"/>
          <w:sz w:val="24"/>
          <w:szCs w:val="24"/>
          <w:lang w:eastAsia="hi-IN" w:bidi="hi-IN"/>
        </w:rPr>
        <w:t xml:space="preserve">dnia ………….……. r. </w:t>
      </w:r>
    </w:p>
    <w:p w:rsidR="00BD395F" w:rsidRPr="00BD395F" w:rsidRDefault="00BD395F" w:rsidP="00BD395F">
      <w:pPr>
        <w:suppressAutoHyphens/>
        <w:autoSpaceDE/>
        <w:autoSpaceDN/>
        <w:spacing w:before="0" w:line="360" w:lineRule="auto"/>
        <w:ind w:firstLine="454"/>
        <w:rPr>
          <w:rFonts w:eastAsia="SimSun"/>
          <w:w w:val="100"/>
          <w:kern w:val="1"/>
          <w:sz w:val="24"/>
          <w:szCs w:val="24"/>
          <w:lang w:eastAsia="hi-IN" w:bidi="hi-IN"/>
        </w:rPr>
      </w:pPr>
    </w:p>
    <w:p w:rsidR="00BD395F" w:rsidRPr="00BD395F" w:rsidRDefault="00BD395F" w:rsidP="00BD395F">
      <w:pPr>
        <w:suppressAutoHyphens/>
        <w:autoSpaceDE/>
        <w:autoSpaceDN/>
        <w:spacing w:before="0" w:line="360" w:lineRule="auto"/>
        <w:jc w:val="right"/>
        <w:rPr>
          <w:rFonts w:eastAsia="SimSun"/>
          <w:i/>
          <w:w w:val="100"/>
          <w:kern w:val="1"/>
          <w:sz w:val="24"/>
          <w:szCs w:val="24"/>
          <w:vertAlign w:val="superscript"/>
          <w:lang w:eastAsia="hi-IN" w:bidi="hi-IN"/>
        </w:rPr>
      </w:pPr>
      <w:r w:rsidRPr="00BD395F">
        <w:rPr>
          <w:rFonts w:eastAsia="SimSun"/>
          <w:w w:val="100"/>
          <w:kern w:val="1"/>
          <w:sz w:val="24"/>
          <w:szCs w:val="24"/>
          <w:lang w:eastAsia="hi-IN" w:bidi="hi-IN"/>
        </w:rPr>
        <w:t>…………………………………………</w:t>
      </w:r>
    </w:p>
    <w:p w:rsidR="00BD395F" w:rsidRPr="00BD395F" w:rsidRDefault="00BD395F" w:rsidP="00BD395F">
      <w:pPr>
        <w:suppressAutoHyphens/>
        <w:autoSpaceDE/>
        <w:autoSpaceDN/>
        <w:spacing w:before="0" w:line="360" w:lineRule="auto"/>
        <w:ind w:left="6556" w:firstLine="708"/>
        <w:rPr>
          <w:rFonts w:eastAsia="SimSun"/>
          <w:i/>
          <w:iCs/>
          <w:w w:val="100"/>
          <w:kern w:val="1"/>
          <w:sz w:val="24"/>
          <w:szCs w:val="24"/>
          <w:lang w:eastAsia="hi-IN" w:bidi="hi-IN"/>
        </w:rPr>
      </w:pPr>
      <w:r w:rsidRPr="00BD395F">
        <w:rPr>
          <w:rFonts w:eastAsia="SimSun"/>
          <w:i/>
          <w:w w:val="100"/>
          <w:kern w:val="1"/>
          <w:sz w:val="24"/>
          <w:szCs w:val="24"/>
          <w:vertAlign w:val="superscript"/>
          <w:lang w:eastAsia="hi-IN" w:bidi="hi-IN"/>
        </w:rPr>
        <w:t>(podpis)</w:t>
      </w:r>
    </w:p>
    <w:p w:rsidR="00BD395F" w:rsidRPr="00BD395F" w:rsidRDefault="00BD395F" w:rsidP="00BD395F">
      <w:pPr>
        <w:tabs>
          <w:tab w:val="center" w:pos="993"/>
          <w:tab w:val="left" w:pos="1418"/>
          <w:tab w:val="left" w:pos="1701"/>
          <w:tab w:val="left" w:leader="dot" w:pos="9356"/>
        </w:tabs>
        <w:suppressAutoHyphens/>
        <w:autoSpaceDE/>
        <w:autoSpaceDN/>
        <w:spacing w:before="0" w:line="100" w:lineRule="atLeast"/>
        <w:jc w:val="right"/>
        <w:rPr>
          <w:rFonts w:eastAsia="SimSun"/>
          <w:i/>
          <w:iCs/>
          <w:w w:val="100"/>
          <w:kern w:val="1"/>
          <w:sz w:val="24"/>
          <w:szCs w:val="24"/>
          <w:lang w:eastAsia="hi-IN" w:bidi="hi-IN"/>
        </w:rPr>
      </w:pPr>
    </w:p>
    <w:p w:rsidR="00BD395F" w:rsidRPr="00BD395F" w:rsidRDefault="00BD395F" w:rsidP="00BD395F">
      <w:pPr>
        <w:tabs>
          <w:tab w:val="center" w:pos="993"/>
          <w:tab w:val="left" w:pos="1418"/>
          <w:tab w:val="left" w:pos="1701"/>
          <w:tab w:val="left" w:leader="dot" w:pos="9356"/>
        </w:tabs>
        <w:suppressAutoHyphens/>
        <w:autoSpaceDE/>
        <w:autoSpaceDN/>
        <w:spacing w:before="0" w:line="100" w:lineRule="atLeast"/>
        <w:jc w:val="right"/>
        <w:rPr>
          <w:rFonts w:eastAsia="SimSun"/>
          <w:i/>
          <w:iCs/>
          <w:w w:val="100"/>
          <w:kern w:val="1"/>
          <w:sz w:val="24"/>
          <w:szCs w:val="24"/>
          <w:lang w:eastAsia="hi-IN" w:bidi="hi-IN"/>
        </w:rPr>
      </w:pPr>
    </w:p>
    <w:p w:rsidR="00BD395F" w:rsidRPr="00BD395F" w:rsidRDefault="00BD395F" w:rsidP="00BD395F">
      <w:pPr>
        <w:tabs>
          <w:tab w:val="center" w:pos="993"/>
          <w:tab w:val="left" w:pos="1418"/>
          <w:tab w:val="left" w:pos="1701"/>
          <w:tab w:val="left" w:leader="dot" w:pos="9356"/>
        </w:tabs>
        <w:suppressAutoHyphens/>
        <w:autoSpaceDE/>
        <w:autoSpaceDN/>
        <w:spacing w:before="0" w:line="100" w:lineRule="atLeast"/>
        <w:jc w:val="right"/>
        <w:rPr>
          <w:rFonts w:eastAsia="SimSun"/>
          <w:i/>
          <w:iCs/>
          <w:w w:val="100"/>
          <w:kern w:val="1"/>
          <w:sz w:val="24"/>
          <w:szCs w:val="24"/>
          <w:lang w:eastAsia="hi-IN" w:bidi="hi-IN"/>
        </w:rPr>
      </w:pPr>
    </w:p>
    <w:p w:rsidR="00991F35" w:rsidRDefault="00991F35" w:rsidP="009B1E1F">
      <w:pPr>
        <w:shd w:val="clear" w:color="auto" w:fill="FFFFFF"/>
        <w:spacing w:before="120" w:after="120"/>
        <w:rPr>
          <w:rFonts w:ascii="Arial" w:eastAsia="Calibri" w:hAnsi="Arial" w:cs="Arial"/>
          <w:b/>
          <w:caps/>
          <w:sz w:val="20"/>
          <w:lang w:eastAsia="ar-SA"/>
        </w:rPr>
      </w:pPr>
    </w:p>
    <w:p w:rsidR="00B82CAB" w:rsidRDefault="00B82CAB" w:rsidP="009B1E1F">
      <w:pPr>
        <w:shd w:val="clear" w:color="auto" w:fill="FFFFFF"/>
        <w:spacing w:before="120" w:after="120"/>
        <w:rPr>
          <w:rFonts w:ascii="Arial" w:eastAsia="Calibri" w:hAnsi="Arial" w:cs="Arial"/>
          <w:b/>
          <w:caps/>
          <w:sz w:val="20"/>
          <w:lang w:eastAsia="ar-SA"/>
        </w:rPr>
      </w:pPr>
    </w:p>
    <w:p w:rsidR="009D6BFE" w:rsidRDefault="009D6BFE" w:rsidP="009B1E1F">
      <w:pPr>
        <w:shd w:val="clear" w:color="auto" w:fill="FFFFFF"/>
        <w:spacing w:before="120" w:after="120"/>
        <w:rPr>
          <w:rFonts w:ascii="Arial" w:eastAsia="Calibri" w:hAnsi="Arial" w:cs="Arial"/>
          <w:b/>
          <w:caps/>
          <w:sz w:val="20"/>
          <w:lang w:eastAsia="ar-SA"/>
        </w:rPr>
      </w:pPr>
    </w:p>
    <w:p w:rsidR="00B82CAB" w:rsidRDefault="00B82CAB" w:rsidP="009B1E1F">
      <w:pPr>
        <w:shd w:val="clear" w:color="auto" w:fill="FFFFFF"/>
        <w:spacing w:before="120" w:after="120"/>
        <w:rPr>
          <w:rFonts w:ascii="Arial" w:eastAsia="Calibri" w:hAnsi="Arial" w:cs="Arial"/>
          <w:b/>
          <w:caps/>
          <w:sz w:val="20"/>
          <w:lang w:eastAsia="ar-SA"/>
        </w:rPr>
      </w:pPr>
    </w:p>
    <w:p w:rsidR="00290D42" w:rsidRDefault="00290D42" w:rsidP="00FA73CE">
      <w:pPr>
        <w:shd w:val="clear" w:color="auto" w:fill="FFFFFF"/>
        <w:spacing w:beforeLines="20" w:before="48" w:afterLines="40" w:after="96" w:line="300" w:lineRule="atLeast"/>
        <w:jc w:val="right"/>
        <w:outlineLvl w:val="0"/>
        <w:rPr>
          <w:rFonts w:asciiTheme="minorHAnsi" w:hAnsiTheme="minorHAnsi" w:cs="Calibri"/>
          <w:b/>
          <w:w w:val="100"/>
          <w:sz w:val="22"/>
          <w:szCs w:val="22"/>
        </w:rPr>
      </w:pPr>
      <w:r w:rsidRPr="00FF3825">
        <w:rPr>
          <w:rFonts w:asciiTheme="minorHAnsi" w:hAnsiTheme="minorHAnsi" w:cs="Calibri"/>
          <w:b/>
          <w:w w:val="100"/>
          <w:sz w:val="22"/>
          <w:szCs w:val="22"/>
        </w:rPr>
        <w:lastRenderedPageBreak/>
        <w:t xml:space="preserve">Załącznik nr </w:t>
      </w:r>
      <w:r w:rsidR="00FA73CE">
        <w:rPr>
          <w:rFonts w:asciiTheme="minorHAnsi" w:hAnsiTheme="minorHAnsi" w:cs="Calibri"/>
          <w:b/>
          <w:w w:val="100"/>
          <w:sz w:val="22"/>
          <w:szCs w:val="22"/>
        </w:rPr>
        <w:t>5</w:t>
      </w:r>
      <w:r w:rsidRPr="00FF3825">
        <w:rPr>
          <w:rFonts w:asciiTheme="minorHAnsi" w:hAnsiTheme="minorHAnsi" w:cs="Calibri"/>
          <w:b/>
          <w:w w:val="100"/>
          <w:sz w:val="22"/>
          <w:szCs w:val="22"/>
        </w:rPr>
        <w:t xml:space="preserve"> do SIWZ</w:t>
      </w:r>
    </w:p>
    <w:p w:rsidR="000E662B" w:rsidRDefault="000E662B" w:rsidP="00FA73CE">
      <w:pPr>
        <w:shd w:val="clear" w:color="auto" w:fill="FFFFFF"/>
        <w:spacing w:beforeLines="20" w:before="48" w:afterLines="40" w:after="96" w:line="300" w:lineRule="atLeast"/>
        <w:jc w:val="right"/>
        <w:outlineLvl w:val="0"/>
        <w:rPr>
          <w:rFonts w:asciiTheme="minorHAnsi" w:hAnsiTheme="minorHAnsi" w:cs="Calibri"/>
          <w:b/>
          <w:w w:val="100"/>
          <w:sz w:val="22"/>
          <w:szCs w:val="22"/>
        </w:rPr>
      </w:pPr>
    </w:p>
    <w:p w:rsidR="000E662B" w:rsidRPr="00BD395F" w:rsidRDefault="000E662B" w:rsidP="000E662B">
      <w:pPr>
        <w:suppressAutoHyphens/>
        <w:autoSpaceDE/>
        <w:autoSpaceDN/>
        <w:spacing w:before="0" w:line="240" w:lineRule="auto"/>
        <w:jc w:val="left"/>
        <w:rPr>
          <w:rFonts w:eastAsia="SimSun"/>
          <w:b/>
          <w:w w:val="100"/>
          <w:kern w:val="1"/>
          <w:sz w:val="20"/>
          <w:lang w:eastAsia="hi-IN" w:bidi="hi-IN"/>
        </w:rPr>
      </w:pPr>
      <w:r w:rsidRPr="00BD395F">
        <w:rPr>
          <w:rFonts w:eastAsia="SimSun"/>
          <w:b/>
          <w:w w:val="100"/>
          <w:kern w:val="1"/>
          <w:sz w:val="20"/>
          <w:lang w:eastAsia="hi-IN" w:bidi="hi-IN"/>
        </w:rPr>
        <w:t>Wykonawca:</w:t>
      </w:r>
    </w:p>
    <w:p w:rsidR="000E662B" w:rsidRPr="00BD395F" w:rsidRDefault="000E662B" w:rsidP="000E662B">
      <w:pPr>
        <w:suppressAutoHyphens/>
        <w:autoSpaceDE/>
        <w:autoSpaceDN/>
        <w:spacing w:before="0" w:line="480" w:lineRule="auto"/>
        <w:ind w:right="5954"/>
        <w:jc w:val="left"/>
        <w:rPr>
          <w:rFonts w:eastAsia="SimSun"/>
          <w:w w:val="100"/>
          <w:kern w:val="1"/>
          <w:sz w:val="20"/>
          <w:lang w:eastAsia="hi-IN" w:bidi="hi-IN"/>
        </w:rPr>
      </w:pPr>
      <w:r w:rsidRPr="00BD395F">
        <w:rPr>
          <w:rFonts w:eastAsia="SimSun"/>
          <w:w w:val="100"/>
          <w:kern w:val="1"/>
          <w:sz w:val="20"/>
          <w:lang w:eastAsia="hi-IN" w:bidi="hi-IN"/>
        </w:rPr>
        <w:t>……………………………………………………………………………………</w:t>
      </w:r>
    </w:p>
    <w:p w:rsidR="000E662B" w:rsidRDefault="000E662B" w:rsidP="000E662B">
      <w:pPr>
        <w:shd w:val="clear" w:color="auto" w:fill="FFFFFF"/>
        <w:spacing w:beforeLines="20" w:before="48" w:afterLines="40" w:after="96" w:line="300" w:lineRule="atLeast"/>
        <w:outlineLvl w:val="0"/>
        <w:rPr>
          <w:rFonts w:asciiTheme="minorHAnsi" w:hAnsiTheme="minorHAnsi" w:cs="Calibri"/>
          <w:b/>
          <w:w w:val="100"/>
          <w:sz w:val="22"/>
          <w:szCs w:val="22"/>
        </w:rPr>
      </w:pPr>
      <w:r w:rsidRPr="00BD395F">
        <w:rPr>
          <w:rFonts w:eastAsia="SimSun"/>
          <w:i/>
          <w:w w:val="100"/>
          <w:kern w:val="1"/>
          <w:sz w:val="16"/>
          <w:szCs w:val="16"/>
          <w:lang w:eastAsia="hi-IN" w:bidi="hi-IN"/>
        </w:rPr>
        <w:t>(pełna nazwa/firma, adres</w:t>
      </w:r>
      <w:r w:rsidR="00045D27">
        <w:rPr>
          <w:rFonts w:eastAsia="SimSun"/>
          <w:i/>
          <w:w w:val="100"/>
          <w:kern w:val="1"/>
          <w:sz w:val="16"/>
          <w:szCs w:val="16"/>
          <w:lang w:eastAsia="hi-IN" w:bidi="hi-IN"/>
        </w:rPr>
        <w:t>)</w:t>
      </w:r>
    </w:p>
    <w:p w:rsidR="00290D42" w:rsidRPr="00600F1A" w:rsidRDefault="00290D42" w:rsidP="00290D42">
      <w:pPr>
        <w:adjustRightInd w:val="0"/>
        <w:spacing w:before="0" w:line="240" w:lineRule="auto"/>
        <w:rPr>
          <w:rFonts w:asciiTheme="minorHAnsi" w:hAnsiTheme="minorHAnsi"/>
          <w:w w:val="100"/>
          <w:sz w:val="22"/>
          <w:szCs w:val="22"/>
        </w:rPr>
      </w:pPr>
    </w:p>
    <w:p w:rsidR="0014433E" w:rsidRPr="00045D27" w:rsidRDefault="0014433E" w:rsidP="0014433E">
      <w:pPr>
        <w:shd w:val="clear" w:color="auto" w:fill="FFFFFF"/>
        <w:suppressAutoHyphens/>
        <w:spacing w:line="276" w:lineRule="auto"/>
        <w:jc w:val="center"/>
        <w:rPr>
          <w:rFonts w:ascii="Calibri" w:hAnsi="Calibri"/>
          <w:b/>
          <w:sz w:val="32"/>
          <w:szCs w:val="32"/>
          <w:lang w:eastAsia="ar-SA"/>
        </w:rPr>
      </w:pPr>
      <w:r w:rsidRPr="00045D27">
        <w:rPr>
          <w:rFonts w:ascii="Calibri" w:hAnsi="Calibri"/>
          <w:b/>
          <w:sz w:val="32"/>
          <w:szCs w:val="32"/>
          <w:lang w:eastAsia="ar-SA"/>
        </w:rPr>
        <w:t xml:space="preserve">OŚWIADCZENIE W ZAKRESIE WYPEŁNIENIA </w:t>
      </w:r>
      <w:r w:rsidRPr="00045D27">
        <w:rPr>
          <w:rFonts w:ascii="Calibri" w:hAnsi="Calibri"/>
          <w:b/>
          <w:sz w:val="32"/>
          <w:szCs w:val="32"/>
          <w:lang w:eastAsia="ar-SA"/>
        </w:rPr>
        <w:br/>
        <w:t>OBOWIĄZKU INFORMACYJNEGO ( RODO)</w:t>
      </w:r>
    </w:p>
    <w:p w:rsidR="0014433E" w:rsidRPr="00045D27" w:rsidRDefault="0014433E" w:rsidP="0014433E">
      <w:pPr>
        <w:shd w:val="clear" w:color="auto" w:fill="FFFFFF"/>
        <w:suppressAutoHyphens/>
        <w:spacing w:line="276" w:lineRule="auto"/>
        <w:rPr>
          <w:rFonts w:ascii="Calibri" w:hAnsi="Calibri"/>
          <w:b/>
          <w:sz w:val="32"/>
          <w:szCs w:val="32"/>
          <w:lang w:eastAsia="ar-SA"/>
        </w:rPr>
      </w:pPr>
    </w:p>
    <w:p w:rsidR="00045D27" w:rsidRPr="00045D27" w:rsidRDefault="00045D27" w:rsidP="00045D27">
      <w:pPr>
        <w:suppressAutoHyphens/>
        <w:autoSpaceDE/>
        <w:autoSpaceDN/>
        <w:spacing w:before="0" w:line="240" w:lineRule="auto"/>
        <w:ind w:firstLine="709"/>
        <w:jc w:val="center"/>
        <w:rPr>
          <w:rFonts w:ascii="Calibri" w:eastAsia="SimSun" w:hAnsi="Calibri"/>
          <w:b/>
          <w:w w:val="100"/>
          <w:kern w:val="1"/>
          <w:sz w:val="28"/>
          <w:szCs w:val="28"/>
          <w:lang w:eastAsia="hi-IN" w:bidi="hi-IN"/>
        </w:rPr>
      </w:pPr>
      <w:r w:rsidRPr="00045D27">
        <w:rPr>
          <w:rFonts w:ascii="Calibri" w:eastAsia="SimSun" w:hAnsi="Calibri"/>
          <w:w w:val="100"/>
          <w:kern w:val="1"/>
          <w:sz w:val="24"/>
          <w:szCs w:val="24"/>
          <w:lang w:eastAsia="hi-IN" w:bidi="hi-IN"/>
        </w:rPr>
        <w:t>na potrzeby postępowania o udzielenie zamówienia publicznego pn.</w:t>
      </w:r>
    </w:p>
    <w:p w:rsidR="00045D27" w:rsidRPr="00045D27" w:rsidRDefault="00045D27" w:rsidP="00045D27">
      <w:pPr>
        <w:tabs>
          <w:tab w:val="center" w:pos="993"/>
          <w:tab w:val="left" w:pos="1418"/>
          <w:tab w:val="left" w:pos="1701"/>
          <w:tab w:val="left" w:leader="dot" w:pos="9356"/>
        </w:tabs>
        <w:suppressAutoHyphens/>
        <w:autoSpaceDE/>
        <w:autoSpaceDN/>
        <w:spacing w:before="0" w:line="100" w:lineRule="atLeast"/>
        <w:jc w:val="right"/>
        <w:rPr>
          <w:rFonts w:ascii="Calibri" w:eastAsia="SimSun" w:hAnsi="Calibri"/>
          <w:i/>
          <w:iCs/>
          <w:w w:val="100"/>
          <w:kern w:val="1"/>
          <w:sz w:val="24"/>
          <w:szCs w:val="24"/>
          <w:lang w:eastAsia="hi-IN" w:bidi="hi-IN"/>
        </w:rPr>
      </w:pPr>
    </w:p>
    <w:p w:rsidR="00615689" w:rsidRPr="00615689" w:rsidRDefault="00615689" w:rsidP="00615689">
      <w:pPr>
        <w:shd w:val="clear" w:color="auto" w:fill="FFFFFF"/>
        <w:suppressAutoHyphens/>
        <w:spacing w:line="276" w:lineRule="auto"/>
        <w:jc w:val="center"/>
        <w:rPr>
          <w:rFonts w:ascii="Calibri" w:hAnsi="Calibri" w:cs="Calibri"/>
          <w:b/>
          <w:bCs/>
          <w:sz w:val="24"/>
          <w:szCs w:val="24"/>
        </w:rPr>
      </w:pPr>
      <w:r w:rsidRPr="00615689">
        <w:rPr>
          <w:rFonts w:ascii="Calibri" w:hAnsi="Calibri" w:cs="Calibri"/>
          <w:b/>
          <w:bCs/>
          <w:sz w:val="24"/>
          <w:szCs w:val="24"/>
        </w:rPr>
        <w:t xml:space="preserve">Dostawa energii elektrycznej na potrzeby Zarządu Dróg Wojewódzkich w Bydgoszczy przy </w:t>
      </w:r>
      <w:r w:rsidR="003F03E1">
        <w:rPr>
          <w:rFonts w:ascii="Calibri" w:hAnsi="Calibri" w:cs="Calibri"/>
          <w:b/>
          <w:bCs/>
          <w:sz w:val="24"/>
          <w:szCs w:val="24"/>
        </w:rPr>
        <w:t xml:space="preserve">                       </w:t>
      </w:r>
      <w:r w:rsidRPr="00615689">
        <w:rPr>
          <w:rFonts w:ascii="Calibri" w:hAnsi="Calibri" w:cs="Calibri"/>
          <w:b/>
          <w:bCs/>
          <w:sz w:val="24"/>
          <w:szCs w:val="24"/>
        </w:rPr>
        <w:t>ul. Dworcowej 80</w:t>
      </w:r>
      <w:r w:rsidR="009D6BFE">
        <w:rPr>
          <w:rFonts w:ascii="Calibri" w:hAnsi="Calibri" w:cs="Calibri"/>
          <w:b/>
          <w:bCs/>
          <w:sz w:val="24"/>
          <w:szCs w:val="24"/>
        </w:rPr>
        <w:t xml:space="preserve"> </w:t>
      </w:r>
      <w:r w:rsidR="00BB6FB8">
        <w:rPr>
          <w:rFonts w:ascii="Calibri" w:hAnsi="Calibri" w:cs="Calibri"/>
          <w:b/>
          <w:bCs/>
          <w:sz w:val="24"/>
          <w:szCs w:val="24"/>
        </w:rPr>
        <w:t xml:space="preserve">od 01.01.2020 r. </w:t>
      </w:r>
      <w:r w:rsidR="009D6BFE">
        <w:rPr>
          <w:rFonts w:ascii="Calibri" w:hAnsi="Calibri" w:cs="Calibri"/>
          <w:b/>
          <w:bCs/>
          <w:sz w:val="24"/>
          <w:szCs w:val="24"/>
        </w:rPr>
        <w:t>do 3</w:t>
      </w:r>
      <w:r w:rsidR="00BB6FB8">
        <w:rPr>
          <w:rFonts w:ascii="Calibri" w:hAnsi="Calibri" w:cs="Calibri"/>
          <w:b/>
          <w:bCs/>
          <w:sz w:val="24"/>
          <w:szCs w:val="24"/>
        </w:rPr>
        <w:t>0</w:t>
      </w:r>
      <w:r w:rsidR="009D6BFE">
        <w:rPr>
          <w:rFonts w:ascii="Calibri" w:hAnsi="Calibri" w:cs="Calibri"/>
          <w:b/>
          <w:bCs/>
          <w:sz w:val="24"/>
          <w:szCs w:val="24"/>
        </w:rPr>
        <w:t>.</w:t>
      </w:r>
      <w:r w:rsidR="00BB6FB8">
        <w:rPr>
          <w:rFonts w:ascii="Calibri" w:hAnsi="Calibri" w:cs="Calibri"/>
          <w:b/>
          <w:bCs/>
          <w:sz w:val="24"/>
          <w:szCs w:val="24"/>
        </w:rPr>
        <w:t>06</w:t>
      </w:r>
      <w:r w:rsidR="009D6BFE">
        <w:rPr>
          <w:rFonts w:ascii="Calibri" w:hAnsi="Calibri" w:cs="Calibri"/>
          <w:b/>
          <w:bCs/>
          <w:sz w:val="24"/>
          <w:szCs w:val="24"/>
        </w:rPr>
        <w:t>.20</w:t>
      </w:r>
      <w:r w:rsidR="00BB6FB8">
        <w:rPr>
          <w:rFonts w:ascii="Calibri" w:hAnsi="Calibri" w:cs="Calibri"/>
          <w:b/>
          <w:bCs/>
          <w:sz w:val="24"/>
          <w:szCs w:val="24"/>
        </w:rPr>
        <w:t xml:space="preserve">22 </w:t>
      </w:r>
      <w:r w:rsidR="009D6BFE">
        <w:rPr>
          <w:rFonts w:ascii="Calibri" w:hAnsi="Calibri" w:cs="Calibri"/>
          <w:b/>
          <w:bCs/>
          <w:sz w:val="24"/>
          <w:szCs w:val="24"/>
        </w:rPr>
        <w:t>r.</w:t>
      </w:r>
    </w:p>
    <w:p w:rsidR="0014433E" w:rsidRPr="00045D27" w:rsidRDefault="0014433E" w:rsidP="0014433E">
      <w:pPr>
        <w:shd w:val="clear" w:color="auto" w:fill="FFFFFF"/>
        <w:suppressAutoHyphens/>
        <w:spacing w:line="276" w:lineRule="auto"/>
        <w:rPr>
          <w:rFonts w:ascii="Calibri" w:hAnsi="Calibri"/>
          <w:b/>
          <w:lang w:eastAsia="ar-SA"/>
        </w:rPr>
      </w:pPr>
    </w:p>
    <w:p w:rsidR="0014433E" w:rsidRPr="00045D27" w:rsidRDefault="0014433E" w:rsidP="00045D27">
      <w:pPr>
        <w:spacing w:before="120" w:after="120" w:line="360" w:lineRule="auto"/>
        <w:rPr>
          <w:rFonts w:ascii="Calibri" w:eastAsia="SimSun" w:hAnsi="Calibri" w:cs="Mangal"/>
          <w:kern w:val="2"/>
          <w:sz w:val="24"/>
          <w:szCs w:val="21"/>
          <w:lang w:eastAsia="hi-IN" w:bidi="hi-IN"/>
        </w:rPr>
      </w:pPr>
      <w:r w:rsidRPr="00045D27">
        <w:rPr>
          <w:rFonts w:ascii="Calibri" w:eastAsia="SimSun" w:hAnsi="Calibri" w:cs="Mangal"/>
          <w:kern w:val="2"/>
          <w:sz w:val="24"/>
          <w:szCs w:val="21"/>
          <w:lang w:eastAsia="hi-IN" w:bidi="hi-IN"/>
        </w:rPr>
        <w:t>Oświadczam, że wypełniłem obowiązki informacyjne przewidziane w art. 13 lub art. 14 RODO</w:t>
      </w:r>
      <w:r w:rsidRPr="00045D27">
        <w:rPr>
          <w:rFonts w:ascii="Calibri" w:eastAsia="SimSun" w:hAnsi="Calibri" w:cs="Mangal"/>
          <w:kern w:val="2"/>
          <w:sz w:val="24"/>
          <w:szCs w:val="21"/>
          <w:vertAlign w:val="superscript"/>
          <w:lang w:eastAsia="hi-IN" w:bidi="hi-IN"/>
        </w:rPr>
        <w:t>1</w:t>
      </w:r>
      <w:r w:rsidRPr="00045D27">
        <w:rPr>
          <w:rFonts w:ascii="Calibri" w:eastAsia="SimSun" w:hAnsi="Calibri" w:cs="Mangal"/>
          <w:kern w:val="2"/>
          <w:sz w:val="24"/>
          <w:szCs w:val="21"/>
          <w:lang w:eastAsia="hi-IN" w:bidi="hi-IN"/>
        </w:rPr>
        <w:t xml:space="preserve"> </w:t>
      </w:r>
      <w:r w:rsidRPr="00045D27">
        <w:rPr>
          <w:rFonts w:ascii="Calibri" w:eastAsia="SimSun" w:hAnsi="Calibri" w:cs="Mangal"/>
          <w:b/>
          <w:kern w:val="2"/>
          <w:sz w:val="24"/>
          <w:szCs w:val="21"/>
          <w:lang w:eastAsia="hi-IN" w:bidi="hi-IN"/>
        </w:rPr>
        <w:t>wobec osób fizycznych</w:t>
      </w:r>
      <w:r w:rsidRPr="00045D27">
        <w:rPr>
          <w:rFonts w:ascii="Calibri" w:eastAsia="SimSun" w:hAnsi="Calibri" w:cs="Mangal"/>
          <w:kern w:val="2"/>
          <w:sz w:val="24"/>
          <w:szCs w:val="21"/>
          <w:lang w:eastAsia="hi-IN" w:bidi="hi-IN"/>
        </w:rPr>
        <w:t>, od których dane osobowe bezpośrednio lub pośrednio pozyskałem w celu ubiegania się o udzielenie zamówienia publicznego w niniejszym postępowaniu.*</w:t>
      </w:r>
    </w:p>
    <w:p w:rsidR="0014433E" w:rsidRPr="00F26232" w:rsidRDefault="0014433E" w:rsidP="0014433E">
      <w:pPr>
        <w:shd w:val="clear" w:color="auto" w:fill="FFFFFF"/>
        <w:suppressAutoHyphens/>
        <w:spacing w:line="276" w:lineRule="auto"/>
        <w:rPr>
          <w:lang w:eastAsia="ar-SA"/>
        </w:rPr>
      </w:pPr>
    </w:p>
    <w:p w:rsidR="0014433E" w:rsidRPr="00F26232" w:rsidRDefault="0014433E" w:rsidP="0014433E">
      <w:pPr>
        <w:shd w:val="clear" w:color="auto" w:fill="FFFFFF"/>
        <w:suppressAutoHyphens/>
        <w:spacing w:line="276" w:lineRule="auto"/>
        <w:rPr>
          <w:lang w:eastAsia="ar-SA"/>
        </w:rPr>
      </w:pPr>
      <w:r w:rsidRPr="00F26232">
        <w:rPr>
          <w:lang w:eastAsia="ar-SA"/>
        </w:rPr>
        <w:t>_________________ dnia __ __ 201</w:t>
      </w:r>
      <w:r w:rsidR="00B82CAB">
        <w:rPr>
          <w:lang w:eastAsia="ar-SA"/>
        </w:rPr>
        <w:t>9</w:t>
      </w:r>
      <w:r w:rsidRPr="00F26232">
        <w:rPr>
          <w:lang w:eastAsia="ar-SA"/>
        </w:rPr>
        <w:t xml:space="preserve"> roku                                </w:t>
      </w:r>
    </w:p>
    <w:p w:rsidR="0014433E" w:rsidRPr="00F26232" w:rsidRDefault="0014433E" w:rsidP="0014433E">
      <w:pPr>
        <w:shd w:val="clear" w:color="auto" w:fill="FFFFFF"/>
        <w:suppressAutoHyphens/>
        <w:spacing w:line="276" w:lineRule="auto"/>
        <w:rPr>
          <w:lang w:eastAsia="ar-SA"/>
        </w:rPr>
      </w:pPr>
      <w:r w:rsidRPr="00F26232">
        <w:rPr>
          <w:lang w:eastAsia="ar-SA"/>
        </w:rPr>
        <w:t xml:space="preserve">                                                                                 </w:t>
      </w:r>
    </w:p>
    <w:p w:rsidR="0014433E" w:rsidRPr="00F26232" w:rsidRDefault="0014433E" w:rsidP="0014433E">
      <w:pPr>
        <w:shd w:val="clear" w:color="auto" w:fill="FFFFFF"/>
        <w:suppressAutoHyphens/>
        <w:spacing w:line="276" w:lineRule="auto"/>
        <w:jc w:val="right"/>
        <w:rPr>
          <w:lang w:eastAsia="ar-SA"/>
        </w:rPr>
      </w:pPr>
      <w:r w:rsidRPr="00F26232">
        <w:rPr>
          <w:lang w:eastAsia="ar-SA"/>
        </w:rPr>
        <w:t xml:space="preserve">                                                                         ……..........................................................................................</w:t>
      </w:r>
    </w:p>
    <w:p w:rsidR="0014433E" w:rsidRPr="00F26232" w:rsidRDefault="0014433E" w:rsidP="0014433E">
      <w:pPr>
        <w:shd w:val="clear" w:color="auto" w:fill="FFFFFF"/>
        <w:suppressAutoHyphens/>
        <w:spacing w:line="276" w:lineRule="auto"/>
        <w:ind w:left="4254"/>
        <w:jc w:val="center"/>
        <w:rPr>
          <w:sz w:val="16"/>
          <w:szCs w:val="16"/>
          <w:shd w:val="clear" w:color="auto" w:fill="FFFF00"/>
          <w:lang w:eastAsia="ar-SA"/>
        </w:rPr>
      </w:pPr>
      <w:r w:rsidRPr="00F26232">
        <w:rPr>
          <w:sz w:val="16"/>
          <w:szCs w:val="16"/>
          <w:lang w:eastAsia="ar-SA"/>
        </w:rPr>
        <w:t>czytelny podpis lub podpis z pieczątką imienną osoby upoważnionej/                                                                                                                                                                                                                                                   osób upoważnionych do reprezentowania Wykonawcy</w:t>
      </w:r>
    </w:p>
    <w:p w:rsidR="0014433E" w:rsidRPr="00F26232" w:rsidRDefault="0014433E" w:rsidP="0014433E">
      <w:pPr>
        <w:keepNext/>
        <w:shd w:val="clear" w:color="auto" w:fill="FFFFFF"/>
        <w:suppressAutoHyphens/>
        <w:spacing w:before="240" w:after="120"/>
        <w:rPr>
          <w:rFonts w:ascii="Arial" w:eastAsia="Microsoft YaHei" w:hAnsi="Arial" w:cs="Mangal"/>
          <w:i/>
          <w:iCs/>
          <w:sz w:val="28"/>
          <w:szCs w:val="28"/>
          <w:lang w:eastAsia="ar-SA"/>
        </w:rPr>
      </w:pPr>
    </w:p>
    <w:p w:rsidR="0014433E" w:rsidRPr="00F26232" w:rsidRDefault="0014433E" w:rsidP="0014433E">
      <w:pPr>
        <w:spacing w:after="160" w:line="256" w:lineRule="auto"/>
        <w:rPr>
          <w:rFonts w:eastAsia="Calibri"/>
          <w:sz w:val="18"/>
          <w:szCs w:val="18"/>
          <w:lang w:eastAsia="en-US"/>
        </w:rPr>
      </w:pPr>
      <w:r w:rsidRPr="00F26232">
        <w:rPr>
          <w:rFonts w:eastAsia="Calibri"/>
          <w:sz w:val="18"/>
          <w:szCs w:val="18"/>
          <w:vertAlign w:val="superscript"/>
          <w:lang w:eastAsia="en-US"/>
        </w:rPr>
        <w:t xml:space="preserve">1 </w:t>
      </w:r>
      <w:r w:rsidRPr="00F26232">
        <w:rPr>
          <w:rFonts w:eastAsia="Calibri"/>
          <w:sz w:val="18"/>
          <w:szCs w:val="18"/>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290D42" w:rsidRPr="00412FB1" w:rsidRDefault="0014433E" w:rsidP="00045D27">
      <w:pPr>
        <w:spacing w:after="160" w:line="256" w:lineRule="auto"/>
        <w:rPr>
          <w:rFonts w:eastAsia="Calibri"/>
          <w:sz w:val="18"/>
          <w:szCs w:val="18"/>
          <w:lang w:eastAsia="en-US"/>
        </w:rPr>
      </w:pPr>
      <w:r w:rsidRPr="00412FB1">
        <w:rPr>
          <w:rFonts w:eastAsia="Calibri"/>
          <w:sz w:val="18"/>
          <w:szCs w:val="18"/>
          <w:lang w:eastAsia="en-US"/>
        </w:rPr>
        <w:t xml:space="preserve">* W przypadku gdy Wykonawca </w:t>
      </w:r>
      <w:r w:rsidRPr="00412FB1">
        <w:rPr>
          <w:rFonts w:eastAsia="Calibri"/>
          <w:b/>
          <w:sz w:val="18"/>
          <w:szCs w:val="18"/>
          <w:lang w:eastAsia="en-US"/>
        </w:rPr>
        <w:t>nie przekazuje danych osobowych</w:t>
      </w:r>
      <w:r w:rsidRPr="00412FB1">
        <w:rPr>
          <w:rFonts w:eastAsia="Calibri"/>
          <w:sz w:val="18"/>
          <w:szCs w:val="18"/>
          <w:lang w:eastAsia="en-US"/>
        </w:rPr>
        <w:t xml:space="preserve"> </w:t>
      </w:r>
      <w:r w:rsidRPr="00412FB1">
        <w:rPr>
          <w:rFonts w:eastAsia="Calibri"/>
          <w:sz w:val="18"/>
          <w:szCs w:val="18"/>
          <w:u w:val="single"/>
          <w:lang w:eastAsia="en-US"/>
        </w:rPr>
        <w:t>innych niż bezpośrednio jego dotyczących</w:t>
      </w:r>
      <w:r w:rsidRPr="00412FB1">
        <w:rPr>
          <w:rFonts w:eastAsia="Calibri"/>
          <w:sz w:val="18"/>
          <w:szCs w:val="18"/>
          <w:lang w:eastAsia="en-US"/>
        </w:rPr>
        <w:t xml:space="preserve"> lub zachodzi </w:t>
      </w:r>
      <w:r w:rsidRPr="00412FB1">
        <w:rPr>
          <w:rFonts w:eastAsia="Calibri"/>
          <w:sz w:val="18"/>
          <w:szCs w:val="18"/>
          <w:u w:val="single"/>
          <w:lang w:eastAsia="en-US"/>
        </w:rPr>
        <w:t>wyłączenie stosowania obowiązku informacyjnego</w:t>
      </w:r>
      <w:r w:rsidRPr="00412FB1">
        <w:rPr>
          <w:rFonts w:eastAsia="Calibri"/>
          <w:sz w:val="18"/>
          <w:szCs w:val="18"/>
          <w:lang w:eastAsia="en-US"/>
        </w:rPr>
        <w:t>, stosownie do art. 13 ust. 4 lub art. 14 ust. 5 RODO, treść oświadczenia należy przekreślić i podpisać je zgodnie z załącznikiem</w:t>
      </w:r>
    </w:p>
    <w:p w:rsidR="0080030E" w:rsidRDefault="0080030E" w:rsidP="00045D27">
      <w:pPr>
        <w:autoSpaceDE/>
        <w:autoSpaceDN/>
        <w:spacing w:before="0" w:after="200" w:line="276" w:lineRule="auto"/>
        <w:jc w:val="right"/>
        <w:rPr>
          <w:rFonts w:asciiTheme="minorHAnsi" w:hAnsiTheme="minorHAnsi" w:cs="Calibri"/>
          <w:b/>
          <w:w w:val="100"/>
          <w:sz w:val="22"/>
          <w:szCs w:val="22"/>
        </w:rPr>
      </w:pPr>
    </w:p>
    <w:p w:rsidR="00074AB1" w:rsidRPr="00045D27" w:rsidRDefault="00C85E34" w:rsidP="00045D27">
      <w:pPr>
        <w:autoSpaceDE/>
        <w:autoSpaceDN/>
        <w:spacing w:before="0" w:after="200" w:line="276" w:lineRule="auto"/>
        <w:jc w:val="right"/>
        <w:rPr>
          <w:rFonts w:asciiTheme="minorHAnsi" w:hAnsiTheme="minorHAnsi"/>
          <w:b/>
          <w:w w:val="100"/>
          <w:sz w:val="22"/>
          <w:szCs w:val="22"/>
        </w:rPr>
      </w:pPr>
      <w:r w:rsidRPr="00600F1A">
        <w:rPr>
          <w:rFonts w:asciiTheme="minorHAnsi" w:hAnsiTheme="minorHAnsi" w:cs="Calibri"/>
          <w:b/>
          <w:w w:val="100"/>
          <w:sz w:val="22"/>
          <w:szCs w:val="22"/>
        </w:rPr>
        <w:lastRenderedPageBreak/>
        <w:t xml:space="preserve">Załącznik nr </w:t>
      </w:r>
      <w:r w:rsidR="00FA73CE">
        <w:rPr>
          <w:rFonts w:asciiTheme="minorHAnsi" w:hAnsiTheme="minorHAnsi" w:cs="Calibri"/>
          <w:b/>
          <w:w w:val="100"/>
          <w:sz w:val="22"/>
          <w:szCs w:val="22"/>
        </w:rPr>
        <w:t>6</w:t>
      </w:r>
      <w:r w:rsidRPr="00600F1A">
        <w:rPr>
          <w:rFonts w:asciiTheme="minorHAnsi" w:hAnsiTheme="minorHAnsi" w:cs="Calibri"/>
          <w:b/>
          <w:w w:val="100"/>
          <w:sz w:val="22"/>
          <w:szCs w:val="22"/>
        </w:rPr>
        <w:t xml:space="preserve"> do SIWZ </w:t>
      </w:r>
      <w:r w:rsidR="00074AB1">
        <w:rPr>
          <w:noProof/>
        </w:rPr>
        <mc:AlternateContent>
          <mc:Choice Requires="wps">
            <w:drawing>
              <wp:anchor distT="0" distB="0" distL="114935" distR="114935" simplePos="0" relativeHeight="251660288" behindDoc="0" locked="0" layoutInCell="1" allowOverlap="1" wp14:anchorId="3E2DB0C8" wp14:editId="79E3CF88">
                <wp:simplePos x="0" y="0"/>
                <wp:positionH relativeFrom="column">
                  <wp:posOffset>40640</wp:posOffset>
                </wp:positionH>
                <wp:positionV relativeFrom="paragraph">
                  <wp:posOffset>286385</wp:posOffset>
                </wp:positionV>
                <wp:extent cx="2078355" cy="847725"/>
                <wp:effectExtent l="8255" t="6350" r="8890" b="12700"/>
                <wp:wrapTight wrapText="bothSides">
                  <wp:wrapPolygon edited="0">
                    <wp:start x="-99" y="-243"/>
                    <wp:lineTo x="-99" y="21600"/>
                    <wp:lineTo x="21699" y="21600"/>
                    <wp:lineTo x="21699" y="-243"/>
                    <wp:lineTo x="-99" y="-243"/>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355" cy="847725"/>
                        </a:xfrm>
                        <a:prstGeom prst="rect">
                          <a:avLst/>
                        </a:prstGeom>
                        <a:solidFill>
                          <a:srgbClr val="FFFFFF"/>
                        </a:solidFill>
                        <a:ln w="6350">
                          <a:solidFill>
                            <a:srgbClr val="000000"/>
                          </a:solidFill>
                          <a:miter lim="800000"/>
                          <a:headEnd/>
                          <a:tailEnd/>
                        </a:ln>
                      </wps:spPr>
                      <wps:txbx>
                        <w:txbxContent>
                          <w:p w:rsidR="00A24115" w:rsidRDefault="00A24115" w:rsidP="00074AB1">
                            <w:pPr>
                              <w:jc w:val="center"/>
                              <w:rPr>
                                <w:i/>
                                <w:sz w:val="18"/>
                              </w:rPr>
                            </w:pPr>
                          </w:p>
                          <w:p w:rsidR="00A24115" w:rsidRPr="001C514E" w:rsidRDefault="00A24115" w:rsidP="00074AB1">
                            <w:pPr>
                              <w:jc w:val="center"/>
                              <w:rPr>
                                <w:color w:val="A6A6A6"/>
                              </w:rPr>
                            </w:pPr>
                            <w:r w:rsidRPr="001C514E">
                              <w:rPr>
                                <w:i/>
                                <w:color w:val="A6A6A6"/>
                                <w:sz w:val="20"/>
                              </w:rPr>
                              <w:t>(nazwa Wykonawcy)</w:t>
                            </w:r>
                          </w:p>
                          <w:p w:rsidR="00A24115" w:rsidRDefault="00A24115" w:rsidP="00074AB1">
                            <w:pPr>
                              <w:jc w:val="center"/>
                              <w:rPr>
                                <w:i/>
                                <w:sz w:val="18"/>
                              </w:rPr>
                            </w:pPr>
                          </w:p>
                          <w:p w:rsidR="00A24115" w:rsidRDefault="00A24115" w:rsidP="00074AB1">
                            <w:pPr>
                              <w:jc w:val="center"/>
                              <w:rPr>
                                <w:rFonts w:ascii="Verdana" w:hAnsi="Verdana" w:cs="Verdana"/>
                                <w:i/>
                                <w:sz w:val="16"/>
                                <w:szCs w:val="16"/>
                              </w:rPr>
                            </w:pPr>
                          </w:p>
                          <w:p w:rsidR="00A24115" w:rsidRPr="001C514E" w:rsidRDefault="00A24115" w:rsidP="00074AB1">
                            <w:pPr>
                              <w:jc w:val="center"/>
                              <w:rPr>
                                <w:color w:val="A6A6A6"/>
                              </w:rPr>
                            </w:pPr>
                            <w:r w:rsidRPr="001C514E">
                              <w:rPr>
                                <w:i/>
                                <w:color w:val="A6A6A6"/>
                                <w:sz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2DB0C8" id="_x0000_t202" coordsize="21600,21600" o:spt="202" path="m,l,21600r21600,l21600,xe">
                <v:stroke joinstyle="miter"/>
                <v:path gradientshapeok="t" o:connecttype="rect"/>
              </v:shapetype>
              <v:shape id="Pole tekstowe 5" o:spid="_x0000_s1026" type="#_x0000_t202" style="position:absolute;left:0;text-align:left;margin-left:3.2pt;margin-top:22.55pt;width:163.65pt;height:66.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" strokeweight=".5pt">
                <v:textbox inset="7.45pt,3.85pt,7.45pt,3.85pt">
                  <w:txbxContent>
                    <w:p w:rsidR="00A24115" w:rsidRDefault="00A24115" w:rsidP="00074AB1">
                      <w:pPr>
                        <w:jc w:val="center"/>
                        <w:rPr>
                          <w:i/>
                          <w:sz w:val="18"/>
                        </w:rPr>
                      </w:pPr>
                    </w:p>
                    <w:p w:rsidR="00A24115" w:rsidRPr="001C514E" w:rsidRDefault="00A24115" w:rsidP="00074AB1">
                      <w:pPr>
                        <w:jc w:val="center"/>
                        <w:rPr>
                          <w:color w:val="A6A6A6"/>
                        </w:rPr>
                      </w:pPr>
                      <w:r w:rsidRPr="001C514E">
                        <w:rPr>
                          <w:i/>
                          <w:color w:val="A6A6A6"/>
                          <w:sz w:val="20"/>
                        </w:rPr>
                        <w:t>(nazwa Wykonawcy)</w:t>
                      </w:r>
                    </w:p>
                    <w:p w:rsidR="00A24115" w:rsidRDefault="00A24115" w:rsidP="00074AB1">
                      <w:pPr>
                        <w:jc w:val="center"/>
                        <w:rPr>
                          <w:i/>
                          <w:sz w:val="18"/>
                        </w:rPr>
                      </w:pPr>
                    </w:p>
                    <w:p w:rsidR="00A24115" w:rsidRDefault="00A24115" w:rsidP="00074AB1">
                      <w:pPr>
                        <w:jc w:val="center"/>
                        <w:rPr>
                          <w:rFonts w:ascii="Verdana" w:hAnsi="Verdana" w:cs="Verdana"/>
                          <w:i/>
                          <w:sz w:val="16"/>
                          <w:szCs w:val="16"/>
                        </w:rPr>
                      </w:pPr>
                    </w:p>
                    <w:p w:rsidR="00A24115" w:rsidRPr="001C514E" w:rsidRDefault="00A24115" w:rsidP="00074AB1">
                      <w:pPr>
                        <w:jc w:val="center"/>
                        <w:rPr>
                          <w:color w:val="A6A6A6"/>
                        </w:rPr>
                      </w:pPr>
                      <w:r w:rsidRPr="001C514E">
                        <w:rPr>
                          <w:i/>
                          <w:color w:val="A6A6A6"/>
                          <w:sz w:val="20"/>
                        </w:rPr>
                        <w:t>(nazwa Wykonawcy)</w:t>
                      </w:r>
                    </w:p>
                  </w:txbxContent>
                </v:textbox>
                <w10:wrap type="tight"/>
              </v:shape>
            </w:pict>
          </mc:Fallback>
        </mc:AlternateContent>
      </w:r>
      <w:r w:rsidR="00074AB1">
        <w:rPr>
          <w:noProof/>
        </w:rPr>
        <mc:AlternateContent>
          <mc:Choice Requires="wps">
            <w:drawing>
              <wp:anchor distT="0" distB="0" distL="114935" distR="114935" simplePos="0" relativeHeight="251659264" behindDoc="0" locked="0" layoutInCell="1" allowOverlap="1" wp14:anchorId="339D7D4F" wp14:editId="3BDCFE91">
                <wp:simplePos x="0" y="0"/>
                <wp:positionH relativeFrom="column">
                  <wp:posOffset>2086610</wp:posOffset>
                </wp:positionH>
                <wp:positionV relativeFrom="paragraph">
                  <wp:posOffset>290195</wp:posOffset>
                </wp:positionV>
                <wp:extent cx="4037330" cy="843915"/>
                <wp:effectExtent l="6350" t="10160" r="13970" b="12700"/>
                <wp:wrapTight wrapText="bothSides">
                  <wp:wrapPolygon edited="0">
                    <wp:start x="-51" y="-244"/>
                    <wp:lineTo x="-51" y="21600"/>
                    <wp:lineTo x="21651" y="21600"/>
                    <wp:lineTo x="21651" y="-244"/>
                    <wp:lineTo x="-51" y="-244"/>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7330" cy="843915"/>
                        </a:xfrm>
                        <a:prstGeom prst="rect">
                          <a:avLst/>
                        </a:prstGeom>
                        <a:solidFill>
                          <a:srgbClr val="C0C0C0"/>
                        </a:solidFill>
                        <a:ln w="6350">
                          <a:solidFill>
                            <a:srgbClr val="000000"/>
                          </a:solidFill>
                          <a:miter lim="800000"/>
                          <a:headEnd/>
                          <a:tailEnd/>
                        </a:ln>
                      </wps:spPr>
                      <wps:txbx>
                        <w:txbxContent>
                          <w:p w:rsidR="00A24115" w:rsidRDefault="00A24115" w:rsidP="00074AB1">
                            <w:pPr>
                              <w:spacing w:before="0" w:line="240" w:lineRule="auto"/>
                              <w:ind w:right="-176"/>
                              <w:jc w:val="center"/>
                              <w:rPr>
                                <w:b/>
                                <w:sz w:val="28"/>
                                <w:szCs w:val="28"/>
                              </w:rPr>
                            </w:pPr>
                            <w:r>
                              <w:rPr>
                                <w:b/>
                                <w:sz w:val="28"/>
                                <w:szCs w:val="28"/>
                              </w:rPr>
                              <w:t>OŚWIADCZENIE –</w:t>
                            </w:r>
                          </w:p>
                          <w:p w:rsidR="00A24115" w:rsidRDefault="00A24115" w:rsidP="00074AB1">
                            <w:pPr>
                              <w:spacing w:before="0" w:line="240" w:lineRule="auto"/>
                              <w:ind w:right="-176"/>
                              <w:jc w:val="center"/>
                              <w:rPr>
                                <w:b/>
                                <w:iCs/>
                                <w:sz w:val="20"/>
                              </w:rPr>
                            </w:pPr>
                            <w:r>
                              <w:rPr>
                                <w:b/>
                                <w:iCs/>
                                <w:sz w:val="20"/>
                              </w:rPr>
                              <w:t>o przynależności lub braku przynależności do tej samej grupy</w:t>
                            </w:r>
                          </w:p>
                          <w:p w:rsidR="00A24115" w:rsidRDefault="00A24115" w:rsidP="00074AB1">
                            <w:pPr>
                              <w:spacing w:before="0" w:line="240" w:lineRule="auto"/>
                              <w:ind w:right="-176"/>
                              <w:jc w:val="center"/>
                            </w:pPr>
                            <w:r>
                              <w:rPr>
                                <w:b/>
                                <w:iCs/>
                                <w:sz w:val="20"/>
                              </w:rPr>
                              <w:t>kapitałowej, o której mowa w rat. 24 ust. 1 pkt. 23</w:t>
                            </w:r>
                          </w:p>
                          <w:p w:rsidR="00A24115" w:rsidRDefault="00A24115" w:rsidP="00074AB1">
                            <w:pPr>
                              <w:spacing w:before="0" w:line="240" w:lineRule="auto"/>
                              <w:ind w:right="-176"/>
                              <w:jc w:val="center"/>
                              <w:rPr>
                                <w:b/>
                                <w:iCs/>
                                <w:sz w:val="20"/>
                              </w:rPr>
                            </w:pPr>
                          </w:p>
                          <w:p w:rsidR="00A24115" w:rsidRDefault="00A24115" w:rsidP="00074AB1">
                            <w:pPr>
                              <w:ind w:right="-177"/>
                              <w:jc w:val="center"/>
                              <w:rPr>
                                <w:b/>
                                <w:iCs/>
                                <w:sz w:val="20"/>
                              </w:rPr>
                            </w:pPr>
                            <w:r>
                              <w:rPr>
                                <w:b/>
                                <w:iCs/>
                                <w:sz w:val="20"/>
                              </w:rPr>
                              <w:t>o przynależności lub braku przynależności do tej samej grupy</w:t>
                            </w:r>
                          </w:p>
                          <w:p w:rsidR="00A24115" w:rsidRDefault="00A24115" w:rsidP="00074AB1">
                            <w:pPr>
                              <w:ind w:right="-177"/>
                              <w:jc w:val="center"/>
                            </w:pPr>
                            <w:r>
                              <w:rPr>
                                <w:b/>
                                <w:iCs/>
                                <w:sz w:val="20"/>
                              </w:rPr>
                              <w:t>kapitałowej, o której mowa w rat. 24 ust. 1 pkt. 23</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D7D4F" id="Pole tekstowe 4" o:spid="_x0000_s1027" type="#_x0000_t202" style="position:absolute;left:0;text-align:left;margin-left:164.3pt;margin-top:22.85pt;width:317.9pt;height:66.4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" fillcolor="silver" strokeweight=".5pt">
                <v:textbox inset="7.45pt,3.85pt,7.45pt,3.85pt">
                  <w:txbxContent>
                    <w:p w:rsidR="00A24115" w:rsidRDefault="00A24115" w:rsidP="00074AB1">
                      <w:pPr>
                        <w:spacing w:before="0" w:line="240" w:lineRule="auto"/>
                        <w:ind w:right="-176"/>
                        <w:jc w:val="center"/>
                        <w:rPr>
                          <w:b/>
                          <w:sz w:val="28"/>
                          <w:szCs w:val="28"/>
                        </w:rPr>
                      </w:pPr>
                      <w:r>
                        <w:rPr>
                          <w:b/>
                          <w:sz w:val="28"/>
                          <w:szCs w:val="28"/>
                        </w:rPr>
                        <w:t>OŚWIADCZENIE –</w:t>
                      </w:r>
                    </w:p>
                    <w:p w:rsidR="00A24115" w:rsidRDefault="00A24115" w:rsidP="00074AB1">
                      <w:pPr>
                        <w:spacing w:before="0" w:line="240" w:lineRule="auto"/>
                        <w:ind w:right="-176"/>
                        <w:jc w:val="center"/>
                        <w:rPr>
                          <w:b/>
                          <w:iCs/>
                          <w:sz w:val="20"/>
                        </w:rPr>
                      </w:pPr>
                      <w:r>
                        <w:rPr>
                          <w:b/>
                          <w:iCs/>
                          <w:sz w:val="20"/>
                        </w:rPr>
                        <w:t>o przynależności lub braku przynależności do tej samej grupy</w:t>
                      </w:r>
                    </w:p>
                    <w:p w:rsidR="00A24115" w:rsidRDefault="00A24115" w:rsidP="00074AB1">
                      <w:pPr>
                        <w:spacing w:before="0" w:line="240" w:lineRule="auto"/>
                        <w:ind w:right="-176"/>
                        <w:jc w:val="center"/>
                      </w:pPr>
                      <w:r>
                        <w:rPr>
                          <w:b/>
                          <w:iCs/>
                          <w:sz w:val="20"/>
                        </w:rPr>
                        <w:t>kapitałowej, o której mowa w rat. 24 ust. 1 pkt. 23</w:t>
                      </w:r>
                    </w:p>
                    <w:p w:rsidR="00A24115" w:rsidRDefault="00A24115" w:rsidP="00074AB1">
                      <w:pPr>
                        <w:spacing w:before="0" w:line="240" w:lineRule="auto"/>
                        <w:ind w:right="-176"/>
                        <w:jc w:val="center"/>
                        <w:rPr>
                          <w:b/>
                          <w:iCs/>
                          <w:sz w:val="20"/>
                        </w:rPr>
                      </w:pPr>
                    </w:p>
                    <w:p w:rsidR="00A24115" w:rsidRDefault="00A24115" w:rsidP="00074AB1">
                      <w:pPr>
                        <w:ind w:right="-177"/>
                        <w:jc w:val="center"/>
                        <w:rPr>
                          <w:b/>
                          <w:iCs/>
                          <w:sz w:val="20"/>
                        </w:rPr>
                      </w:pPr>
                      <w:r>
                        <w:rPr>
                          <w:b/>
                          <w:iCs/>
                          <w:sz w:val="20"/>
                        </w:rPr>
                        <w:t>o przynależności lub braku przynależności do tej samej grupy</w:t>
                      </w:r>
                    </w:p>
                    <w:p w:rsidR="00A24115" w:rsidRDefault="00A24115" w:rsidP="00074AB1">
                      <w:pPr>
                        <w:ind w:right="-177"/>
                        <w:jc w:val="center"/>
                      </w:pPr>
                      <w:r>
                        <w:rPr>
                          <w:b/>
                          <w:iCs/>
                          <w:sz w:val="20"/>
                        </w:rPr>
                        <w:t>kapitałowej, o której mowa w rat. 24 ust. 1 pkt. 23</w:t>
                      </w:r>
                    </w:p>
                  </w:txbxContent>
                </v:textbox>
                <w10:wrap type="tight"/>
              </v:shape>
            </w:pict>
          </mc:Fallback>
        </mc:AlternateContent>
      </w:r>
    </w:p>
    <w:p w:rsidR="00074AB1" w:rsidRDefault="00074AB1" w:rsidP="00074AB1">
      <w:pPr>
        <w:pStyle w:val="Zwykytekst2"/>
        <w:spacing w:before="120"/>
        <w:jc w:val="both"/>
        <w:rPr>
          <w:rFonts w:ascii="Times New Roman" w:hAnsi="Times New Roman" w:cs="Times New Roman"/>
          <w:b/>
        </w:rPr>
      </w:pPr>
    </w:p>
    <w:p w:rsidR="00045D27" w:rsidRPr="00045D27" w:rsidRDefault="00045D27" w:rsidP="00045D27">
      <w:pPr>
        <w:suppressAutoHyphens/>
        <w:autoSpaceDE/>
        <w:autoSpaceDN/>
        <w:spacing w:before="0" w:after="120" w:line="240" w:lineRule="auto"/>
        <w:rPr>
          <w:rFonts w:eastAsia="SimSun"/>
          <w:w w:val="100"/>
          <w:kern w:val="1"/>
          <w:sz w:val="24"/>
          <w:szCs w:val="24"/>
          <w:lang w:eastAsia="hi-IN" w:bidi="hi-IN"/>
        </w:rPr>
      </w:pPr>
      <w:r w:rsidRPr="00045D27">
        <w:rPr>
          <w:rFonts w:eastAsia="SimSun"/>
          <w:w w:val="100"/>
          <w:kern w:val="1"/>
          <w:sz w:val="24"/>
          <w:szCs w:val="24"/>
          <w:lang w:eastAsia="hi-IN" w:bidi="hi-IN"/>
        </w:rPr>
        <w:t>Składając ofertę w postępowaniu o udzielenie zamówienia publicznego prowadzonym w trybie przetargu nieograniczonego na:</w:t>
      </w:r>
    </w:p>
    <w:p w:rsidR="00615689" w:rsidRPr="00615689" w:rsidRDefault="00615689" w:rsidP="00615689">
      <w:pPr>
        <w:shd w:val="clear" w:color="auto" w:fill="FFFFFF"/>
        <w:tabs>
          <w:tab w:val="left" w:leader="dot" w:pos="9360"/>
        </w:tabs>
        <w:suppressAutoHyphens/>
        <w:autoSpaceDE/>
        <w:autoSpaceDN/>
        <w:spacing w:before="120" w:after="120" w:line="240" w:lineRule="auto"/>
        <w:jc w:val="center"/>
        <w:rPr>
          <w:rFonts w:ascii="Calibri" w:hAnsi="Calibri" w:cs="Calibri"/>
          <w:b/>
          <w:bCs/>
          <w:sz w:val="24"/>
          <w:szCs w:val="24"/>
        </w:rPr>
      </w:pPr>
      <w:r w:rsidRPr="00615689">
        <w:rPr>
          <w:rFonts w:ascii="Calibri" w:hAnsi="Calibri" w:cs="Calibri"/>
          <w:b/>
          <w:bCs/>
          <w:sz w:val="24"/>
          <w:szCs w:val="24"/>
        </w:rPr>
        <w:t xml:space="preserve">Dostawa energii elektrycznej na potrzeby Zarządu Dróg Wojewódzkich w Bydgoszczy przy </w:t>
      </w:r>
      <w:r w:rsidR="009D6BFE">
        <w:rPr>
          <w:rFonts w:ascii="Calibri" w:hAnsi="Calibri" w:cs="Calibri"/>
          <w:b/>
          <w:bCs/>
          <w:sz w:val="24"/>
          <w:szCs w:val="24"/>
        </w:rPr>
        <w:t xml:space="preserve">                       </w:t>
      </w:r>
      <w:r w:rsidRPr="00615689">
        <w:rPr>
          <w:rFonts w:ascii="Calibri" w:hAnsi="Calibri" w:cs="Calibri"/>
          <w:b/>
          <w:bCs/>
          <w:sz w:val="24"/>
          <w:szCs w:val="24"/>
        </w:rPr>
        <w:t>ul. Dworcowej 80</w:t>
      </w:r>
      <w:r w:rsidR="00BB6FB8">
        <w:rPr>
          <w:rFonts w:ascii="Calibri" w:hAnsi="Calibri" w:cs="Calibri"/>
          <w:b/>
          <w:bCs/>
          <w:sz w:val="24"/>
          <w:szCs w:val="24"/>
        </w:rPr>
        <w:t xml:space="preserve"> od 01.01.2020 r. </w:t>
      </w:r>
      <w:r w:rsidR="009D6BFE">
        <w:rPr>
          <w:rFonts w:ascii="Calibri" w:hAnsi="Calibri" w:cs="Calibri"/>
          <w:b/>
          <w:bCs/>
          <w:sz w:val="24"/>
          <w:szCs w:val="24"/>
        </w:rPr>
        <w:t xml:space="preserve"> do 3</w:t>
      </w:r>
      <w:r w:rsidR="00BB6FB8">
        <w:rPr>
          <w:rFonts w:ascii="Calibri" w:hAnsi="Calibri" w:cs="Calibri"/>
          <w:b/>
          <w:bCs/>
          <w:sz w:val="24"/>
          <w:szCs w:val="24"/>
        </w:rPr>
        <w:t>0</w:t>
      </w:r>
      <w:r w:rsidR="009D6BFE">
        <w:rPr>
          <w:rFonts w:ascii="Calibri" w:hAnsi="Calibri" w:cs="Calibri"/>
          <w:b/>
          <w:bCs/>
          <w:sz w:val="24"/>
          <w:szCs w:val="24"/>
        </w:rPr>
        <w:t>.</w:t>
      </w:r>
      <w:r w:rsidR="00BB6FB8">
        <w:rPr>
          <w:rFonts w:ascii="Calibri" w:hAnsi="Calibri" w:cs="Calibri"/>
          <w:b/>
          <w:bCs/>
          <w:sz w:val="24"/>
          <w:szCs w:val="24"/>
        </w:rPr>
        <w:t>06</w:t>
      </w:r>
      <w:r w:rsidR="009D6BFE">
        <w:rPr>
          <w:rFonts w:ascii="Calibri" w:hAnsi="Calibri" w:cs="Calibri"/>
          <w:b/>
          <w:bCs/>
          <w:sz w:val="24"/>
          <w:szCs w:val="24"/>
        </w:rPr>
        <w:t>.20</w:t>
      </w:r>
      <w:r w:rsidR="00F630C1">
        <w:rPr>
          <w:rFonts w:ascii="Calibri" w:hAnsi="Calibri" w:cs="Calibri"/>
          <w:b/>
          <w:bCs/>
          <w:sz w:val="24"/>
          <w:szCs w:val="24"/>
        </w:rPr>
        <w:t>22</w:t>
      </w:r>
      <w:r w:rsidR="00BB6FB8">
        <w:rPr>
          <w:rFonts w:ascii="Calibri" w:hAnsi="Calibri" w:cs="Calibri"/>
          <w:b/>
          <w:bCs/>
          <w:sz w:val="24"/>
          <w:szCs w:val="24"/>
        </w:rPr>
        <w:t xml:space="preserve"> </w:t>
      </w:r>
      <w:r w:rsidR="009D6BFE">
        <w:rPr>
          <w:rFonts w:ascii="Calibri" w:hAnsi="Calibri" w:cs="Calibri"/>
          <w:b/>
          <w:bCs/>
          <w:sz w:val="24"/>
          <w:szCs w:val="24"/>
        </w:rPr>
        <w:t>r.</w:t>
      </w:r>
    </w:p>
    <w:p w:rsidR="00045D27" w:rsidRPr="00CF0CE9" w:rsidRDefault="00045D27" w:rsidP="00045D27">
      <w:pPr>
        <w:shd w:val="clear" w:color="auto" w:fill="FFFFFF"/>
        <w:tabs>
          <w:tab w:val="left" w:leader="dot" w:pos="9360"/>
        </w:tabs>
        <w:suppressAutoHyphens/>
        <w:autoSpaceDE/>
        <w:autoSpaceDN/>
        <w:spacing w:before="120" w:after="120" w:line="240" w:lineRule="auto"/>
        <w:rPr>
          <w:b/>
          <w:w w:val="100"/>
          <w:kern w:val="1"/>
          <w:sz w:val="24"/>
          <w:szCs w:val="24"/>
          <w:lang w:eastAsia="hi-IN" w:bidi="hi-IN"/>
        </w:rPr>
      </w:pPr>
      <w:r w:rsidRPr="00045D27">
        <w:rPr>
          <w:color w:val="000000"/>
          <w:spacing w:val="-2"/>
          <w:w w:val="100"/>
          <w:kern w:val="1"/>
          <w:sz w:val="24"/>
          <w:szCs w:val="24"/>
          <w:lang w:eastAsia="hi-IN" w:bidi="hi-IN"/>
        </w:rPr>
        <w:t xml:space="preserve">oznaczonego nr </w:t>
      </w:r>
      <w:r w:rsidRPr="00CF0CE9">
        <w:rPr>
          <w:b/>
          <w:w w:val="100"/>
          <w:kern w:val="1"/>
          <w:sz w:val="24"/>
          <w:szCs w:val="24"/>
          <w:lang w:eastAsia="hi-IN" w:bidi="hi-IN"/>
        </w:rPr>
        <w:t>ZDW.N4.361</w:t>
      </w:r>
      <w:r w:rsidR="003F03E1" w:rsidRPr="00CF0CE9">
        <w:rPr>
          <w:b/>
          <w:w w:val="100"/>
          <w:kern w:val="1"/>
          <w:sz w:val="24"/>
          <w:szCs w:val="24"/>
          <w:lang w:eastAsia="hi-IN" w:bidi="hi-IN"/>
        </w:rPr>
        <w:t>.</w:t>
      </w:r>
      <w:r w:rsidR="00BB6FB8" w:rsidRPr="00CF0CE9">
        <w:rPr>
          <w:b/>
          <w:w w:val="100"/>
          <w:kern w:val="1"/>
          <w:sz w:val="24"/>
          <w:szCs w:val="24"/>
          <w:lang w:eastAsia="hi-IN" w:bidi="hi-IN"/>
        </w:rPr>
        <w:t>45</w:t>
      </w:r>
      <w:r w:rsidRPr="00CF0CE9">
        <w:rPr>
          <w:b/>
          <w:w w:val="100"/>
          <w:kern w:val="1"/>
          <w:sz w:val="24"/>
          <w:szCs w:val="24"/>
          <w:lang w:eastAsia="hi-IN" w:bidi="hi-IN"/>
        </w:rPr>
        <w:t>.201</w:t>
      </w:r>
      <w:r w:rsidR="00615689" w:rsidRPr="00CF0CE9">
        <w:rPr>
          <w:b/>
          <w:w w:val="100"/>
          <w:kern w:val="1"/>
          <w:sz w:val="24"/>
          <w:szCs w:val="24"/>
          <w:lang w:eastAsia="hi-IN" w:bidi="hi-IN"/>
        </w:rPr>
        <w:t>9</w:t>
      </w:r>
    </w:p>
    <w:p w:rsidR="00045D27" w:rsidRPr="00045D27" w:rsidRDefault="00045D27" w:rsidP="00045D27">
      <w:pPr>
        <w:shd w:val="clear" w:color="auto" w:fill="FFFFFF"/>
        <w:suppressAutoHyphens/>
        <w:autoSpaceDE/>
        <w:autoSpaceDN/>
        <w:spacing w:before="0" w:line="240" w:lineRule="auto"/>
        <w:rPr>
          <w:b/>
          <w:bCs/>
          <w:color w:val="000000"/>
          <w:w w:val="100"/>
          <w:kern w:val="1"/>
          <w:sz w:val="24"/>
          <w:szCs w:val="24"/>
          <w:lang w:eastAsia="hi-IN" w:bidi="hi-IN"/>
        </w:rPr>
      </w:pPr>
      <w:r w:rsidRPr="00045D27">
        <w:rPr>
          <w:b/>
          <w:bCs/>
          <w:color w:val="000000"/>
          <w:w w:val="100"/>
          <w:kern w:val="1"/>
          <w:sz w:val="24"/>
          <w:szCs w:val="24"/>
          <w:lang w:eastAsia="hi-IN" w:bidi="hi-IN"/>
        </w:rPr>
        <w:t>w imieniu Wykonawcy:</w:t>
      </w:r>
    </w:p>
    <w:p w:rsidR="00045D27" w:rsidRPr="00045D27" w:rsidRDefault="00045D27" w:rsidP="00045D27">
      <w:pPr>
        <w:autoSpaceDE/>
        <w:autoSpaceDN/>
        <w:adjustRightInd w:val="0"/>
        <w:spacing w:before="0" w:line="240" w:lineRule="auto"/>
        <w:jc w:val="left"/>
        <w:rPr>
          <w:b/>
          <w:bCs/>
          <w:w w:val="100"/>
          <w:sz w:val="20"/>
        </w:rPr>
      </w:pPr>
    </w:p>
    <w:p w:rsidR="00045D27" w:rsidRPr="00045D27" w:rsidRDefault="00045D27" w:rsidP="00045D27">
      <w:pPr>
        <w:autoSpaceDE/>
        <w:autoSpaceDN/>
        <w:adjustRightInd w:val="0"/>
        <w:spacing w:before="0" w:line="240" w:lineRule="auto"/>
        <w:jc w:val="left"/>
        <w:rPr>
          <w:b/>
          <w:bCs/>
          <w:w w:val="100"/>
          <w:sz w:val="24"/>
          <w:szCs w:val="24"/>
        </w:rPr>
      </w:pPr>
      <w:r w:rsidRPr="00045D27">
        <w:rPr>
          <w:b/>
          <w:bCs/>
          <w:w w:val="100"/>
          <w:sz w:val="24"/>
          <w:szCs w:val="24"/>
        </w:rPr>
        <w:t xml:space="preserve">oświadczam, że*: </w:t>
      </w:r>
    </w:p>
    <w:p w:rsidR="00045D27" w:rsidRPr="00045D27" w:rsidRDefault="00045D27" w:rsidP="00045D27">
      <w:pPr>
        <w:autoSpaceDE/>
        <w:autoSpaceDN/>
        <w:spacing w:before="0" w:line="240" w:lineRule="auto"/>
        <w:rPr>
          <w:b/>
          <w:w w:val="100"/>
          <w:sz w:val="24"/>
          <w:szCs w:val="24"/>
        </w:rPr>
      </w:pPr>
      <w:r w:rsidRPr="00045D27">
        <w:rPr>
          <w:w w:val="100"/>
          <w:sz w:val="24"/>
          <w:szCs w:val="24"/>
        </w:rPr>
        <w:sym w:font="Symbol" w:char="F092"/>
      </w:r>
      <w:r w:rsidRPr="00045D27">
        <w:rPr>
          <w:w w:val="100"/>
          <w:sz w:val="24"/>
          <w:szCs w:val="24"/>
        </w:rPr>
        <w:t xml:space="preserve"> </w:t>
      </w:r>
      <w:r w:rsidRPr="00045D27">
        <w:rPr>
          <w:w w:val="100"/>
          <w:sz w:val="24"/>
          <w:szCs w:val="24"/>
        </w:rPr>
        <w:tab/>
        <w:t>nie należę do grupy kapitałowej w rozumieniu ustawy z dnia 16 lutego 2007 r. o ochronie konkurencji i konsumentów (</w:t>
      </w:r>
      <w:r w:rsidR="0044186D" w:rsidRPr="0044186D">
        <w:rPr>
          <w:rFonts w:eastAsia="SimSun"/>
          <w:bCs/>
          <w:w w:val="100"/>
          <w:kern w:val="1"/>
          <w:sz w:val="24"/>
          <w:szCs w:val="24"/>
          <w:lang w:eastAsia="hi-IN" w:bidi="hi-IN"/>
        </w:rPr>
        <w:t xml:space="preserve">tj. </w:t>
      </w:r>
      <w:bookmarkStart w:id="86" w:name="_Hlk18482530"/>
      <w:r w:rsidR="003A64FD" w:rsidRPr="003A64FD">
        <w:rPr>
          <w:rFonts w:eastAsia="SimSun"/>
          <w:bCs/>
          <w:w w:val="100"/>
          <w:kern w:val="1"/>
          <w:sz w:val="24"/>
          <w:szCs w:val="24"/>
          <w:lang w:eastAsia="hi-IN" w:bidi="hi-IN"/>
        </w:rPr>
        <w:t>Dz.U.</w:t>
      </w:r>
      <w:r w:rsidR="003A64FD">
        <w:rPr>
          <w:rFonts w:eastAsia="SimSun"/>
          <w:bCs/>
          <w:w w:val="100"/>
          <w:kern w:val="1"/>
          <w:sz w:val="24"/>
          <w:szCs w:val="24"/>
          <w:lang w:eastAsia="hi-IN" w:bidi="hi-IN"/>
        </w:rPr>
        <w:t xml:space="preserve"> </w:t>
      </w:r>
      <w:r w:rsidR="003A64FD" w:rsidRPr="003A64FD">
        <w:rPr>
          <w:rFonts w:eastAsia="SimSun"/>
          <w:bCs/>
          <w:w w:val="100"/>
          <w:kern w:val="1"/>
          <w:sz w:val="24"/>
          <w:szCs w:val="24"/>
          <w:lang w:eastAsia="hi-IN" w:bidi="hi-IN"/>
        </w:rPr>
        <w:t>2019</w:t>
      </w:r>
      <w:r w:rsidR="003A64FD">
        <w:rPr>
          <w:rFonts w:eastAsia="SimSun"/>
          <w:bCs/>
          <w:w w:val="100"/>
          <w:kern w:val="1"/>
          <w:sz w:val="24"/>
          <w:szCs w:val="24"/>
          <w:lang w:eastAsia="hi-IN" w:bidi="hi-IN"/>
        </w:rPr>
        <w:t xml:space="preserve"> poz. </w:t>
      </w:r>
      <w:r w:rsidR="003A64FD" w:rsidRPr="003A64FD">
        <w:rPr>
          <w:rFonts w:eastAsia="SimSun"/>
          <w:bCs/>
          <w:w w:val="100"/>
          <w:kern w:val="1"/>
          <w:sz w:val="24"/>
          <w:szCs w:val="24"/>
          <w:lang w:eastAsia="hi-IN" w:bidi="hi-IN"/>
        </w:rPr>
        <w:t xml:space="preserve">369 </w:t>
      </w:r>
      <w:bookmarkEnd w:id="86"/>
      <w:r w:rsidRPr="00045D27">
        <w:rPr>
          <w:rFonts w:eastAsia="SimSun"/>
          <w:bCs/>
          <w:w w:val="100"/>
          <w:kern w:val="1"/>
          <w:sz w:val="24"/>
          <w:szCs w:val="24"/>
          <w:lang w:eastAsia="hi-IN" w:bidi="hi-IN"/>
        </w:rPr>
        <w:t>)</w:t>
      </w:r>
      <w:r w:rsidRPr="00045D27">
        <w:rPr>
          <w:rFonts w:eastAsia="SimSun"/>
          <w:b/>
          <w:bCs/>
          <w:w w:val="100"/>
          <w:kern w:val="1"/>
          <w:sz w:val="24"/>
          <w:szCs w:val="24"/>
          <w:lang w:eastAsia="hi-IN" w:bidi="hi-IN"/>
        </w:rPr>
        <w:t xml:space="preserve"> </w:t>
      </w:r>
      <w:r w:rsidRPr="00045D27">
        <w:rPr>
          <w:w w:val="100"/>
          <w:sz w:val="24"/>
          <w:szCs w:val="24"/>
        </w:rPr>
        <w:t xml:space="preserve">z wykonawcami, którzy złożyli oferty w postępowaniu </w:t>
      </w:r>
    </w:p>
    <w:p w:rsidR="00045D27" w:rsidRPr="00045D27" w:rsidRDefault="00045D27" w:rsidP="00045D27">
      <w:pPr>
        <w:autoSpaceDE/>
        <w:autoSpaceDN/>
        <w:spacing w:before="0" w:line="240" w:lineRule="auto"/>
        <w:rPr>
          <w:bCs/>
          <w:w w:val="100"/>
          <w:sz w:val="24"/>
          <w:szCs w:val="24"/>
        </w:rPr>
      </w:pPr>
    </w:p>
    <w:p w:rsidR="00045D27" w:rsidRPr="00045D27" w:rsidRDefault="00045D27" w:rsidP="00045D27">
      <w:pPr>
        <w:autoSpaceDE/>
        <w:autoSpaceDN/>
        <w:spacing w:before="0" w:line="240" w:lineRule="auto"/>
        <w:rPr>
          <w:b/>
          <w:w w:val="100"/>
          <w:sz w:val="24"/>
          <w:szCs w:val="24"/>
        </w:rPr>
      </w:pPr>
      <w:r w:rsidRPr="00045D27">
        <w:rPr>
          <w:w w:val="100"/>
          <w:sz w:val="24"/>
          <w:szCs w:val="24"/>
        </w:rPr>
        <w:sym w:font="Symbol" w:char="F092"/>
      </w:r>
      <w:r w:rsidRPr="00045D27">
        <w:rPr>
          <w:w w:val="100"/>
          <w:sz w:val="24"/>
          <w:szCs w:val="24"/>
        </w:rPr>
        <w:t xml:space="preserve"> </w:t>
      </w:r>
      <w:r w:rsidRPr="00045D27">
        <w:rPr>
          <w:w w:val="100"/>
          <w:sz w:val="24"/>
          <w:szCs w:val="24"/>
        </w:rPr>
        <w:tab/>
        <w:t>należę do grupy kapitałowej w rozumieniu ustawy z dnia 16 lutego 2007 r. o ochronie konkurencji i konsumentów (</w:t>
      </w:r>
      <w:r w:rsidR="0044186D" w:rsidRPr="0044186D">
        <w:rPr>
          <w:rFonts w:eastAsia="SimSun"/>
          <w:bCs/>
          <w:w w:val="100"/>
          <w:kern w:val="1"/>
          <w:sz w:val="24"/>
          <w:szCs w:val="24"/>
          <w:lang w:eastAsia="hi-IN" w:bidi="hi-IN"/>
        </w:rPr>
        <w:t xml:space="preserve">tj. </w:t>
      </w:r>
      <w:r w:rsidR="003A64FD" w:rsidRPr="003A64FD">
        <w:rPr>
          <w:rFonts w:eastAsia="SimSun"/>
          <w:bCs/>
          <w:w w:val="100"/>
          <w:kern w:val="1"/>
          <w:sz w:val="24"/>
          <w:szCs w:val="24"/>
          <w:lang w:eastAsia="hi-IN" w:bidi="hi-IN"/>
        </w:rPr>
        <w:t>Dz.U. 2019 poz. 369</w:t>
      </w:r>
      <w:r w:rsidRPr="00045D27">
        <w:rPr>
          <w:rFonts w:eastAsia="SimSun"/>
          <w:bCs/>
          <w:w w:val="100"/>
          <w:kern w:val="1"/>
          <w:sz w:val="24"/>
          <w:szCs w:val="24"/>
          <w:lang w:eastAsia="hi-IN" w:bidi="hi-IN"/>
        </w:rPr>
        <w:t>)</w:t>
      </w:r>
      <w:r w:rsidRPr="00045D27">
        <w:rPr>
          <w:rFonts w:eastAsia="SimSun"/>
          <w:b/>
          <w:bCs/>
          <w:w w:val="100"/>
          <w:kern w:val="1"/>
          <w:sz w:val="24"/>
          <w:szCs w:val="24"/>
          <w:lang w:eastAsia="hi-IN" w:bidi="hi-IN"/>
        </w:rPr>
        <w:t xml:space="preserve"> </w:t>
      </w:r>
      <w:r w:rsidRPr="00045D27">
        <w:rPr>
          <w:w w:val="100"/>
          <w:sz w:val="24"/>
          <w:szCs w:val="24"/>
        </w:rPr>
        <w:t xml:space="preserve"> z następującymi wykonawcami, którzy złożyli oferty w postępowaniu</w:t>
      </w:r>
      <w:r w:rsidRPr="00045D27">
        <w:rPr>
          <w:b/>
          <w:w w:val="100"/>
          <w:sz w:val="24"/>
          <w:szCs w:val="24"/>
        </w:rPr>
        <w:t xml:space="preserve"> </w:t>
      </w:r>
    </w:p>
    <w:p w:rsidR="00045D27" w:rsidRPr="00045D27" w:rsidRDefault="00045D27" w:rsidP="00045D27">
      <w:pPr>
        <w:autoSpaceDE/>
        <w:autoSpaceDN/>
        <w:spacing w:before="0" w:line="240" w:lineRule="auto"/>
        <w:rPr>
          <w:w w:val="100"/>
          <w:sz w:val="20"/>
        </w:rPr>
      </w:pPr>
    </w:p>
    <w:p w:rsidR="00045D27" w:rsidRPr="00045D27" w:rsidRDefault="00045D27" w:rsidP="00045D27">
      <w:pPr>
        <w:autoSpaceDE/>
        <w:autoSpaceDN/>
        <w:adjustRightInd w:val="0"/>
        <w:spacing w:before="0" w:line="240" w:lineRule="auto"/>
        <w:ind w:left="992"/>
        <w:jc w:val="left"/>
        <w:rPr>
          <w:w w:val="100"/>
          <w:sz w:val="20"/>
        </w:rPr>
      </w:pPr>
      <w:r w:rsidRPr="00045D27">
        <w:rPr>
          <w:w w:val="100"/>
          <w:sz w:val="20"/>
        </w:rPr>
        <w:t xml:space="preserve">1. ……………………………………………..…………………… </w:t>
      </w:r>
    </w:p>
    <w:p w:rsidR="00045D27" w:rsidRPr="00045D27" w:rsidRDefault="00045D27" w:rsidP="00045D27">
      <w:pPr>
        <w:autoSpaceDE/>
        <w:autoSpaceDN/>
        <w:adjustRightInd w:val="0"/>
        <w:spacing w:before="0" w:line="240" w:lineRule="auto"/>
        <w:ind w:left="992"/>
        <w:jc w:val="left"/>
        <w:rPr>
          <w:w w:val="100"/>
          <w:sz w:val="20"/>
        </w:rPr>
      </w:pPr>
      <w:r w:rsidRPr="00045D27">
        <w:rPr>
          <w:w w:val="100"/>
          <w:sz w:val="20"/>
        </w:rPr>
        <w:t xml:space="preserve">2.……………………………………………..…………………… </w:t>
      </w:r>
    </w:p>
    <w:p w:rsidR="00045D27" w:rsidRPr="00045D27" w:rsidRDefault="00045D27" w:rsidP="00045D27">
      <w:pPr>
        <w:autoSpaceDE/>
        <w:autoSpaceDN/>
        <w:adjustRightInd w:val="0"/>
        <w:spacing w:before="0" w:line="240" w:lineRule="auto"/>
        <w:ind w:left="992"/>
        <w:jc w:val="left"/>
        <w:rPr>
          <w:w w:val="100"/>
          <w:sz w:val="20"/>
        </w:rPr>
      </w:pPr>
      <w:r w:rsidRPr="00045D27">
        <w:rPr>
          <w:w w:val="100"/>
          <w:sz w:val="20"/>
        </w:rPr>
        <w:t xml:space="preserve">3. ……………………………………………..…………………… </w:t>
      </w:r>
    </w:p>
    <w:p w:rsidR="00045D27" w:rsidRPr="00045D27" w:rsidRDefault="00045D27" w:rsidP="00045D27">
      <w:pPr>
        <w:autoSpaceDE/>
        <w:autoSpaceDN/>
        <w:adjustRightInd w:val="0"/>
        <w:spacing w:before="0" w:line="240" w:lineRule="auto"/>
        <w:jc w:val="left"/>
        <w:rPr>
          <w:w w:val="100"/>
          <w:sz w:val="20"/>
        </w:rPr>
      </w:pPr>
    </w:p>
    <w:p w:rsidR="00045D27" w:rsidRPr="00045D27" w:rsidRDefault="00045D27" w:rsidP="00045D27">
      <w:pPr>
        <w:keepNext/>
        <w:keepLines/>
        <w:autoSpaceDE/>
        <w:autoSpaceDN/>
        <w:spacing w:before="40" w:line="240" w:lineRule="auto"/>
        <w:jc w:val="left"/>
        <w:outlineLvl w:val="3"/>
        <w:rPr>
          <w:w w:val="100"/>
          <w:sz w:val="20"/>
        </w:rPr>
      </w:pPr>
      <w:r w:rsidRPr="00045D27">
        <w:rPr>
          <w:w w:val="100"/>
          <w:sz w:val="20"/>
        </w:rPr>
        <w:t xml:space="preserve">Jednocześnie przedstawiam dowody, że powiązania z tymi wykonawcami  nie prowadzą do zakłócenia konkurencji w postępowaniu o udzielenie zamówienia: </w:t>
      </w:r>
    </w:p>
    <w:p w:rsidR="00045D27" w:rsidRPr="00045D27" w:rsidRDefault="00045D27" w:rsidP="00045D27">
      <w:pPr>
        <w:keepNext/>
        <w:keepLines/>
        <w:autoSpaceDE/>
        <w:autoSpaceDN/>
        <w:spacing w:before="40" w:line="240" w:lineRule="auto"/>
        <w:jc w:val="left"/>
        <w:outlineLvl w:val="3"/>
        <w:rPr>
          <w:w w:val="100"/>
          <w:sz w:val="20"/>
        </w:rPr>
      </w:pPr>
    </w:p>
    <w:p w:rsidR="00045D27" w:rsidRPr="00045D27" w:rsidRDefault="00045D27" w:rsidP="00045D27">
      <w:pPr>
        <w:keepNext/>
        <w:keepLines/>
        <w:autoSpaceDE/>
        <w:autoSpaceDN/>
        <w:spacing w:before="40" w:line="240" w:lineRule="auto"/>
        <w:jc w:val="left"/>
        <w:outlineLvl w:val="3"/>
        <w:rPr>
          <w:i/>
          <w:iCs/>
          <w:w w:val="100"/>
          <w:sz w:val="20"/>
        </w:rPr>
      </w:pPr>
      <w:r w:rsidRPr="00045D27">
        <w:rPr>
          <w:w w:val="100"/>
          <w:sz w:val="20"/>
        </w:rPr>
        <w:t>…………………………………………………………………………………………………………</w:t>
      </w:r>
    </w:p>
    <w:p w:rsidR="00045D27" w:rsidRPr="00045D27" w:rsidRDefault="00045D27" w:rsidP="00045D27">
      <w:pPr>
        <w:keepNext/>
        <w:keepLines/>
        <w:autoSpaceDE/>
        <w:autoSpaceDN/>
        <w:spacing w:before="40" w:line="240" w:lineRule="auto"/>
        <w:jc w:val="left"/>
        <w:outlineLvl w:val="3"/>
        <w:rPr>
          <w:b/>
          <w:i/>
          <w:iCs/>
          <w:w w:val="100"/>
          <w:sz w:val="20"/>
        </w:rPr>
      </w:pPr>
    </w:p>
    <w:p w:rsidR="00045D27" w:rsidRPr="00045D27" w:rsidRDefault="00045D27" w:rsidP="00045D27">
      <w:pPr>
        <w:shd w:val="clear" w:color="auto" w:fill="FFFFFF"/>
        <w:suppressAutoHyphens/>
        <w:autoSpaceDE/>
        <w:autoSpaceDN/>
        <w:spacing w:before="120" w:line="240" w:lineRule="auto"/>
        <w:jc w:val="left"/>
        <w:rPr>
          <w:i/>
          <w:color w:val="000000"/>
          <w:w w:val="100"/>
          <w:kern w:val="1"/>
          <w:sz w:val="20"/>
          <w:lang w:eastAsia="hi-IN" w:bidi="hi-IN"/>
        </w:rPr>
      </w:pPr>
      <w:r w:rsidRPr="00045D27">
        <w:rPr>
          <w:color w:val="000000"/>
          <w:w w:val="100"/>
          <w:kern w:val="1"/>
          <w:sz w:val="20"/>
          <w:lang w:eastAsia="hi-IN" w:bidi="hi-IN"/>
        </w:rPr>
        <w:t xml:space="preserve">__________________ </w:t>
      </w:r>
      <w:r w:rsidR="00094211">
        <w:rPr>
          <w:color w:val="000000"/>
          <w:w w:val="100"/>
          <w:kern w:val="1"/>
          <w:sz w:val="20"/>
          <w:lang w:eastAsia="hi-IN" w:bidi="hi-IN"/>
        </w:rPr>
        <w:t>dnia __ __ 2019</w:t>
      </w:r>
      <w:r w:rsidRPr="00045D27">
        <w:rPr>
          <w:color w:val="000000"/>
          <w:w w:val="100"/>
          <w:kern w:val="1"/>
          <w:sz w:val="20"/>
          <w:lang w:eastAsia="hi-IN" w:bidi="hi-IN"/>
        </w:rPr>
        <w:t xml:space="preserve"> roku</w:t>
      </w:r>
      <w:r w:rsidRPr="00045D27">
        <w:rPr>
          <w:i/>
          <w:color w:val="000000"/>
          <w:w w:val="100"/>
          <w:kern w:val="1"/>
          <w:sz w:val="20"/>
          <w:lang w:eastAsia="hi-IN" w:bidi="hi-IN"/>
        </w:rPr>
        <w:t xml:space="preserve">    ______________________________</w:t>
      </w:r>
    </w:p>
    <w:p w:rsidR="00045D27" w:rsidRPr="00045D27" w:rsidRDefault="00045D27" w:rsidP="00045D27">
      <w:pPr>
        <w:shd w:val="clear" w:color="auto" w:fill="FFFFFF"/>
        <w:suppressAutoHyphens/>
        <w:autoSpaceDE/>
        <w:autoSpaceDN/>
        <w:spacing w:before="120" w:line="240" w:lineRule="auto"/>
        <w:jc w:val="left"/>
        <w:rPr>
          <w:i/>
          <w:color w:val="000000"/>
          <w:w w:val="100"/>
          <w:kern w:val="1"/>
          <w:sz w:val="20"/>
          <w:lang w:eastAsia="hi-IN" w:bidi="hi-IN"/>
        </w:rPr>
      </w:pPr>
      <w:r w:rsidRPr="00045D27">
        <w:rPr>
          <w:i/>
          <w:color w:val="000000"/>
          <w:w w:val="100"/>
          <w:kern w:val="1"/>
          <w:sz w:val="20"/>
          <w:lang w:eastAsia="hi-IN" w:bidi="hi-IN"/>
        </w:rPr>
        <w:t xml:space="preserve">                                                                                 </w:t>
      </w:r>
      <w:r w:rsidRPr="00045D27">
        <w:rPr>
          <w:i/>
          <w:color w:val="000000"/>
          <w:w w:val="100"/>
          <w:kern w:val="1"/>
          <w:sz w:val="16"/>
          <w:szCs w:val="16"/>
          <w:lang w:eastAsia="hi-IN" w:bidi="hi-IN"/>
        </w:rPr>
        <w:t>(podpis(y) Wykonawcy/Pełnomocnika)</w:t>
      </w:r>
    </w:p>
    <w:p w:rsidR="00045D27" w:rsidRPr="00045D27" w:rsidRDefault="00045D27" w:rsidP="00045D27">
      <w:pPr>
        <w:widowControl w:val="0"/>
        <w:autoSpaceDE/>
        <w:autoSpaceDN/>
        <w:adjustRightInd w:val="0"/>
        <w:spacing w:before="0" w:line="240" w:lineRule="auto"/>
        <w:jc w:val="left"/>
        <w:rPr>
          <w:b/>
          <w:bCs/>
          <w:w w:val="100"/>
          <w:sz w:val="20"/>
          <w:u w:val="single"/>
          <w:lang w:eastAsia="en-GB"/>
        </w:rPr>
      </w:pPr>
    </w:p>
    <w:p w:rsidR="00045D27" w:rsidRPr="00045D27" w:rsidRDefault="00045D27" w:rsidP="00045D27">
      <w:pPr>
        <w:widowControl w:val="0"/>
        <w:autoSpaceDE/>
        <w:autoSpaceDN/>
        <w:adjustRightInd w:val="0"/>
        <w:spacing w:before="0" w:line="240" w:lineRule="auto"/>
        <w:jc w:val="left"/>
        <w:rPr>
          <w:b/>
          <w:bCs/>
          <w:w w:val="100"/>
          <w:sz w:val="20"/>
          <w:lang w:eastAsia="en-GB"/>
        </w:rPr>
      </w:pPr>
      <w:r w:rsidRPr="00045D27">
        <w:rPr>
          <w:b/>
          <w:bCs/>
          <w:w w:val="100"/>
          <w:sz w:val="20"/>
          <w:u w:val="single"/>
          <w:lang w:eastAsia="en-GB"/>
        </w:rPr>
        <w:t>Uwaga:</w:t>
      </w:r>
      <w:r w:rsidRPr="00045D27">
        <w:rPr>
          <w:b/>
          <w:bCs/>
          <w:w w:val="100"/>
          <w:sz w:val="20"/>
          <w:lang w:eastAsia="en-GB"/>
        </w:rPr>
        <w:t xml:space="preserve"> </w:t>
      </w:r>
    </w:p>
    <w:p w:rsidR="00045D27" w:rsidRPr="00045D27" w:rsidRDefault="00045D27" w:rsidP="00045D27">
      <w:pPr>
        <w:autoSpaceDE/>
        <w:autoSpaceDN/>
        <w:spacing w:before="0" w:line="240" w:lineRule="auto"/>
        <w:contextualSpacing/>
        <w:rPr>
          <w:w w:val="100"/>
          <w:sz w:val="20"/>
        </w:rPr>
      </w:pPr>
      <w:r w:rsidRPr="00045D27">
        <w:rPr>
          <w:w w:val="100"/>
          <w:sz w:val="20"/>
        </w:rPr>
        <w:t>Dokument ten wykonawca składa w terminie 3 dni od dnia zamieszczenia na stronie internetowej</w:t>
      </w:r>
    </w:p>
    <w:p w:rsidR="00045D27" w:rsidRPr="00045D27" w:rsidRDefault="00045D27" w:rsidP="00045D27">
      <w:pPr>
        <w:autoSpaceDE/>
        <w:autoSpaceDN/>
        <w:spacing w:before="0" w:line="240" w:lineRule="auto"/>
        <w:contextualSpacing/>
        <w:rPr>
          <w:w w:val="100"/>
          <w:sz w:val="20"/>
        </w:rPr>
      </w:pPr>
      <w:r w:rsidRPr="00045D27">
        <w:rPr>
          <w:w w:val="100"/>
          <w:sz w:val="20"/>
        </w:rPr>
        <w:t xml:space="preserve">informacji z otwarcia ofert (o której mowa w art. 86 ust. 5 ustawy), samodzielnie (bez odrębnego wezwania ze strony zamawiającego). </w:t>
      </w:r>
    </w:p>
    <w:p w:rsidR="00045D27" w:rsidRPr="00045D27" w:rsidRDefault="00045D27" w:rsidP="00045D27">
      <w:pPr>
        <w:suppressAutoHyphens/>
        <w:autoSpaceDE/>
        <w:autoSpaceDN/>
        <w:spacing w:before="0" w:after="120" w:line="240" w:lineRule="auto"/>
        <w:rPr>
          <w:rFonts w:ascii="Verdana" w:eastAsia="SimSun" w:hAnsi="Verdana"/>
          <w:color w:val="FF0000"/>
          <w:spacing w:val="4"/>
          <w:w w:val="100"/>
          <w:kern w:val="1"/>
          <w:sz w:val="20"/>
          <w:lang w:eastAsia="hi-IN" w:bidi="hi-IN"/>
        </w:rPr>
      </w:pPr>
    </w:p>
    <w:p w:rsidR="00045D27" w:rsidRPr="00045D27" w:rsidRDefault="00045D27" w:rsidP="00045D27">
      <w:pPr>
        <w:suppressAutoHyphens/>
        <w:autoSpaceDE/>
        <w:autoSpaceDN/>
        <w:spacing w:before="0" w:after="120" w:line="240" w:lineRule="auto"/>
        <w:ind w:left="993" w:hanging="993"/>
        <w:rPr>
          <w:rFonts w:eastAsia="SimSun"/>
          <w:i/>
          <w:color w:val="000000"/>
          <w:spacing w:val="4"/>
          <w:w w:val="100"/>
          <w:kern w:val="1"/>
          <w:sz w:val="20"/>
          <w:lang w:eastAsia="hi-IN" w:bidi="hi-IN"/>
        </w:rPr>
      </w:pPr>
      <w:r w:rsidRPr="00045D27">
        <w:rPr>
          <w:rFonts w:eastAsia="SimSun"/>
          <w:i/>
          <w:color w:val="000000"/>
          <w:spacing w:val="4"/>
          <w:w w:val="100"/>
          <w:kern w:val="1"/>
          <w:sz w:val="20"/>
          <w:lang w:eastAsia="hi-IN" w:bidi="hi-IN"/>
        </w:rPr>
        <w:t xml:space="preserve">UWAGA: </w:t>
      </w:r>
      <w:r w:rsidRPr="00045D27">
        <w:rPr>
          <w:rFonts w:eastAsia="SimSun"/>
          <w:i/>
          <w:color w:val="000000"/>
          <w:spacing w:val="4"/>
          <w:w w:val="100"/>
          <w:kern w:val="1"/>
          <w:sz w:val="20"/>
          <w:lang w:eastAsia="hi-IN" w:bidi="hi-IN"/>
        </w:rPr>
        <w:tab/>
        <w:t>niniejszy „Formularz” składa Wykonawca ubiegający się o udzielenie zamówienia. W przypadku Wykonawców wspólnie ubiegających się o udzielenie zamówienia składa ją każdy z członków Konsorcjum lub wspólników spółki cywilnej.</w:t>
      </w:r>
    </w:p>
    <w:p w:rsidR="00045D27" w:rsidRPr="00045D27" w:rsidRDefault="00045D27" w:rsidP="00045D27">
      <w:pPr>
        <w:suppressAutoHyphens/>
        <w:autoSpaceDE/>
        <w:autoSpaceDN/>
        <w:spacing w:before="0" w:after="120" w:line="240" w:lineRule="auto"/>
        <w:ind w:left="993"/>
        <w:rPr>
          <w:rFonts w:eastAsia="SimSun"/>
          <w:color w:val="000000"/>
          <w:w w:val="100"/>
          <w:kern w:val="1"/>
          <w:sz w:val="20"/>
          <w:lang w:val="x-none" w:eastAsia="hi-IN" w:bidi="hi-IN"/>
        </w:rPr>
      </w:pPr>
      <w:r w:rsidRPr="00045D27">
        <w:rPr>
          <w:rFonts w:eastAsia="SimSun"/>
          <w:color w:val="000000"/>
          <w:w w:val="100"/>
          <w:kern w:val="1"/>
          <w:sz w:val="20"/>
          <w:lang w:val="x-none" w:eastAsia="hi-IN" w:bidi="hi-IN"/>
        </w:rPr>
        <w:t xml:space="preserve">W  przypadku gdy w postępowaniu o udzielenie zamówienia publicznego złożono </w:t>
      </w:r>
      <w:r w:rsidRPr="00045D27">
        <w:rPr>
          <w:rFonts w:eastAsia="SimSun"/>
          <w:b/>
          <w:color w:val="000000"/>
          <w:w w:val="100"/>
          <w:kern w:val="1"/>
          <w:sz w:val="20"/>
          <w:lang w:val="x-none" w:eastAsia="hi-IN" w:bidi="hi-IN"/>
        </w:rPr>
        <w:t>tylko jedną ofertę</w:t>
      </w:r>
      <w:r w:rsidRPr="00045D27">
        <w:rPr>
          <w:rFonts w:eastAsia="SimSun"/>
          <w:color w:val="000000"/>
          <w:w w:val="100"/>
          <w:kern w:val="1"/>
          <w:sz w:val="20"/>
          <w:lang w:val="x-none" w:eastAsia="hi-IN" w:bidi="hi-IN"/>
        </w:rPr>
        <w:t xml:space="preserve"> (w ramach tej samej części zamówienia złożono jedną ofertę częściową), </w:t>
      </w:r>
      <w:r w:rsidRPr="00045D27">
        <w:rPr>
          <w:rFonts w:eastAsia="SimSun"/>
          <w:b/>
          <w:i/>
          <w:color w:val="000000"/>
          <w:w w:val="100"/>
          <w:kern w:val="1"/>
          <w:sz w:val="20"/>
          <w:lang w:val="x-none" w:eastAsia="hi-IN" w:bidi="hi-IN"/>
        </w:rPr>
        <w:t xml:space="preserve">oświadczenie </w:t>
      </w:r>
      <w:r w:rsidRPr="00045D27">
        <w:rPr>
          <w:rFonts w:eastAsia="SimSun"/>
          <w:b/>
          <w:i/>
          <w:color w:val="000000"/>
          <w:w w:val="100"/>
          <w:kern w:val="1"/>
          <w:sz w:val="20"/>
          <w:lang w:val="x-none" w:eastAsia="hi-IN" w:bidi="hi-IN"/>
        </w:rPr>
        <w:br/>
        <w:t>o przynależności do grupy kapitałowej</w:t>
      </w:r>
      <w:r w:rsidRPr="00045D27">
        <w:rPr>
          <w:rFonts w:eastAsia="SimSun"/>
          <w:color w:val="000000"/>
          <w:w w:val="100"/>
          <w:kern w:val="1"/>
          <w:sz w:val="20"/>
          <w:lang w:val="x-none" w:eastAsia="hi-IN" w:bidi="hi-IN"/>
        </w:rPr>
        <w:t xml:space="preserve"> nie jest dokumentem niezbędnym do przeprowadzenia postępowania.</w:t>
      </w:r>
    </w:p>
    <w:p w:rsidR="00195067" w:rsidRPr="00E33CB7" w:rsidRDefault="00045D27" w:rsidP="00E33CB7">
      <w:pPr>
        <w:suppressAutoHyphens/>
        <w:autoSpaceDE/>
        <w:autoSpaceDN/>
        <w:spacing w:before="0" w:line="240" w:lineRule="auto"/>
        <w:ind w:left="993"/>
        <w:rPr>
          <w:rFonts w:eastAsia="SimSun"/>
          <w:i/>
          <w:color w:val="FF0000"/>
          <w:w w:val="100"/>
          <w:kern w:val="1"/>
          <w:sz w:val="20"/>
          <w:lang w:eastAsia="hi-IN" w:bidi="hi-IN"/>
        </w:rPr>
      </w:pPr>
      <w:r w:rsidRPr="00045D27">
        <w:rPr>
          <w:rFonts w:eastAsia="SimSun"/>
          <w:i/>
          <w:color w:val="FF0000"/>
          <w:w w:val="100"/>
          <w:kern w:val="1"/>
          <w:sz w:val="20"/>
          <w:lang w:eastAsia="hi-IN" w:bidi="hi-IN"/>
        </w:rPr>
        <w:t>Oświadczenie dotyczące grupy kapitałowej składane jest po złożeniu oferty i dotyczy jedynie więzi z innymi wykonawcami, którzy złożyli oferty w tym postępowaniu.</w:t>
      </w:r>
    </w:p>
    <w:p w:rsidR="0080030E" w:rsidRDefault="0080030E" w:rsidP="00C0512E">
      <w:pPr>
        <w:jc w:val="right"/>
        <w:rPr>
          <w:rFonts w:ascii="Calibri" w:hAnsi="Calibri"/>
          <w:b/>
          <w:iCs/>
          <w:sz w:val="22"/>
          <w:szCs w:val="22"/>
        </w:rPr>
      </w:pPr>
    </w:p>
    <w:p w:rsidR="00C0512E" w:rsidRPr="00A50F9F" w:rsidRDefault="00C0512E" w:rsidP="00C0512E">
      <w:pPr>
        <w:jc w:val="right"/>
        <w:rPr>
          <w:rFonts w:ascii="Calibri" w:hAnsi="Calibri"/>
          <w:iCs/>
          <w:sz w:val="22"/>
          <w:szCs w:val="22"/>
        </w:rPr>
      </w:pPr>
      <w:r w:rsidRPr="00A50F9F">
        <w:rPr>
          <w:rFonts w:ascii="Calibri" w:hAnsi="Calibri"/>
          <w:b/>
          <w:iCs/>
          <w:sz w:val="22"/>
          <w:szCs w:val="22"/>
        </w:rPr>
        <w:t xml:space="preserve">Załącznik nr </w:t>
      </w:r>
      <w:r w:rsidR="00FA73CE" w:rsidRPr="00A50F9F">
        <w:rPr>
          <w:rFonts w:ascii="Calibri" w:hAnsi="Calibri"/>
          <w:b/>
          <w:iCs/>
          <w:sz w:val="22"/>
          <w:szCs w:val="22"/>
        </w:rPr>
        <w:t>7</w:t>
      </w:r>
      <w:r w:rsidRPr="00A50F9F">
        <w:rPr>
          <w:rFonts w:ascii="Calibri" w:hAnsi="Calibri"/>
          <w:b/>
          <w:bCs/>
          <w:sz w:val="22"/>
          <w:szCs w:val="22"/>
        </w:rPr>
        <w:t xml:space="preserve"> do SIWZ</w:t>
      </w:r>
    </w:p>
    <w:p w:rsidR="00C0512E" w:rsidRPr="00A50F9F" w:rsidRDefault="00C0512E" w:rsidP="00C0512E">
      <w:pPr>
        <w:pStyle w:val="wzory"/>
        <w:tabs>
          <w:tab w:val="clear" w:pos="993"/>
          <w:tab w:val="clear" w:pos="1418"/>
          <w:tab w:val="clear" w:pos="1701"/>
          <w:tab w:val="left" w:pos="10348"/>
        </w:tabs>
        <w:spacing w:before="0" w:line="360" w:lineRule="auto"/>
        <w:jc w:val="both"/>
        <w:rPr>
          <w:rFonts w:ascii="Calibri" w:eastAsia="Tahoma" w:hAnsi="Calibri" w:cs="Times New Roman"/>
          <w:b/>
          <w:bCs/>
          <w:sz w:val="22"/>
          <w:szCs w:val="22"/>
        </w:rPr>
      </w:pPr>
    </w:p>
    <w:p w:rsidR="00C0512E" w:rsidRPr="00A50F9F" w:rsidRDefault="00C0512E" w:rsidP="00C0512E">
      <w:pPr>
        <w:pStyle w:val="wzory"/>
        <w:tabs>
          <w:tab w:val="clear" w:pos="993"/>
          <w:tab w:val="clear" w:pos="1418"/>
          <w:tab w:val="clear" w:pos="1701"/>
          <w:tab w:val="left" w:pos="10348"/>
        </w:tabs>
        <w:spacing w:before="0" w:line="360" w:lineRule="auto"/>
        <w:jc w:val="center"/>
        <w:rPr>
          <w:rFonts w:ascii="Calibri" w:eastAsia="Tahoma" w:hAnsi="Calibri" w:cs="Calibri"/>
          <w:sz w:val="22"/>
          <w:szCs w:val="22"/>
        </w:rPr>
      </w:pPr>
      <w:r w:rsidRPr="00A50F9F">
        <w:rPr>
          <w:rFonts w:ascii="Calibri" w:eastAsia="Tahoma" w:hAnsi="Calibri" w:cs="Calibri"/>
          <w:b/>
          <w:bCs/>
          <w:sz w:val="22"/>
          <w:szCs w:val="22"/>
        </w:rPr>
        <w:t xml:space="preserve">ISTOTNE POSTANOWIENIA WARUNKÓW UMOWY </w:t>
      </w:r>
    </w:p>
    <w:p w:rsidR="00045D27" w:rsidRPr="00A50F9F" w:rsidRDefault="00045D27" w:rsidP="00045D27">
      <w:pPr>
        <w:pStyle w:val="NormalnyWeb2"/>
        <w:spacing w:before="0" w:after="0"/>
        <w:ind w:left="120" w:right="120" w:hanging="120"/>
        <w:jc w:val="both"/>
        <w:rPr>
          <w:rFonts w:ascii="Calibri" w:hAnsi="Calibri" w:cs="Tahoma"/>
          <w:b/>
          <w:bCs/>
          <w:sz w:val="22"/>
          <w:szCs w:val="22"/>
        </w:rPr>
      </w:pPr>
    </w:p>
    <w:p w:rsidR="006D7B0C" w:rsidRPr="00A50F9F" w:rsidRDefault="006D7B0C" w:rsidP="006D7B0C">
      <w:pPr>
        <w:suppressAutoHyphens/>
        <w:autoSpaceDE/>
        <w:autoSpaceDN/>
        <w:spacing w:before="0" w:line="100" w:lineRule="atLeast"/>
        <w:jc w:val="center"/>
        <w:rPr>
          <w:rFonts w:ascii="Calibri" w:hAnsi="Calibri"/>
          <w:b/>
          <w:bCs/>
          <w:w w:val="100"/>
          <w:kern w:val="1"/>
          <w:sz w:val="22"/>
          <w:szCs w:val="22"/>
          <w:lang w:eastAsia="hi-IN" w:bidi="hi-IN"/>
        </w:rPr>
      </w:pPr>
      <w:r w:rsidRPr="00A50F9F">
        <w:rPr>
          <w:rFonts w:ascii="Calibri" w:hAnsi="Calibri"/>
          <w:b/>
          <w:bCs/>
          <w:w w:val="100"/>
          <w:kern w:val="1"/>
          <w:sz w:val="22"/>
          <w:szCs w:val="22"/>
          <w:lang w:eastAsia="hi-IN" w:bidi="hi-IN"/>
        </w:rPr>
        <w:t>§ 1</w:t>
      </w:r>
    </w:p>
    <w:p w:rsidR="006D7B0C" w:rsidRPr="00A50F9F" w:rsidRDefault="006D7B0C" w:rsidP="006D7B0C">
      <w:pPr>
        <w:suppressAutoHyphens/>
        <w:autoSpaceDE/>
        <w:autoSpaceDN/>
        <w:spacing w:before="0" w:line="100" w:lineRule="atLeast"/>
        <w:jc w:val="center"/>
        <w:rPr>
          <w:rFonts w:ascii="Calibri" w:hAnsi="Calibri"/>
          <w:b/>
          <w:bCs/>
          <w:w w:val="100"/>
          <w:kern w:val="1"/>
          <w:sz w:val="22"/>
          <w:szCs w:val="22"/>
          <w:lang w:eastAsia="hi-IN" w:bidi="hi-IN"/>
        </w:rPr>
      </w:pPr>
    </w:p>
    <w:p w:rsidR="00356389" w:rsidRPr="00615689" w:rsidRDefault="006D7B0C"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w w:val="100"/>
          <w:kern w:val="1"/>
          <w:sz w:val="22"/>
          <w:szCs w:val="22"/>
          <w:lang w:eastAsia="hi-IN" w:bidi="hi-IN"/>
        </w:rPr>
        <w:t xml:space="preserve">Zamawiający zleca a wykonawca zobowiązuje się  do wykonania </w:t>
      </w:r>
      <w:r w:rsidR="00615689" w:rsidRPr="00615689">
        <w:rPr>
          <w:rFonts w:ascii="Calibri" w:hAnsi="Calibri"/>
          <w:b/>
          <w:bCs/>
          <w:color w:val="000000"/>
          <w:w w:val="100"/>
          <w:kern w:val="1"/>
          <w:sz w:val="22"/>
          <w:szCs w:val="22"/>
          <w:lang w:eastAsia="ar-SA"/>
        </w:rPr>
        <w:t>Dostawa energii elektrycznej na potrzeby Zarządu Dróg Wojewódzkich w Bydgoszczy przy ul. Dworcowej 80</w:t>
      </w:r>
      <w:r w:rsidR="00BB6FB8">
        <w:rPr>
          <w:rFonts w:ascii="Calibri" w:hAnsi="Calibri"/>
          <w:b/>
          <w:bCs/>
          <w:color w:val="000000"/>
          <w:w w:val="100"/>
          <w:kern w:val="1"/>
          <w:sz w:val="22"/>
          <w:szCs w:val="22"/>
          <w:lang w:eastAsia="ar-SA"/>
        </w:rPr>
        <w:t xml:space="preserve"> od 01.01.2020 r. </w:t>
      </w:r>
      <w:r w:rsidR="009D6BFE">
        <w:rPr>
          <w:rFonts w:ascii="Calibri" w:hAnsi="Calibri"/>
          <w:b/>
          <w:bCs/>
          <w:color w:val="000000"/>
          <w:w w:val="100"/>
          <w:kern w:val="1"/>
          <w:sz w:val="22"/>
          <w:szCs w:val="22"/>
          <w:lang w:eastAsia="ar-SA"/>
        </w:rPr>
        <w:t xml:space="preserve"> do 3</w:t>
      </w:r>
      <w:r w:rsidR="00BB6FB8">
        <w:rPr>
          <w:rFonts w:ascii="Calibri" w:hAnsi="Calibri"/>
          <w:b/>
          <w:bCs/>
          <w:color w:val="000000"/>
          <w:w w:val="100"/>
          <w:kern w:val="1"/>
          <w:sz w:val="22"/>
          <w:szCs w:val="22"/>
          <w:lang w:eastAsia="ar-SA"/>
        </w:rPr>
        <w:t>0</w:t>
      </w:r>
      <w:r w:rsidR="009D6BFE">
        <w:rPr>
          <w:rFonts w:ascii="Calibri" w:hAnsi="Calibri"/>
          <w:b/>
          <w:bCs/>
          <w:color w:val="000000"/>
          <w:w w:val="100"/>
          <w:kern w:val="1"/>
          <w:sz w:val="22"/>
          <w:szCs w:val="22"/>
          <w:lang w:eastAsia="ar-SA"/>
        </w:rPr>
        <w:t>.</w:t>
      </w:r>
      <w:r w:rsidR="00BB6FB8">
        <w:rPr>
          <w:rFonts w:ascii="Calibri" w:hAnsi="Calibri"/>
          <w:b/>
          <w:bCs/>
          <w:color w:val="000000"/>
          <w:w w:val="100"/>
          <w:kern w:val="1"/>
          <w:sz w:val="22"/>
          <w:szCs w:val="22"/>
          <w:lang w:eastAsia="ar-SA"/>
        </w:rPr>
        <w:t>06</w:t>
      </w:r>
      <w:r w:rsidR="009D6BFE">
        <w:rPr>
          <w:rFonts w:ascii="Calibri" w:hAnsi="Calibri"/>
          <w:b/>
          <w:bCs/>
          <w:color w:val="000000"/>
          <w:w w:val="100"/>
          <w:kern w:val="1"/>
          <w:sz w:val="22"/>
          <w:szCs w:val="22"/>
          <w:lang w:eastAsia="ar-SA"/>
        </w:rPr>
        <w:t>.20</w:t>
      </w:r>
      <w:r w:rsidR="00BB6FB8">
        <w:rPr>
          <w:rFonts w:ascii="Calibri" w:hAnsi="Calibri"/>
          <w:b/>
          <w:bCs/>
          <w:color w:val="000000"/>
          <w:w w:val="100"/>
          <w:kern w:val="1"/>
          <w:sz w:val="22"/>
          <w:szCs w:val="22"/>
          <w:lang w:eastAsia="ar-SA"/>
        </w:rPr>
        <w:t xml:space="preserve">22 </w:t>
      </w:r>
      <w:r w:rsidR="009D6BFE">
        <w:rPr>
          <w:rFonts w:ascii="Calibri" w:hAnsi="Calibri"/>
          <w:b/>
          <w:bCs/>
          <w:color w:val="000000"/>
          <w:w w:val="100"/>
          <w:kern w:val="1"/>
          <w:sz w:val="22"/>
          <w:szCs w:val="22"/>
          <w:lang w:eastAsia="ar-SA"/>
        </w:rPr>
        <w:t>r.</w:t>
      </w:r>
      <w:r w:rsidR="00356389" w:rsidRPr="00615689">
        <w:rPr>
          <w:rFonts w:ascii="Calibri" w:hAnsi="Calibri"/>
          <w:b/>
          <w:bCs/>
          <w:color w:val="000000"/>
          <w:w w:val="100"/>
          <w:kern w:val="1"/>
          <w:sz w:val="22"/>
          <w:szCs w:val="22"/>
          <w:lang w:eastAsia="ar-SA"/>
        </w:rPr>
        <w:t xml:space="preserve">, </w:t>
      </w:r>
      <w:r w:rsidRPr="00615689">
        <w:rPr>
          <w:rFonts w:ascii="Calibri" w:hAnsi="Calibri"/>
          <w:w w:val="100"/>
          <w:kern w:val="1"/>
          <w:sz w:val="22"/>
          <w:szCs w:val="22"/>
          <w:lang w:eastAsia="hi-IN" w:bidi="hi-IN"/>
        </w:rPr>
        <w:t>zgodnie z ofertą wybraną w wyniku przeprowadzonego  postępowania.</w:t>
      </w:r>
    </w:p>
    <w:p w:rsidR="00356389" w:rsidRPr="00E33CB7" w:rsidRDefault="00356389" w:rsidP="003E0F25">
      <w:pPr>
        <w:pStyle w:val="Akapitzlist"/>
        <w:numPr>
          <w:ilvl w:val="0"/>
          <w:numId w:val="52"/>
        </w:numPr>
        <w:suppressAutoHyphens/>
        <w:autoSpaceDE/>
        <w:autoSpaceDN/>
        <w:spacing w:before="0" w:line="240" w:lineRule="auto"/>
        <w:rPr>
          <w:rFonts w:ascii="Calibri" w:hAnsi="Calibri"/>
          <w:b/>
          <w:bCs/>
          <w:w w:val="100"/>
          <w:kern w:val="1"/>
          <w:sz w:val="22"/>
          <w:szCs w:val="22"/>
          <w:lang w:eastAsia="ar-SA"/>
        </w:rPr>
      </w:pPr>
      <w:r w:rsidRPr="00356389">
        <w:rPr>
          <w:rFonts w:ascii="Calibri" w:hAnsi="Calibri"/>
          <w:sz w:val="22"/>
          <w:szCs w:val="22"/>
        </w:rPr>
        <w:t xml:space="preserve">Szczegółowe informacje o punktach poboru energii, ich danych technicznych, grupach taryfowych oraz szacowanym zużyciu rocznym energii, znajdują się w </w:t>
      </w:r>
      <w:r w:rsidRPr="00E33CB7">
        <w:rPr>
          <w:rFonts w:ascii="Calibri" w:hAnsi="Calibri"/>
          <w:sz w:val="22"/>
          <w:szCs w:val="22"/>
        </w:rPr>
        <w:t xml:space="preserve">załączniku nr 8 do SIWZ; </w:t>
      </w:r>
    </w:p>
    <w:p w:rsidR="00356389" w:rsidRPr="00356389"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sz w:val="22"/>
          <w:szCs w:val="22"/>
        </w:rPr>
        <w:t>Szacunkowe zapotrzebowanie na energię elektryczną ma charakter jedynie orientacyjny, służący do porównania ofert i w żadnym wypadku nie stanowi ze strony Zamawiającego, zobowiązania do zakupu energii w podanej ilości. Ilość pobrana przez Zamawiającego energii elektrycznej ustalana będzie w oparciu o bezpośrednie odczyty wskazań układów pomiarowo – rozliczeniowych.</w:t>
      </w:r>
    </w:p>
    <w:p w:rsidR="00356389" w:rsidRPr="00356389"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sz w:val="22"/>
          <w:szCs w:val="22"/>
        </w:rPr>
        <w:t>Ewentualna zmiana przewidywanego szacunkowego zużycia nie będzie skutkowała dodatkowymi kosztami dla Zamawiającego, poza rozliczeniem za faktycznie zużytą ilość energii wg cen określonych w formularzu cenowym.</w:t>
      </w:r>
    </w:p>
    <w:p w:rsidR="00356389" w:rsidRPr="00356389"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sz w:val="22"/>
          <w:szCs w:val="22"/>
        </w:rPr>
        <w:t>Wykonawcy nie będzie przysługiwało jakiekolwiek roszczenie z tytułu nie pobrania przez Zamawiającego przewidywanej ilości energii.</w:t>
      </w:r>
    </w:p>
    <w:p w:rsidR="00356389" w:rsidRPr="00356389"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sz w:val="22"/>
          <w:szCs w:val="22"/>
        </w:rPr>
        <w:t>Realizacja zamówienia podlega prawu polskiemu, w tym w szczególności ustawie z dnia 10 kwietnia 1997r. Prawo energetyczne (</w:t>
      </w:r>
      <w:bookmarkStart w:id="87" w:name="_Hlk18488874"/>
      <w:proofErr w:type="spellStart"/>
      <w:r w:rsidR="00547802" w:rsidRPr="00547802">
        <w:rPr>
          <w:rFonts w:ascii="Calibri" w:hAnsi="Calibri"/>
          <w:sz w:val="22"/>
          <w:szCs w:val="22"/>
        </w:rPr>
        <w:t>t.j</w:t>
      </w:r>
      <w:proofErr w:type="spellEnd"/>
      <w:r w:rsidR="00547802" w:rsidRPr="00547802">
        <w:rPr>
          <w:rFonts w:ascii="Calibri" w:hAnsi="Calibri"/>
          <w:sz w:val="22"/>
          <w:szCs w:val="22"/>
        </w:rPr>
        <w:t>. Dz. U. z 2019 r. poz. 755, 730</w:t>
      </w:r>
      <w:bookmarkEnd w:id="87"/>
      <w:r w:rsidRPr="00356389">
        <w:rPr>
          <w:rFonts w:ascii="Calibri" w:hAnsi="Calibri"/>
          <w:sz w:val="22"/>
          <w:szCs w:val="22"/>
        </w:rPr>
        <w:t>) oraz w oparciu o przepisy wykonawcze do tej ustawy.</w:t>
      </w:r>
    </w:p>
    <w:p w:rsidR="00356389" w:rsidRPr="00356389"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sz w:val="22"/>
          <w:szCs w:val="22"/>
        </w:rPr>
        <w:t xml:space="preserve">Dla realizacji przedmiotu zamówienia, Wykonawca </w:t>
      </w:r>
      <w:r w:rsidRPr="00356389">
        <w:rPr>
          <w:rFonts w:ascii="Calibri" w:hAnsi="Calibri"/>
          <w:b/>
          <w:sz w:val="22"/>
          <w:szCs w:val="22"/>
        </w:rPr>
        <w:t>musi mieć zawartą ważną umowę, tj. tzw. Generalną Umowę Dystrybucji, z lokalnym Operatorem Systemu Dystrybucyjnego (dalej: OSD, na podstawie której może prowadzić sprzedaż energii elektrycznej za pośrednictwem sieci dystrybucyjnej tego OSD do obiektu ZDW Bydgoszcz.</w:t>
      </w:r>
    </w:p>
    <w:p w:rsidR="00356389" w:rsidRPr="00356389"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bCs/>
          <w:iCs/>
          <w:color w:val="0070C0"/>
          <w:sz w:val="22"/>
          <w:szCs w:val="22"/>
        </w:rPr>
        <w:t xml:space="preserve">Zamawiający posiada i nadal realizuje umowę nr D/I/11/13211568/00001/0 o świadczenie usług dystrybucji energii elektrycznej z dnia 07.02.2017r. oraz umowę nr D/I/11/13211568/00002/0 o świadczenie usług dystrybucji energii elektrycznej z dnia 07.02.2017r. z OSD – ENEA Operator Sp. z o.o. z siedzibą w Poznaniu, które są zawarte na czas nieokreślony. </w:t>
      </w:r>
    </w:p>
    <w:p w:rsidR="00356389" w:rsidRPr="0080030E" w:rsidRDefault="00356389" w:rsidP="003E0F25">
      <w:pPr>
        <w:pStyle w:val="Akapitzlist"/>
        <w:numPr>
          <w:ilvl w:val="0"/>
          <w:numId w:val="52"/>
        </w:numPr>
        <w:suppressAutoHyphens/>
        <w:autoSpaceDE/>
        <w:autoSpaceDN/>
        <w:spacing w:before="0" w:line="240" w:lineRule="auto"/>
        <w:rPr>
          <w:rFonts w:ascii="Calibri" w:hAnsi="Calibri"/>
          <w:b/>
          <w:bCs/>
          <w:w w:val="100"/>
          <w:kern w:val="1"/>
          <w:sz w:val="22"/>
          <w:szCs w:val="22"/>
          <w:lang w:eastAsia="ar-SA"/>
        </w:rPr>
      </w:pPr>
      <w:r w:rsidRPr="0080030E">
        <w:rPr>
          <w:rFonts w:ascii="Calibri" w:hAnsi="Calibri"/>
          <w:sz w:val="22"/>
          <w:szCs w:val="22"/>
        </w:rPr>
        <w:t xml:space="preserve">Wykonawca zobowiązany jest do zgłoszenia OSD zawartej z Zamawiającym umowy sprzedaży energii elektrycznej w imieniu Zamawiającego na podstawie pełnomocnictwa. </w:t>
      </w:r>
    </w:p>
    <w:p w:rsidR="00DC3B0A" w:rsidRPr="00DC3B0A" w:rsidRDefault="00356389"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356389">
        <w:rPr>
          <w:rFonts w:ascii="Calibri" w:hAnsi="Calibri"/>
          <w:sz w:val="22"/>
          <w:szCs w:val="22"/>
        </w:rPr>
        <w:t>Energi</w:t>
      </w:r>
      <w:r w:rsidRPr="00356389">
        <w:rPr>
          <w:rFonts w:ascii="Calibri" w:eastAsia="TimesNewRoman" w:hAnsi="Calibri"/>
          <w:sz w:val="22"/>
          <w:szCs w:val="22"/>
        </w:rPr>
        <w:t xml:space="preserve">ę </w:t>
      </w:r>
      <w:r w:rsidRPr="00356389">
        <w:rPr>
          <w:rFonts w:ascii="Calibri" w:hAnsi="Calibri"/>
          <w:sz w:val="22"/>
          <w:szCs w:val="22"/>
        </w:rPr>
        <w:t>elektryczn</w:t>
      </w:r>
      <w:r w:rsidRPr="00356389">
        <w:rPr>
          <w:rFonts w:ascii="Calibri" w:eastAsia="TimesNewRoman" w:hAnsi="Calibri"/>
          <w:sz w:val="22"/>
          <w:szCs w:val="22"/>
        </w:rPr>
        <w:t xml:space="preserve">ą </w:t>
      </w:r>
      <w:r w:rsidRPr="00356389">
        <w:rPr>
          <w:rFonts w:ascii="Calibri" w:hAnsi="Calibri"/>
          <w:sz w:val="22"/>
          <w:szCs w:val="22"/>
        </w:rPr>
        <w:t>Zamawiaj</w:t>
      </w:r>
      <w:r w:rsidRPr="00356389">
        <w:rPr>
          <w:rFonts w:ascii="Calibri" w:eastAsia="TimesNewRoman" w:hAnsi="Calibri"/>
          <w:sz w:val="22"/>
          <w:szCs w:val="22"/>
        </w:rPr>
        <w:t>ą</w:t>
      </w:r>
      <w:r w:rsidRPr="00356389">
        <w:rPr>
          <w:rFonts w:ascii="Calibri" w:hAnsi="Calibri"/>
          <w:sz w:val="22"/>
          <w:szCs w:val="22"/>
        </w:rPr>
        <w:t>cy b</w:t>
      </w:r>
      <w:r w:rsidRPr="00356389">
        <w:rPr>
          <w:rFonts w:ascii="Calibri" w:eastAsia="TimesNewRoman" w:hAnsi="Calibri"/>
          <w:sz w:val="22"/>
          <w:szCs w:val="22"/>
        </w:rPr>
        <w:t>ę</w:t>
      </w:r>
      <w:r w:rsidRPr="00356389">
        <w:rPr>
          <w:rFonts w:ascii="Calibri" w:hAnsi="Calibri"/>
          <w:sz w:val="22"/>
          <w:szCs w:val="22"/>
        </w:rPr>
        <w:t>dzie zu</w:t>
      </w:r>
      <w:r w:rsidRPr="00356389">
        <w:rPr>
          <w:rFonts w:ascii="Calibri" w:eastAsia="TimesNewRoman" w:hAnsi="Calibri"/>
          <w:sz w:val="22"/>
          <w:szCs w:val="22"/>
        </w:rPr>
        <w:t>ż</w:t>
      </w:r>
      <w:r w:rsidRPr="00356389">
        <w:rPr>
          <w:rFonts w:ascii="Calibri" w:hAnsi="Calibri"/>
          <w:sz w:val="22"/>
          <w:szCs w:val="22"/>
        </w:rPr>
        <w:t>ywał na potrzeby działalno</w:t>
      </w:r>
      <w:r w:rsidRPr="00356389">
        <w:rPr>
          <w:rFonts w:ascii="Calibri" w:eastAsia="TimesNewRoman" w:hAnsi="Calibri"/>
          <w:sz w:val="22"/>
          <w:szCs w:val="22"/>
        </w:rPr>
        <w:t>ś</w:t>
      </w:r>
      <w:r w:rsidRPr="00356389">
        <w:rPr>
          <w:rFonts w:ascii="Calibri" w:hAnsi="Calibri"/>
          <w:sz w:val="22"/>
          <w:szCs w:val="22"/>
        </w:rPr>
        <w:t>ci własnej jako odbiorca ko</w:t>
      </w:r>
      <w:r w:rsidRPr="00356389">
        <w:rPr>
          <w:rFonts w:ascii="Calibri" w:eastAsia="TimesNewRoman" w:hAnsi="Calibri"/>
          <w:sz w:val="22"/>
          <w:szCs w:val="22"/>
        </w:rPr>
        <w:t>ń</w:t>
      </w:r>
      <w:r w:rsidRPr="00356389">
        <w:rPr>
          <w:rFonts w:ascii="Calibri" w:hAnsi="Calibri"/>
          <w:sz w:val="22"/>
          <w:szCs w:val="22"/>
        </w:rPr>
        <w:t>cowy.</w:t>
      </w:r>
    </w:p>
    <w:p w:rsidR="00DC3B0A" w:rsidRPr="00DC3B0A" w:rsidRDefault="00DC3B0A"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DC3B0A">
        <w:rPr>
          <w:rFonts w:ascii="Calibri" w:hAnsi="Calibri"/>
          <w:sz w:val="22"/>
          <w:szCs w:val="22"/>
        </w:rPr>
        <w:t xml:space="preserve">Wykonawca oświadcza, ze posiada koncesję na prowadzenie działalności gospodarczej w zakresie obrotu energia elektryczną, wydana przez Prezesa Urzędu Regulacji Energetyki, ważną w okresie wykonywania niniejszej umowy oraz będzie posiadał podpisane umowy dystrybucji energii elektrycznej z OSD, o których mowa w ust. </w:t>
      </w:r>
      <w:r>
        <w:rPr>
          <w:rFonts w:ascii="Calibri" w:hAnsi="Calibri"/>
          <w:sz w:val="22"/>
          <w:szCs w:val="22"/>
        </w:rPr>
        <w:t>8</w:t>
      </w:r>
      <w:r w:rsidRPr="00DC3B0A">
        <w:rPr>
          <w:rFonts w:ascii="Calibri" w:hAnsi="Calibri"/>
          <w:sz w:val="22"/>
          <w:szCs w:val="22"/>
        </w:rPr>
        <w:t xml:space="preserve">. </w:t>
      </w:r>
    </w:p>
    <w:p w:rsidR="00DC3B0A" w:rsidRPr="00DC3B0A" w:rsidRDefault="00DC3B0A" w:rsidP="003E0F25">
      <w:pPr>
        <w:pStyle w:val="Akapitzlist"/>
        <w:numPr>
          <w:ilvl w:val="0"/>
          <w:numId w:val="52"/>
        </w:numPr>
        <w:suppressAutoHyphens/>
        <w:autoSpaceDE/>
        <w:autoSpaceDN/>
        <w:spacing w:before="0" w:line="240" w:lineRule="auto"/>
        <w:rPr>
          <w:rFonts w:ascii="Calibri" w:hAnsi="Calibri"/>
          <w:b/>
          <w:bCs/>
          <w:color w:val="000000"/>
          <w:w w:val="100"/>
          <w:kern w:val="1"/>
          <w:sz w:val="22"/>
          <w:szCs w:val="22"/>
          <w:lang w:eastAsia="ar-SA"/>
        </w:rPr>
      </w:pPr>
      <w:r w:rsidRPr="00DC3B0A">
        <w:rPr>
          <w:rFonts w:ascii="Calibri" w:hAnsi="Calibri"/>
          <w:b/>
          <w:sz w:val="22"/>
          <w:szCs w:val="22"/>
        </w:rPr>
        <w:t>Wykonawca zobowiązuje się, że udział procentowy wytworzonej ze źródeł odnawialnych energii elektrycznej (OZE), w sprzedawalnej energii dla punktu poboru energii objętego przedmiotem zamówienia będzie wynosić co najmniej……………….. %</w:t>
      </w:r>
    </w:p>
    <w:p w:rsidR="00C35857" w:rsidRPr="00A50F9F" w:rsidRDefault="00C35857" w:rsidP="00C35857">
      <w:pPr>
        <w:autoSpaceDE/>
        <w:autoSpaceDN/>
        <w:spacing w:before="0" w:after="200" w:line="240" w:lineRule="auto"/>
        <w:contextualSpacing/>
        <w:jc w:val="left"/>
        <w:rPr>
          <w:rFonts w:ascii="Calibri" w:eastAsia="Calibri" w:hAnsi="Calibri"/>
          <w:color w:val="FF0000"/>
          <w:w w:val="100"/>
          <w:sz w:val="22"/>
          <w:szCs w:val="22"/>
          <w:lang w:eastAsia="en-US"/>
        </w:rPr>
      </w:pPr>
    </w:p>
    <w:p w:rsidR="006D7B0C" w:rsidRPr="00A50F9F" w:rsidRDefault="006D7B0C" w:rsidP="006D7B0C">
      <w:pPr>
        <w:suppressAutoHyphens/>
        <w:autoSpaceDE/>
        <w:autoSpaceDN/>
        <w:spacing w:before="60" w:line="100" w:lineRule="atLeast"/>
        <w:rPr>
          <w:rFonts w:ascii="Calibri" w:hAnsi="Calibri"/>
          <w:w w:val="100"/>
          <w:kern w:val="1"/>
          <w:sz w:val="22"/>
          <w:szCs w:val="22"/>
          <w:lang w:eastAsia="hi-IN" w:bidi="hi-IN"/>
        </w:rPr>
      </w:pPr>
    </w:p>
    <w:p w:rsidR="006D7B0C" w:rsidRPr="00A50F9F" w:rsidRDefault="006D7B0C" w:rsidP="006D7B0C">
      <w:pPr>
        <w:suppressAutoHyphens/>
        <w:autoSpaceDE/>
        <w:autoSpaceDN/>
        <w:spacing w:before="0" w:line="100" w:lineRule="atLeast"/>
        <w:jc w:val="center"/>
        <w:rPr>
          <w:rFonts w:ascii="Calibri" w:hAnsi="Calibri"/>
          <w:w w:val="100"/>
          <w:kern w:val="1"/>
          <w:sz w:val="22"/>
          <w:szCs w:val="22"/>
          <w:lang w:eastAsia="hi-IN" w:bidi="hi-IN"/>
        </w:rPr>
      </w:pPr>
      <w:r w:rsidRPr="00A50F9F">
        <w:rPr>
          <w:rFonts w:ascii="Calibri" w:hAnsi="Calibri"/>
          <w:b/>
          <w:bCs/>
          <w:w w:val="100"/>
          <w:kern w:val="1"/>
          <w:sz w:val="22"/>
          <w:szCs w:val="22"/>
          <w:lang w:eastAsia="hi-IN" w:bidi="hi-IN"/>
        </w:rPr>
        <w:t>§ 2</w:t>
      </w:r>
    </w:p>
    <w:p w:rsidR="006D7B0C" w:rsidRPr="00A50F9F" w:rsidRDefault="006D7B0C" w:rsidP="003E0F25">
      <w:pPr>
        <w:pStyle w:val="Akapitzlist"/>
        <w:numPr>
          <w:ilvl w:val="0"/>
          <w:numId w:val="50"/>
        </w:numPr>
        <w:suppressAutoHyphens/>
        <w:autoSpaceDE/>
        <w:autoSpaceDN/>
        <w:spacing w:before="60" w:line="100" w:lineRule="atLeast"/>
        <w:ind w:left="142" w:hanging="426"/>
        <w:rPr>
          <w:rFonts w:ascii="Calibri" w:hAnsi="Calibri"/>
          <w:w w:val="100"/>
          <w:kern w:val="1"/>
          <w:sz w:val="22"/>
          <w:szCs w:val="22"/>
          <w:lang w:eastAsia="hi-IN" w:bidi="hi-IN"/>
        </w:rPr>
      </w:pPr>
      <w:r w:rsidRPr="00A50F9F">
        <w:rPr>
          <w:rFonts w:ascii="Calibri" w:hAnsi="Calibri"/>
          <w:w w:val="100"/>
          <w:kern w:val="1"/>
          <w:sz w:val="22"/>
          <w:szCs w:val="22"/>
          <w:lang w:eastAsia="hi-IN" w:bidi="hi-IN"/>
        </w:rPr>
        <w:t>Integralnymi  składnikami niniejszej umowy są następujące dokumenty:</w:t>
      </w:r>
    </w:p>
    <w:p w:rsidR="006D7B0C" w:rsidRPr="00A50F9F" w:rsidRDefault="006D7B0C" w:rsidP="00356389">
      <w:pPr>
        <w:suppressAutoHyphens/>
        <w:autoSpaceDE/>
        <w:autoSpaceDN/>
        <w:spacing w:before="0" w:line="240" w:lineRule="auto"/>
        <w:ind w:left="426" w:hanging="284"/>
        <w:rPr>
          <w:rFonts w:ascii="Calibri" w:hAnsi="Calibri"/>
          <w:w w:val="100"/>
          <w:kern w:val="1"/>
          <w:sz w:val="22"/>
          <w:szCs w:val="22"/>
          <w:lang w:eastAsia="hi-IN" w:bidi="hi-IN"/>
        </w:rPr>
      </w:pPr>
      <w:r w:rsidRPr="00A50F9F">
        <w:rPr>
          <w:rFonts w:ascii="Calibri" w:hAnsi="Calibri"/>
          <w:w w:val="100"/>
          <w:kern w:val="1"/>
          <w:sz w:val="22"/>
          <w:szCs w:val="22"/>
          <w:lang w:eastAsia="hi-IN" w:bidi="hi-IN"/>
        </w:rPr>
        <w:t>a) SIWZ,</w:t>
      </w:r>
    </w:p>
    <w:p w:rsidR="006D7B0C" w:rsidRPr="009032C8" w:rsidRDefault="006D7B0C" w:rsidP="009032C8">
      <w:pPr>
        <w:suppressAutoHyphens/>
        <w:autoSpaceDE/>
        <w:autoSpaceDN/>
        <w:spacing w:before="0" w:line="240" w:lineRule="auto"/>
        <w:ind w:left="426" w:hanging="284"/>
        <w:rPr>
          <w:rFonts w:ascii="Calibri" w:hAnsi="Calibri"/>
          <w:w w:val="100"/>
          <w:kern w:val="1"/>
          <w:sz w:val="22"/>
          <w:szCs w:val="22"/>
          <w:lang w:eastAsia="hi-IN" w:bidi="hi-IN"/>
        </w:rPr>
      </w:pPr>
      <w:r w:rsidRPr="00A50F9F">
        <w:rPr>
          <w:rFonts w:ascii="Calibri" w:hAnsi="Calibri"/>
          <w:w w:val="100"/>
          <w:kern w:val="1"/>
          <w:sz w:val="22"/>
          <w:szCs w:val="22"/>
          <w:lang w:eastAsia="hi-IN" w:bidi="hi-IN"/>
        </w:rPr>
        <w:t>b) Oferta złożona w dniu …………………….r</w:t>
      </w:r>
      <w:r w:rsidR="009032C8">
        <w:rPr>
          <w:rFonts w:ascii="Calibri" w:hAnsi="Calibri"/>
          <w:w w:val="100"/>
          <w:kern w:val="1"/>
          <w:sz w:val="22"/>
          <w:szCs w:val="22"/>
          <w:lang w:eastAsia="hi-IN" w:bidi="hi-IN"/>
        </w:rPr>
        <w:t>.</w:t>
      </w:r>
    </w:p>
    <w:p w:rsidR="00BF0BC1" w:rsidRPr="00A50F9F" w:rsidRDefault="006B4EA0" w:rsidP="00356389">
      <w:pPr>
        <w:suppressAutoHyphens/>
        <w:autoSpaceDE/>
        <w:autoSpaceDN/>
        <w:spacing w:before="0" w:line="240" w:lineRule="auto"/>
        <w:ind w:left="426" w:hanging="284"/>
        <w:rPr>
          <w:rFonts w:ascii="Calibri" w:eastAsia="SimSun" w:hAnsi="Calibri"/>
          <w:w w:val="100"/>
          <w:kern w:val="1"/>
          <w:sz w:val="22"/>
          <w:szCs w:val="22"/>
          <w:lang w:eastAsia="hi-IN" w:bidi="hi-IN"/>
        </w:rPr>
      </w:pPr>
      <w:r>
        <w:rPr>
          <w:rFonts w:ascii="Calibri" w:eastAsia="SimSun" w:hAnsi="Calibri"/>
          <w:w w:val="100"/>
          <w:kern w:val="1"/>
          <w:sz w:val="22"/>
          <w:szCs w:val="22"/>
          <w:lang w:eastAsia="hi-IN" w:bidi="hi-IN"/>
        </w:rPr>
        <w:t>d</w:t>
      </w:r>
      <w:r w:rsidR="00BF0BC1" w:rsidRPr="00A50F9F">
        <w:rPr>
          <w:rFonts w:ascii="Calibri" w:eastAsia="SimSun" w:hAnsi="Calibri"/>
          <w:w w:val="100"/>
          <w:kern w:val="1"/>
          <w:sz w:val="22"/>
          <w:szCs w:val="22"/>
          <w:lang w:eastAsia="hi-IN" w:bidi="hi-IN"/>
        </w:rPr>
        <w:t xml:space="preserve">) </w:t>
      </w:r>
      <w:r w:rsidR="00356389">
        <w:rPr>
          <w:rFonts w:ascii="Calibri" w:eastAsia="SimSun" w:hAnsi="Calibri"/>
          <w:w w:val="100"/>
          <w:kern w:val="1"/>
          <w:sz w:val="22"/>
          <w:szCs w:val="22"/>
          <w:lang w:eastAsia="hi-IN" w:bidi="hi-IN"/>
        </w:rPr>
        <w:t>Szczegółowe informacje o punktach poboru energii elektrycznej</w:t>
      </w:r>
      <w:r w:rsidR="00BF0BC1" w:rsidRPr="00A50F9F">
        <w:rPr>
          <w:rFonts w:ascii="Calibri" w:eastAsia="SimSun" w:hAnsi="Calibri"/>
          <w:w w:val="100"/>
          <w:kern w:val="1"/>
          <w:sz w:val="22"/>
          <w:szCs w:val="22"/>
          <w:lang w:eastAsia="hi-IN" w:bidi="hi-IN"/>
        </w:rPr>
        <w:t>.</w:t>
      </w:r>
    </w:p>
    <w:p w:rsidR="00BF0BC1" w:rsidRPr="00A50F9F" w:rsidRDefault="00BF0BC1" w:rsidP="003E0F25">
      <w:pPr>
        <w:pStyle w:val="Akapitzlist"/>
        <w:numPr>
          <w:ilvl w:val="0"/>
          <w:numId w:val="50"/>
        </w:numPr>
        <w:suppressAutoHyphens/>
        <w:autoSpaceDE/>
        <w:autoSpaceDN/>
        <w:spacing w:before="0" w:line="240" w:lineRule="auto"/>
        <w:ind w:left="142" w:hanging="426"/>
        <w:rPr>
          <w:rFonts w:ascii="Calibri" w:eastAsia="SimSun" w:hAnsi="Calibri"/>
          <w:w w:val="100"/>
          <w:kern w:val="1"/>
          <w:sz w:val="22"/>
          <w:szCs w:val="22"/>
          <w:lang w:eastAsia="hi-IN" w:bidi="hi-IN"/>
        </w:rPr>
      </w:pPr>
      <w:r w:rsidRPr="00A50F9F">
        <w:rPr>
          <w:rFonts w:ascii="Calibri" w:eastAsia="SimSun" w:hAnsi="Calibri"/>
          <w:bCs/>
          <w:w w:val="100"/>
          <w:kern w:val="1"/>
          <w:sz w:val="22"/>
          <w:szCs w:val="22"/>
          <w:lang w:val="x-none" w:eastAsia="hi-IN" w:bidi="hi-IN"/>
        </w:rPr>
        <w:t>Wykonawca oświadcza, że:</w:t>
      </w:r>
    </w:p>
    <w:p w:rsidR="00BF0BC1" w:rsidRPr="00A50F9F" w:rsidRDefault="00BF0BC1" w:rsidP="003E0F25">
      <w:pPr>
        <w:numPr>
          <w:ilvl w:val="0"/>
          <w:numId w:val="51"/>
        </w:numPr>
        <w:suppressAutoHyphens/>
        <w:autoSpaceDE/>
        <w:autoSpaceDN/>
        <w:spacing w:before="0" w:line="240" w:lineRule="auto"/>
        <w:ind w:left="426" w:hanging="284"/>
        <w:rPr>
          <w:rFonts w:ascii="Calibri" w:eastAsia="SimSun" w:hAnsi="Calibri"/>
          <w:w w:val="100"/>
          <w:kern w:val="1"/>
          <w:sz w:val="22"/>
          <w:szCs w:val="22"/>
          <w:lang w:eastAsia="hi-IN" w:bidi="hi-IN"/>
        </w:rPr>
      </w:pPr>
      <w:r w:rsidRPr="00A50F9F">
        <w:rPr>
          <w:rFonts w:ascii="Calibri" w:eastAsia="SimSun" w:hAnsi="Calibri"/>
          <w:w w:val="100"/>
          <w:kern w:val="1"/>
          <w:sz w:val="22"/>
          <w:szCs w:val="22"/>
          <w:lang w:eastAsia="hi-IN" w:bidi="hi-IN"/>
        </w:rPr>
        <w:t>zapoznał się szczegółowo ze specyfikacją istotnych warunków zamówienia</w:t>
      </w:r>
      <w:r w:rsidR="003151D1">
        <w:rPr>
          <w:rFonts w:ascii="Calibri" w:eastAsia="SimSun" w:hAnsi="Calibri"/>
          <w:w w:val="100"/>
          <w:kern w:val="1"/>
          <w:sz w:val="22"/>
          <w:szCs w:val="22"/>
          <w:lang w:eastAsia="hi-IN" w:bidi="hi-IN"/>
        </w:rPr>
        <w:t>.</w:t>
      </w:r>
      <w:r w:rsidRPr="00A50F9F">
        <w:rPr>
          <w:rFonts w:ascii="Calibri" w:eastAsia="SimSun" w:hAnsi="Calibri"/>
          <w:w w:val="100"/>
          <w:kern w:val="1"/>
          <w:sz w:val="22"/>
          <w:szCs w:val="22"/>
          <w:lang w:eastAsia="hi-IN" w:bidi="hi-IN"/>
        </w:rPr>
        <w:t xml:space="preserve"> a także </w:t>
      </w:r>
      <w:r w:rsidRPr="00A50F9F">
        <w:rPr>
          <w:rFonts w:ascii="Calibri" w:eastAsia="SimSun" w:hAnsi="Calibri"/>
          <w:w w:val="100"/>
          <w:kern w:val="1"/>
          <w:sz w:val="22"/>
          <w:szCs w:val="22"/>
          <w:lang w:eastAsia="hi-IN" w:bidi="hi-IN"/>
        </w:rPr>
        <w:br/>
        <w:t>z załączonymi do niej dokumentami stanowiącymi załączniki specyfikacji;</w:t>
      </w:r>
    </w:p>
    <w:p w:rsidR="00BF0BC1" w:rsidRPr="00A50F9F" w:rsidRDefault="00BF0BC1" w:rsidP="003E0F25">
      <w:pPr>
        <w:numPr>
          <w:ilvl w:val="0"/>
          <w:numId w:val="51"/>
        </w:numPr>
        <w:suppressAutoHyphens/>
        <w:autoSpaceDE/>
        <w:autoSpaceDN/>
        <w:spacing w:before="0" w:line="240" w:lineRule="auto"/>
        <w:ind w:left="426" w:hanging="284"/>
        <w:rPr>
          <w:rFonts w:ascii="Calibri" w:eastAsia="SimSun" w:hAnsi="Calibri"/>
          <w:w w:val="100"/>
          <w:kern w:val="1"/>
          <w:sz w:val="22"/>
          <w:szCs w:val="22"/>
          <w:lang w:eastAsia="hi-IN" w:bidi="hi-IN"/>
        </w:rPr>
      </w:pPr>
      <w:r w:rsidRPr="00A50F9F">
        <w:rPr>
          <w:rFonts w:ascii="Calibri" w:eastAsia="SimSun" w:hAnsi="Calibri"/>
          <w:w w:val="100"/>
          <w:kern w:val="1"/>
          <w:sz w:val="22"/>
          <w:szCs w:val="22"/>
          <w:lang w:eastAsia="hi-IN" w:bidi="hi-IN"/>
        </w:rPr>
        <w:t xml:space="preserve">oferta przez niego sporządzona na podstawie specyfikacji istotnych warunków zamówienia zawiera wszystkie elementy niezbędne do realizacji </w:t>
      </w:r>
      <w:r w:rsidR="00356389">
        <w:rPr>
          <w:rFonts w:ascii="Calibri" w:eastAsia="SimSun" w:hAnsi="Calibri"/>
          <w:w w:val="100"/>
          <w:kern w:val="1"/>
          <w:sz w:val="22"/>
          <w:szCs w:val="22"/>
          <w:lang w:eastAsia="hi-IN" w:bidi="hi-IN"/>
        </w:rPr>
        <w:t>dostaw</w:t>
      </w:r>
      <w:r w:rsidRPr="00A50F9F">
        <w:rPr>
          <w:rFonts w:ascii="Calibri" w:eastAsia="SimSun" w:hAnsi="Calibri"/>
          <w:w w:val="100"/>
          <w:kern w:val="1"/>
          <w:sz w:val="22"/>
          <w:szCs w:val="22"/>
          <w:lang w:eastAsia="hi-IN" w:bidi="hi-IN"/>
        </w:rPr>
        <w:t xml:space="preserve"> określonych w opisie  przedmiotu zamówienia;</w:t>
      </w:r>
    </w:p>
    <w:p w:rsidR="00356389" w:rsidRPr="00DC3B0A" w:rsidRDefault="00BF0BC1" w:rsidP="003E0F25">
      <w:pPr>
        <w:numPr>
          <w:ilvl w:val="0"/>
          <w:numId w:val="51"/>
        </w:numPr>
        <w:suppressAutoHyphens/>
        <w:autoSpaceDE/>
        <w:autoSpaceDN/>
        <w:spacing w:before="0" w:line="240" w:lineRule="auto"/>
        <w:ind w:left="426" w:hanging="284"/>
        <w:rPr>
          <w:rFonts w:ascii="Calibri" w:eastAsia="SimSun" w:hAnsi="Calibri"/>
          <w:w w:val="100"/>
          <w:kern w:val="1"/>
          <w:sz w:val="22"/>
          <w:szCs w:val="22"/>
          <w:lang w:eastAsia="hi-IN" w:bidi="hi-IN"/>
        </w:rPr>
      </w:pPr>
      <w:r w:rsidRPr="00A50F9F">
        <w:rPr>
          <w:rFonts w:ascii="Calibri" w:eastAsia="SimSun" w:hAnsi="Calibri"/>
          <w:w w:val="100"/>
          <w:kern w:val="1"/>
          <w:sz w:val="22"/>
          <w:szCs w:val="22"/>
          <w:lang w:eastAsia="hi-IN" w:bidi="hi-IN"/>
        </w:rPr>
        <w:lastRenderedPageBreak/>
        <w:t xml:space="preserve">rozwiązania zawarte w opisie przedmiotu zamówienia nie budzą wątpliwości a ewentualne niejasności zostały rozstrzygnięte do dnia złożenia oferty. </w:t>
      </w:r>
    </w:p>
    <w:p w:rsidR="00356389" w:rsidRPr="00DC3B0A" w:rsidRDefault="00356389" w:rsidP="00DC3B0A">
      <w:pPr>
        <w:pStyle w:val="Zwykytekst"/>
        <w:jc w:val="center"/>
        <w:rPr>
          <w:rFonts w:ascii="Calibri" w:hAnsi="Calibri"/>
          <w:b/>
          <w:sz w:val="22"/>
          <w:szCs w:val="22"/>
        </w:rPr>
      </w:pPr>
      <w:r w:rsidRPr="00DC3B0A">
        <w:rPr>
          <w:rFonts w:ascii="Calibri" w:hAnsi="Calibri"/>
          <w:b/>
          <w:sz w:val="22"/>
          <w:szCs w:val="22"/>
        </w:rPr>
        <w:t>§ 3</w:t>
      </w:r>
    </w:p>
    <w:p w:rsidR="00356389" w:rsidRPr="00DC3B0A" w:rsidRDefault="00356389" w:rsidP="003E0F25">
      <w:pPr>
        <w:pStyle w:val="Akapitzlist"/>
        <w:numPr>
          <w:ilvl w:val="2"/>
          <w:numId w:val="53"/>
        </w:numPr>
        <w:tabs>
          <w:tab w:val="clear" w:pos="0"/>
          <w:tab w:val="left" w:pos="142"/>
        </w:tabs>
        <w:autoSpaceDE/>
        <w:autoSpaceDN/>
        <w:spacing w:before="0" w:line="240" w:lineRule="auto"/>
        <w:ind w:left="142" w:hanging="426"/>
        <w:rPr>
          <w:rFonts w:ascii="Calibri" w:hAnsi="Calibri"/>
          <w:sz w:val="22"/>
          <w:szCs w:val="22"/>
        </w:rPr>
      </w:pPr>
      <w:r w:rsidRPr="00DC3B0A">
        <w:rPr>
          <w:rFonts w:ascii="Calibri" w:hAnsi="Calibri"/>
          <w:sz w:val="22"/>
          <w:szCs w:val="22"/>
        </w:rPr>
        <w:t>Wykonawca zobowiązuje się do sprzedaży, a Zamawiający zobowiązuje się do kupna energii elektrycznej dla punktu poboru wskazanego w załączniku nr 1 do niniejszej umowy.</w:t>
      </w:r>
    </w:p>
    <w:p w:rsidR="006D1F3C" w:rsidRPr="006D1F3C" w:rsidRDefault="00356389" w:rsidP="003E0F25">
      <w:pPr>
        <w:pStyle w:val="Akapitzlist"/>
        <w:numPr>
          <w:ilvl w:val="2"/>
          <w:numId w:val="53"/>
        </w:numPr>
        <w:tabs>
          <w:tab w:val="clear" w:pos="0"/>
          <w:tab w:val="left" w:pos="142"/>
        </w:tabs>
        <w:autoSpaceDE/>
        <w:autoSpaceDN/>
        <w:spacing w:before="0" w:line="240" w:lineRule="auto"/>
        <w:ind w:left="142" w:hanging="426"/>
        <w:rPr>
          <w:rFonts w:ascii="Calibri" w:hAnsi="Calibri"/>
          <w:sz w:val="22"/>
          <w:szCs w:val="22"/>
        </w:rPr>
      </w:pPr>
      <w:r w:rsidRPr="00DC3B0A">
        <w:rPr>
          <w:rFonts w:ascii="Calibri" w:hAnsi="Calibri"/>
          <w:sz w:val="22"/>
          <w:szCs w:val="22"/>
        </w:rPr>
        <w:t xml:space="preserve">Łączną ilość dostarczanej energii elektrycznej w ramach niniejszej umowy, na podstawie dotychczasowego zużycia, szacuje się </w:t>
      </w:r>
      <w:r w:rsidRPr="0080030E">
        <w:rPr>
          <w:rFonts w:ascii="Calibri" w:hAnsi="Calibri"/>
          <w:sz w:val="22"/>
          <w:szCs w:val="22"/>
        </w:rPr>
        <w:t xml:space="preserve">na  </w:t>
      </w:r>
      <w:r w:rsidR="00006997" w:rsidRPr="00006997">
        <w:rPr>
          <w:rFonts w:ascii="Calibri" w:hAnsi="Calibri"/>
          <w:b/>
          <w:sz w:val="22"/>
          <w:szCs w:val="22"/>
        </w:rPr>
        <w:t>480 000,00</w:t>
      </w:r>
      <w:r w:rsidR="009B51FE" w:rsidRPr="00006997">
        <w:rPr>
          <w:rFonts w:ascii="Calibri" w:hAnsi="Calibri"/>
          <w:b/>
          <w:sz w:val="22"/>
          <w:szCs w:val="22"/>
        </w:rPr>
        <w:t xml:space="preserve"> </w:t>
      </w:r>
      <w:r w:rsidRPr="0080030E">
        <w:rPr>
          <w:rFonts w:ascii="Calibri" w:hAnsi="Calibri"/>
          <w:b/>
          <w:bCs/>
          <w:sz w:val="22"/>
          <w:szCs w:val="22"/>
        </w:rPr>
        <w:t>kWh</w:t>
      </w:r>
      <w:r w:rsidRPr="0080030E">
        <w:rPr>
          <w:rFonts w:ascii="Calibri" w:hAnsi="Calibri"/>
          <w:bCs/>
          <w:sz w:val="22"/>
          <w:szCs w:val="22"/>
        </w:rPr>
        <w:t>.</w:t>
      </w:r>
    </w:p>
    <w:p w:rsidR="006D1F3C" w:rsidRDefault="00356389" w:rsidP="003E0F25">
      <w:pPr>
        <w:pStyle w:val="Akapitzlist"/>
        <w:numPr>
          <w:ilvl w:val="2"/>
          <w:numId w:val="53"/>
        </w:numPr>
        <w:tabs>
          <w:tab w:val="clear" w:pos="0"/>
          <w:tab w:val="left" w:pos="142"/>
        </w:tabs>
        <w:autoSpaceDE/>
        <w:autoSpaceDN/>
        <w:spacing w:before="0" w:line="240" w:lineRule="auto"/>
        <w:ind w:left="142" w:hanging="426"/>
        <w:rPr>
          <w:rFonts w:ascii="Calibri" w:hAnsi="Calibri"/>
          <w:sz w:val="22"/>
          <w:szCs w:val="22"/>
        </w:rPr>
      </w:pPr>
      <w:r w:rsidRPr="006D1F3C">
        <w:rPr>
          <w:rFonts w:ascii="Calibri" w:hAnsi="Calibri"/>
          <w:sz w:val="22"/>
          <w:szCs w:val="22"/>
        </w:rPr>
        <w:t>Szacunkowe zapotrzebowanie na energię elektryczną ma charakter jedynie orientacyjny, służący do porównania ofert i w żadnym wypadku nie stanowi ze strony Zamawiającego, zobowiązania do zakupu energii w podanej ilości. Ilość pobrana przez Zamawiającego energii elektrycznej ustalana będzie w oparciu o bezpośrednie odczyty wskazań układów pomiarowo – rozliczeniowych</w:t>
      </w:r>
      <w:r w:rsidR="006D1F3C">
        <w:rPr>
          <w:rFonts w:ascii="Calibri" w:hAnsi="Calibri"/>
          <w:sz w:val="22"/>
          <w:szCs w:val="22"/>
        </w:rPr>
        <w:t>.</w:t>
      </w:r>
    </w:p>
    <w:p w:rsidR="00356389" w:rsidRPr="006D1F3C" w:rsidRDefault="00356389" w:rsidP="003E0F25">
      <w:pPr>
        <w:pStyle w:val="Akapitzlist"/>
        <w:numPr>
          <w:ilvl w:val="2"/>
          <w:numId w:val="53"/>
        </w:numPr>
        <w:tabs>
          <w:tab w:val="clear" w:pos="0"/>
          <w:tab w:val="left" w:pos="142"/>
        </w:tabs>
        <w:autoSpaceDE/>
        <w:autoSpaceDN/>
        <w:spacing w:before="0" w:line="240" w:lineRule="auto"/>
        <w:ind w:left="142" w:hanging="426"/>
        <w:rPr>
          <w:rFonts w:ascii="Calibri" w:hAnsi="Calibri"/>
          <w:sz w:val="22"/>
          <w:szCs w:val="22"/>
        </w:rPr>
      </w:pPr>
      <w:r w:rsidRPr="006D1F3C">
        <w:rPr>
          <w:rFonts w:ascii="Calibri" w:hAnsi="Calibri"/>
          <w:sz w:val="22"/>
          <w:szCs w:val="22"/>
        </w:rPr>
        <w:t>Dla realizacji niniejszej umowy w zakresie punktu poboru energii konieczne jest jednoczesne obowiązywanie odpowiednich umów:</w:t>
      </w:r>
    </w:p>
    <w:p w:rsidR="00356389" w:rsidRPr="00DC3B0A" w:rsidRDefault="00356389" w:rsidP="003E0F25">
      <w:pPr>
        <w:pStyle w:val="Akapitzlist"/>
        <w:numPr>
          <w:ilvl w:val="0"/>
          <w:numId w:val="60"/>
        </w:numPr>
        <w:tabs>
          <w:tab w:val="left" w:pos="567"/>
        </w:tabs>
        <w:autoSpaceDE/>
        <w:autoSpaceDN/>
        <w:spacing w:before="0" w:line="240" w:lineRule="auto"/>
        <w:rPr>
          <w:rFonts w:ascii="Calibri" w:hAnsi="Calibri"/>
          <w:sz w:val="22"/>
          <w:szCs w:val="22"/>
        </w:rPr>
      </w:pPr>
      <w:r w:rsidRPr="00DC3B0A">
        <w:rPr>
          <w:rFonts w:ascii="Calibri" w:hAnsi="Calibri"/>
          <w:sz w:val="22"/>
          <w:szCs w:val="22"/>
        </w:rPr>
        <w:t>Umowy o świadczenie usług dystrybucji zawartej pomiędzy Zamawiającym a odpowiednim OSD,</w:t>
      </w:r>
    </w:p>
    <w:p w:rsidR="006D1F3C" w:rsidRDefault="00356389" w:rsidP="003E0F25">
      <w:pPr>
        <w:pStyle w:val="Akapitzlist"/>
        <w:numPr>
          <w:ilvl w:val="0"/>
          <w:numId w:val="60"/>
        </w:numPr>
        <w:tabs>
          <w:tab w:val="left" w:pos="567"/>
        </w:tabs>
        <w:autoSpaceDE/>
        <w:autoSpaceDN/>
        <w:spacing w:before="0" w:line="240" w:lineRule="auto"/>
        <w:rPr>
          <w:rFonts w:ascii="Calibri" w:hAnsi="Calibri"/>
          <w:sz w:val="22"/>
          <w:szCs w:val="22"/>
        </w:rPr>
      </w:pPr>
      <w:r w:rsidRPr="00DC3B0A">
        <w:rPr>
          <w:rFonts w:ascii="Calibri" w:hAnsi="Calibri"/>
          <w:sz w:val="22"/>
          <w:szCs w:val="22"/>
        </w:rPr>
        <w:t xml:space="preserve">Umowy Dystrybucyjnej zawartej pomiędzy Wykonawcą a OSD.   </w:t>
      </w:r>
    </w:p>
    <w:p w:rsidR="00356389" w:rsidRPr="002D0871" w:rsidRDefault="00356389" w:rsidP="003E0F25">
      <w:pPr>
        <w:pStyle w:val="Akapitzlist"/>
        <w:numPr>
          <w:ilvl w:val="0"/>
          <w:numId w:val="69"/>
        </w:numPr>
        <w:tabs>
          <w:tab w:val="left" w:pos="567"/>
        </w:tabs>
        <w:autoSpaceDE/>
        <w:autoSpaceDN/>
        <w:spacing w:before="0" w:line="240" w:lineRule="auto"/>
        <w:ind w:left="142" w:hanging="426"/>
        <w:rPr>
          <w:rFonts w:ascii="Calibri" w:hAnsi="Calibri"/>
          <w:sz w:val="22"/>
          <w:szCs w:val="22"/>
        </w:rPr>
      </w:pPr>
      <w:r w:rsidRPr="006D1F3C">
        <w:rPr>
          <w:rFonts w:ascii="Calibri" w:hAnsi="Calibri"/>
          <w:sz w:val="22"/>
          <w:szCs w:val="22"/>
        </w:rPr>
        <w:t>Standardy jakościowe energii elektrycznej określone zostały przepisami Rozporządzenia Ministra Gospodarki z dnia 4 maja 2007r. w sprawie szczegółowych warunków funkcjonowania systemu elektroenergetycznego (Dz. U. Nr 93, poz. 623 ze zm.) właściwymi dla danej grupy przyłączeniowej. W przypadku zmiany przepisów regulujących standardy jakości energii, automatycznej zmianie ulegać będą zobowiązania Wykonawcy dotyczące parametrów technicznych oraz standardów jakościowych dostarczanej energii elektrycznej. Zmiana ta nie stanowi zmiany umowy.</w:t>
      </w:r>
    </w:p>
    <w:p w:rsidR="00356389" w:rsidRPr="00DC3B0A" w:rsidRDefault="00356389" w:rsidP="00356389">
      <w:pPr>
        <w:jc w:val="center"/>
        <w:rPr>
          <w:rFonts w:ascii="Calibri" w:hAnsi="Calibri"/>
          <w:b/>
          <w:sz w:val="22"/>
          <w:szCs w:val="22"/>
        </w:rPr>
      </w:pPr>
      <w:r w:rsidRPr="00DC3B0A">
        <w:rPr>
          <w:rFonts w:ascii="Calibri" w:hAnsi="Calibri"/>
          <w:b/>
          <w:sz w:val="22"/>
          <w:szCs w:val="22"/>
        </w:rPr>
        <w:t>§ 4</w:t>
      </w:r>
    </w:p>
    <w:p w:rsidR="00356389" w:rsidRPr="00DC3B0A" w:rsidRDefault="00356389" w:rsidP="00356389">
      <w:pPr>
        <w:pStyle w:val="Akapitzlist"/>
        <w:tabs>
          <w:tab w:val="left" w:pos="567"/>
        </w:tabs>
        <w:spacing w:line="240" w:lineRule="auto"/>
        <w:ind w:left="567"/>
        <w:rPr>
          <w:rFonts w:ascii="Calibri" w:hAnsi="Calibri"/>
          <w:sz w:val="22"/>
          <w:szCs w:val="22"/>
        </w:rPr>
      </w:pPr>
      <w:r w:rsidRPr="00DC3B0A">
        <w:rPr>
          <w:rFonts w:ascii="Calibri" w:hAnsi="Calibri"/>
          <w:sz w:val="22"/>
          <w:szCs w:val="22"/>
        </w:rPr>
        <w:t xml:space="preserve"> </w:t>
      </w:r>
    </w:p>
    <w:p w:rsidR="00356389" w:rsidRPr="00DC3B0A" w:rsidRDefault="00356389" w:rsidP="003E0F25">
      <w:pPr>
        <w:pStyle w:val="Zwykytekst"/>
        <w:numPr>
          <w:ilvl w:val="0"/>
          <w:numId w:val="61"/>
        </w:numPr>
        <w:spacing w:before="0" w:line="240" w:lineRule="auto"/>
        <w:ind w:left="0" w:firstLine="0"/>
        <w:rPr>
          <w:rFonts w:ascii="Calibri" w:hAnsi="Calibri"/>
          <w:sz w:val="22"/>
          <w:szCs w:val="22"/>
        </w:rPr>
      </w:pPr>
      <w:r w:rsidRPr="00DC3B0A">
        <w:rPr>
          <w:rFonts w:ascii="Calibri" w:hAnsi="Calibri"/>
          <w:sz w:val="22"/>
          <w:szCs w:val="22"/>
        </w:rPr>
        <w:t>W ramach niniejszej umowy Wykonawca jest odpowiedzialny za bilansowanie handlowe, o którym mowa w art. 3 pkt. 40 Prawa energetycznego</w:t>
      </w:r>
      <w:r w:rsidR="003151D1">
        <w:rPr>
          <w:rFonts w:ascii="Calibri" w:hAnsi="Calibri"/>
          <w:sz w:val="22"/>
          <w:szCs w:val="22"/>
        </w:rPr>
        <w:t xml:space="preserve"> </w:t>
      </w:r>
      <w:r w:rsidRPr="00DC3B0A">
        <w:rPr>
          <w:rFonts w:ascii="Calibri" w:hAnsi="Calibri"/>
          <w:sz w:val="22"/>
          <w:szCs w:val="22"/>
        </w:rPr>
        <w:t>(</w:t>
      </w:r>
      <w:proofErr w:type="spellStart"/>
      <w:r w:rsidR="003A3E82" w:rsidRPr="003A3E82">
        <w:rPr>
          <w:rFonts w:ascii="Calibri" w:hAnsi="Calibri"/>
          <w:sz w:val="22"/>
          <w:szCs w:val="22"/>
        </w:rPr>
        <w:t>t.j</w:t>
      </w:r>
      <w:proofErr w:type="spellEnd"/>
      <w:r w:rsidR="003A3E82" w:rsidRPr="003A3E82">
        <w:rPr>
          <w:rFonts w:ascii="Calibri" w:hAnsi="Calibri"/>
          <w:sz w:val="22"/>
          <w:szCs w:val="22"/>
        </w:rPr>
        <w:t>. Dz. U. z 2019 r. poz. 755, 730</w:t>
      </w:r>
      <w:r w:rsidRPr="00DC3B0A">
        <w:rPr>
          <w:rFonts w:ascii="Calibri" w:hAnsi="Calibri"/>
          <w:sz w:val="22"/>
          <w:szCs w:val="22"/>
        </w:rPr>
        <w:t>).</w:t>
      </w:r>
    </w:p>
    <w:p w:rsidR="00356389" w:rsidRPr="00DC3B0A" w:rsidRDefault="00356389" w:rsidP="003E0F25">
      <w:pPr>
        <w:pStyle w:val="Zwykytekst"/>
        <w:numPr>
          <w:ilvl w:val="0"/>
          <w:numId w:val="61"/>
        </w:numPr>
        <w:spacing w:before="0" w:line="240" w:lineRule="auto"/>
        <w:ind w:left="0" w:firstLine="0"/>
        <w:rPr>
          <w:rFonts w:ascii="Calibri" w:hAnsi="Calibri"/>
          <w:sz w:val="22"/>
          <w:szCs w:val="22"/>
        </w:rPr>
      </w:pPr>
      <w:r w:rsidRPr="00DC3B0A">
        <w:rPr>
          <w:rFonts w:ascii="Calibri" w:hAnsi="Calibri"/>
          <w:sz w:val="22"/>
          <w:szCs w:val="22"/>
        </w:rPr>
        <w:t xml:space="preserve">Wszelkie koszty związane z dokonywaniem przez Wykonawcę bilansowania handlowego, o którym mowa w ust. 1 uwzględnione są w cenach jednostkowych określonych w Formularzu cenowym. </w:t>
      </w:r>
    </w:p>
    <w:p w:rsidR="00356389" w:rsidRPr="002D0871" w:rsidRDefault="00356389" w:rsidP="003E0F25">
      <w:pPr>
        <w:pStyle w:val="Zwykytekst"/>
        <w:numPr>
          <w:ilvl w:val="0"/>
          <w:numId w:val="61"/>
        </w:numPr>
        <w:spacing w:before="0" w:line="240" w:lineRule="auto"/>
        <w:ind w:left="0" w:firstLine="0"/>
        <w:rPr>
          <w:rFonts w:ascii="Calibri" w:hAnsi="Calibri"/>
          <w:sz w:val="22"/>
          <w:szCs w:val="22"/>
        </w:rPr>
      </w:pPr>
      <w:r w:rsidRPr="00DC3B0A">
        <w:rPr>
          <w:rFonts w:ascii="Calibri" w:hAnsi="Calibri"/>
          <w:sz w:val="22"/>
          <w:szCs w:val="22"/>
        </w:rPr>
        <w:t xml:space="preserve">Strony zgodnie oświadczają, iż wszystkie obowiązki w zakresie bilansowania handlowego związanego z niniejszą umową obciążają Wykonawcę.  </w:t>
      </w:r>
      <w:r w:rsidRPr="002D0871">
        <w:rPr>
          <w:rFonts w:ascii="Calibri" w:hAnsi="Calibri"/>
          <w:color w:val="000000"/>
          <w:sz w:val="22"/>
          <w:szCs w:val="22"/>
        </w:rPr>
        <w:t xml:space="preserve">Tym samym Wykonawca zwalnia Zamawiającego z wszelkich kosztów i obowiązków związanych z bilansowaniem </w:t>
      </w:r>
      <w:r w:rsidRPr="002D0871">
        <w:rPr>
          <w:rFonts w:ascii="Calibri" w:hAnsi="Calibri"/>
          <w:sz w:val="22"/>
          <w:szCs w:val="22"/>
        </w:rPr>
        <w:t>handlowym.</w:t>
      </w:r>
    </w:p>
    <w:p w:rsidR="00356389" w:rsidRPr="00DC3B0A" w:rsidRDefault="00356389" w:rsidP="00356389">
      <w:pPr>
        <w:pStyle w:val="Zwykytekst"/>
        <w:rPr>
          <w:rFonts w:ascii="Calibri" w:hAnsi="Calibri"/>
          <w:sz w:val="22"/>
          <w:szCs w:val="22"/>
        </w:rPr>
      </w:pPr>
    </w:p>
    <w:p w:rsidR="00356389" w:rsidRPr="002D0871" w:rsidRDefault="00356389" w:rsidP="002D0871">
      <w:pPr>
        <w:jc w:val="center"/>
        <w:rPr>
          <w:rFonts w:ascii="Calibri" w:hAnsi="Calibri"/>
          <w:b/>
          <w:sz w:val="22"/>
          <w:szCs w:val="22"/>
        </w:rPr>
      </w:pPr>
      <w:r w:rsidRPr="00DC3B0A">
        <w:rPr>
          <w:rFonts w:ascii="Calibri" w:hAnsi="Calibri"/>
          <w:b/>
          <w:sz w:val="22"/>
          <w:szCs w:val="22"/>
        </w:rPr>
        <w:t xml:space="preserve">§ 5 Termin realizacji </w:t>
      </w:r>
    </w:p>
    <w:p w:rsidR="0095717C" w:rsidRPr="0095717C" w:rsidRDefault="00356389" w:rsidP="0095717C">
      <w:pPr>
        <w:tabs>
          <w:tab w:val="left" w:pos="567"/>
        </w:tabs>
        <w:rPr>
          <w:rFonts w:ascii="Calibri" w:hAnsi="Calibri"/>
          <w:sz w:val="22"/>
          <w:szCs w:val="22"/>
        </w:rPr>
      </w:pPr>
      <w:r w:rsidRPr="00DC3B0A">
        <w:rPr>
          <w:rFonts w:ascii="Calibri" w:hAnsi="Calibri"/>
          <w:sz w:val="22"/>
          <w:szCs w:val="22"/>
        </w:rPr>
        <w:t xml:space="preserve">Zamawiający wymaga, aby przedmiot zamówienia został zrealizowany w terminie </w:t>
      </w:r>
      <w:r w:rsidR="003A3E82">
        <w:rPr>
          <w:rFonts w:ascii="Calibri" w:hAnsi="Calibri"/>
          <w:bCs/>
          <w:sz w:val="22"/>
          <w:szCs w:val="22"/>
        </w:rPr>
        <w:t xml:space="preserve">od </w:t>
      </w:r>
      <w:r w:rsidR="003A3E82" w:rsidRPr="003A3E82">
        <w:rPr>
          <w:rFonts w:ascii="Calibri" w:hAnsi="Calibri"/>
          <w:b/>
          <w:sz w:val="22"/>
          <w:szCs w:val="22"/>
        </w:rPr>
        <w:t>01.01.2020 r.</w:t>
      </w:r>
      <w:r w:rsidR="0095717C" w:rsidRPr="003F03E1">
        <w:rPr>
          <w:rFonts w:ascii="Calibri" w:hAnsi="Calibri"/>
          <w:b/>
          <w:bCs/>
          <w:sz w:val="22"/>
          <w:szCs w:val="22"/>
        </w:rPr>
        <w:t xml:space="preserve">  </w:t>
      </w:r>
      <w:r w:rsidR="0095717C" w:rsidRPr="003F03E1">
        <w:rPr>
          <w:rFonts w:ascii="Calibri" w:hAnsi="Calibri"/>
          <w:bCs/>
          <w:sz w:val="22"/>
          <w:szCs w:val="22"/>
        </w:rPr>
        <w:t>do</w:t>
      </w:r>
      <w:r w:rsidR="0095717C" w:rsidRPr="003F03E1">
        <w:rPr>
          <w:rFonts w:ascii="Calibri" w:hAnsi="Calibri"/>
          <w:b/>
          <w:bCs/>
          <w:sz w:val="22"/>
          <w:szCs w:val="22"/>
        </w:rPr>
        <w:t xml:space="preserve"> </w:t>
      </w:r>
      <w:r w:rsidR="009D6BFE">
        <w:rPr>
          <w:rFonts w:ascii="Calibri" w:hAnsi="Calibri"/>
          <w:b/>
          <w:bCs/>
          <w:sz w:val="22"/>
          <w:szCs w:val="22"/>
        </w:rPr>
        <w:t>3</w:t>
      </w:r>
      <w:r w:rsidR="003A3E82">
        <w:rPr>
          <w:rFonts w:ascii="Calibri" w:hAnsi="Calibri"/>
          <w:b/>
          <w:bCs/>
          <w:sz w:val="22"/>
          <w:szCs w:val="22"/>
        </w:rPr>
        <w:t>0</w:t>
      </w:r>
      <w:r w:rsidR="0095717C" w:rsidRPr="0095717C">
        <w:rPr>
          <w:rFonts w:ascii="Calibri" w:hAnsi="Calibri"/>
          <w:b/>
          <w:bCs/>
          <w:sz w:val="22"/>
          <w:szCs w:val="22"/>
        </w:rPr>
        <w:t>.</w:t>
      </w:r>
      <w:r w:rsidR="003A3E82">
        <w:rPr>
          <w:rFonts w:ascii="Calibri" w:hAnsi="Calibri"/>
          <w:b/>
          <w:bCs/>
          <w:sz w:val="22"/>
          <w:szCs w:val="22"/>
        </w:rPr>
        <w:t>06</w:t>
      </w:r>
      <w:r w:rsidR="0095717C" w:rsidRPr="0095717C">
        <w:rPr>
          <w:rFonts w:ascii="Calibri" w:hAnsi="Calibri"/>
          <w:b/>
          <w:bCs/>
          <w:sz w:val="22"/>
          <w:szCs w:val="22"/>
        </w:rPr>
        <w:t>.20</w:t>
      </w:r>
      <w:r w:rsidR="003A3E82">
        <w:rPr>
          <w:rFonts w:ascii="Calibri" w:hAnsi="Calibri"/>
          <w:b/>
          <w:bCs/>
          <w:sz w:val="22"/>
          <w:szCs w:val="22"/>
        </w:rPr>
        <w:t xml:space="preserve">22 </w:t>
      </w:r>
      <w:r w:rsidR="0095717C" w:rsidRPr="0095717C">
        <w:rPr>
          <w:rFonts w:ascii="Calibri" w:hAnsi="Calibri"/>
          <w:b/>
          <w:bCs/>
          <w:sz w:val="22"/>
          <w:szCs w:val="22"/>
        </w:rPr>
        <w:t>r.</w:t>
      </w:r>
      <w:r w:rsidR="0095717C" w:rsidRPr="0095717C">
        <w:rPr>
          <w:rFonts w:ascii="Calibri" w:eastAsia="SimSun" w:hAnsi="Calibri"/>
          <w:kern w:val="1"/>
          <w:lang w:eastAsia="hi-IN" w:bidi="hi-IN"/>
        </w:rPr>
        <w:t xml:space="preserve"> </w:t>
      </w:r>
      <w:r w:rsidR="0095717C" w:rsidRPr="0095717C">
        <w:rPr>
          <w:rFonts w:ascii="Calibri" w:hAnsi="Calibri"/>
          <w:bCs/>
          <w:sz w:val="22"/>
          <w:szCs w:val="22"/>
        </w:rPr>
        <w:t>lub do wykorzystania kwoty określonej w § 6 ust. 1 IPWU, w zależności od tego, która okoliczność nastąpi wcześniej.</w:t>
      </w:r>
    </w:p>
    <w:p w:rsidR="00356389" w:rsidRPr="00DC3B0A" w:rsidRDefault="00356389" w:rsidP="0095717C">
      <w:pPr>
        <w:pStyle w:val="Zwykytekst"/>
        <w:rPr>
          <w:rFonts w:ascii="Calibri" w:hAnsi="Calibri"/>
          <w:b/>
          <w:sz w:val="22"/>
          <w:szCs w:val="22"/>
        </w:rPr>
      </w:pPr>
    </w:p>
    <w:p w:rsidR="00356389" w:rsidRPr="00DC3B0A" w:rsidRDefault="00356389" w:rsidP="00356389">
      <w:pPr>
        <w:pStyle w:val="Zwykytekst"/>
        <w:jc w:val="center"/>
        <w:rPr>
          <w:rFonts w:ascii="Calibri" w:hAnsi="Calibri"/>
          <w:b/>
          <w:sz w:val="22"/>
          <w:szCs w:val="22"/>
        </w:rPr>
      </w:pPr>
      <w:r w:rsidRPr="00DC3B0A">
        <w:rPr>
          <w:rFonts w:ascii="Calibri" w:hAnsi="Calibri"/>
          <w:b/>
          <w:sz w:val="22"/>
          <w:szCs w:val="22"/>
        </w:rPr>
        <w:t>§ 6 Wartość umowy oraz zasady rozliczeń i płatności</w:t>
      </w:r>
    </w:p>
    <w:p w:rsidR="00356389" w:rsidRPr="00DC3B0A" w:rsidRDefault="00356389" w:rsidP="00356389">
      <w:pPr>
        <w:pStyle w:val="Zwykytekst"/>
        <w:jc w:val="center"/>
        <w:rPr>
          <w:rFonts w:ascii="Calibri" w:hAnsi="Calibri"/>
          <w:b/>
          <w:sz w:val="22"/>
          <w:szCs w:val="22"/>
        </w:rPr>
      </w:pPr>
    </w:p>
    <w:p w:rsidR="00356389" w:rsidRPr="002D0871" w:rsidRDefault="00356389" w:rsidP="003E0F25">
      <w:pPr>
        <w:pStyle w:val="NormalnyWeb"/>
        <w:numPr>
          <w:ilvl w:val="0"/>
          <w:numId w:val="56"/>
        </w:numPr>
        <w:tabs>
          <w:tab w:val="left" w:pos="426"/>
        </w:tabs>
        <w:spacing w:before="0" w:after="0" w:line="240" w:lineRule="auto"/>
        <w:ind w:left="425" w:hanging="425"/>
        <w:rPr>
          <w:rFonts w:ascii="Calibri" w:hAnsi="Calibri"/>
          <w:color w:val="auto"/>
          <w:sz w:val="22"/>
          <w:szCs w:val="22"/>
        </w:rPr>
      </w:pPr>
      <w:r w:rsidRPr="002D0871">
        <w:rPr>
          <w:rFonts w:ascii="Calibri" w:hAnsi="Calibri"/>
          <w:color w:val="auto"/>
          <w:sz w:val="22"/>
          <w:szCs w:val="22"/>
        </w:rPr>
        <w:t>Za wykonanie zamówienia Zamawiający zobowiązuje się zapłacić Wykonawcy wynagrodzenie, z zastrzeżeniem ust. 2 i ust. 4 do maksymalnej wysokości: ………………………………………………. zł brutto.</w:t>
      </w:r>
    </w:p>
    <w:p w:rsidR="00356389" w:rsidRPr="00BB5012" w:rsidRDefault="00356389" w:rsidP="003E0F25">
      <w:pPr>
        <w:pStyle w:val="NormalnyWeb"/>
        <w:numPr>
          <w:ilvl w:val="0"/>
          <w:numId w:val="56"/>
        </w:numPr>
        <w:tabs>
          <w:tab w:val="left" w:pos="426"/>
        </w:tabs>
        <w:spacing w:beforeAutospacing="1" w:afterAutospacing="1" w:line="240" w:lineRule="auto"/>
        <w:rPr>
          <w:rFonts w:ascii="Calibri" w:hAnsi="Calibri"/>
          <w:color w:val="auto"/>
          <w:sz w:val="22"/>
          <w:szCs w:val="22"/>
        </w:rPr>
      </w:pPr>
      <w:r w:rsidRPr="00BB5012">
        <w:rPr>
          <w:rFonts w:ascii="Calibri" w:hAnsi="Calibri"/>
          <w:bCs/>
          <w:iCs/>
          <w:color w:val="auto"/>
          <w:sz w:val="22"/>
          <w:szCs w:val="22"/>
        </w:rPr>
        <w:t xml:space="preserve">Sprzedawana energia elektryczna będzie rozliczana według ceny jednostkowej energii elektrycznej netto określonej w </w:t>
      </w:r>
      <w:r w:rsidR="00726AD2" w:rsidRPr="00BB5012">
        <w:rPr>
          <w:rFonts w:ascii="Calibri" w:hAnsi="Calibri"/>
          <w:bCs/>
          <w:iCs/>
          <w:color w:val="auto"/>
          <w:sz w:val="22"/>
          <w:szCs w:val="22"/>
        </w:rPr>
        <w:t>F</w:t>
      </w:r>
      <w:r w:rsidRPr="00BB5012">
        <w:rPr>
          <w:rFonts w:ascii="Calibri" w:hAnsi="Calibri"/>
          <w:bCs/>
          <w:iCs/>
          <w:color w:val="auto"/>
          <w:sz w:val="22"/>
          <w:szCs w:val="22"/>
        </w:rPr>
        <w:t>ormularzu cenowym</w:t>
      </w:r>
      <w:r w:rsidR="00726AD2" w:rsidRPr="00BB5012">
        <w:rPr>
          <w:rFonts w:ascii="Calibri" w:eastAsia="Times New Roman" w:hAnsi="Calibri"/>
          <w:bCs/>
          <w:iCs/>
          <w:color w:val="auto"/>
          <w:sz w:val="22"/>
          <w:szCs w:val="22"/>
        </w:rPr>
        <w:t xml:space="preserve"> </w:t>
      </w:r>
      <w:r w:rsidR="00726AD2" w:rsidRPr="00BB5012">
        <w:rPr>
          <w:rFonts w:ascii="Calibri" w:hAnsi="Calibri"/>
          <w:bCs/>
          <w:iCs/>
          <w:color w:val="auto"/>
          <w:sz w:val="22"/>
          <w:szCs w:val="22"/>
        </w:rPr>
        <w:t>oferty przetargowej Wykonawcy – załącznik nr 2 do SIWZ - stanowiący integralną część umowy</w:t>
      </w:r>
      <w:r w:rsidRPr="00BB5012">
        <w:rPr>
          <w:rFonts w:ascii="Calibri" w:hAnsi="Calibri"/>
          <w:bCs/>
          <w:iCs/>
          <w:color w:val="auto"/>
          <w:sz w:val="22"/>
          <w:szCs w:val="22"/>
        </w:rPr>
        <w:t>, która wynosi ………………… zł/kWh</w:t>
      </w:r>
      <w:bookmarkStart w:id="88" w:name="_Hlk536427126"/>
      <w:r w:rsidR="00726AD2" w:rsidRPr="00BB5012">
        <w:rPr>
          <w:rFonts w:ascii="Calibri" w:hAnsi="Calibri"/>
          <w:bCs/>
          <w:iCs/>
          <w:color w:val="auto"/>
          <w:sz w:val="22"/>
          <w:szCs w:val="22"/>
        </w:rPr>
        <w:t>.</w:t>
      </w:r>
    </w:p>
    <w:bookmarkEnd w:id="88"/>
    <w:p w:rsidR="00356389" w:rsidRPr="00C42CFF" w:rsidRDefault="00356389" w:rsidP="003E0F25">
      <w:pPr>
        <w:pStyle w:val="NormalnyWeb"/>
        <w:numPr>
          <w:ilvl w:val="0"/>
          <w:numId w:val="56"/>
        </w:numPr>
        <w:tabs>
          <w:tab w:val="left" w:pos="426"/>
        </w:tabs>
        <w:spacing w:beforeAutospacing="1" w:afterAutospacing="1" w:line="240" w:lineRule="auto"/>
        <w:ind w:left="426" w:hanging="426"/>
        <w:rPr>
          <w:rFonts w:ascii="Calibri" w:hAnsi="Calibri"/>
          <w:color w:val="auto"/>
          <w:sz w:val="22"/>
          <w:szCs w:val="22"/>
        </w:rPr>
      </w:pPr>
      <w:r w:rsidRPr="00C42CFF">
        <w:rPr>
          <w:rFonts w:ascii="Calibri" w:hAnsi="Calibri"/>
          <w:color w:val="auto"/>
          <w:sz w:val="22"/>
          <w:szCs w:val="22"/>
          <w:lang w:eastAsia="ar-SA"/>
        </w:rPr>
        <w:lastRenderedPageBreak/>
        <w:t>Cena jednostkowa określona w ust. 2 nie ulegnie zmianie oraz waloryzacji w okresie obowiązywania umowy z wyjątkiem sytuacji, w której nastąpi ustawowa zamiana stawki podatku VAT lub stawki podatku akcyzowego za energie elektryczną oraz sytuacji opisanych w § 11 umowy</w:t>
      </w:r>
      <w:r w:rsidR="00C42CFF" w:rsidRPr="00C42CFF">
        <w:rPr>
          <w:rFonts w:ascii="Calibri" w:hAnsi="Calibri"/>
          <w:color w:val="auto"/>
          <w:sz w:val="22"/>
          <w:szCs w:val="22"/>
          <w:lang w:eastAsia="ar-SA"/>
        </w:rPr>
        <w:t>.</w:t>
      </w:r>
      <w:r w:rsidRPr="00C42CFF">
        <w:rPr>
          <w:rFonts w:ascii="Calibri" w:hAnsi="Calibri"/>
          <w:color w:val="auto"/>
          <w:sz w:val="22"/>
          <w:szCs w:val="22"/>
          <w:lang w:eastAsia="ar-SA"/>
        </w:rPr>
        <w:t xml:space="preserve"> </w:t>
      </w:r>
    </w:p>
    <w:p w:rsidR="00356389" w:rsidRPr="002D0871" w:rsidRDefault="00356389" w:rsidP="003E0F25">
      <w:pPr>
        <w:pStyle w:val="NormalnyWeb"/>
        <w:numPr>
          <w:ilvl w:val="0"/>
          <w:numId w:val="56"/>
        </w:numPr>
        <w:tabs>
          <w:tab w:val="left" w:pos="426"/>
        </w:tabs>
        <w:spacing w:beforeAutospacing="1" w:afterAutospacing="1" w:line="240" w:lineRule="auto"/>
        <w:ind w:left="426" w:hanging="426"/>
        <w:rPr>
          <w:rFonts w:ascii="Calibri" w:hAnsi="Calibri"/>
          <w:color w:val="auto"/>
          <w:sz w:val="22"/>
          <w:szCs w:val="22"/>
        </w:rPr>
      </w:pPr>
      <w:r w:rsidRPr="002D0871">
        <w:rPr>
          <w:rFonts w:ascii="Calibri" w:hAnsi="Calibri"/>
          <w:color w:val="auto"/>
          <w:sz w:val="22"/>
          <w:szCs w:val="22"/>
          <w:lang w:eastAsia="ar-SA"/>
        </w:rPr>
        <w:t xml:space="preserve">Należność Sprzedawcy za zużytą energię elektryczną w okresach rozliczeniowych obliczana będzie indywidualnie dla punktów poboru jako iloczyn ilości sprzedanej energii elektrycznej ustalonej na podstawie wskazań urządzeń pomiarowych zainstalowanych w układach pomiarowo-rozliczeniowych i ceny jednostkowej energii elektrycznej określonej w § 6 ust. 2 umowy. </w:t>
      </w:r>
    </w:p>
    <w:p w:rsidR="00356389" w:rsidRPr="002D0871" w:rsidRDefault="00356389" w:rsidP="003E0F25">
      <w:pPr>
        <w:pStyle w:val="NormalnyWeb"/>
        <w:numPr>
          <w:ilvl w:val="0"/>
          <w:numId w:val="56"/>
        </w:numPr>
        <w:tabs>
          <w:tab w:val="left" w:pos="426"/>
        </w:tabs>
        <w:spacing w:beforeAutospacing="1" w:afterAutospacing="1" w:line="240" w:lineRule="auto"/>
        <w:ind w:left="426" w:hanging="426"/>
        <w:rPr>
          <w:rFonts w:ascii="Calibri" w:hAnsi="Calibri"/>
          <w:color w:val="auto"/>
          <w:sz w:val="22"/>
          <w:szCs w:val="22"/>
        </w:rPr>
      </w:pPr>
      <w:r w:rsidRPr="002D0871">
        <w:rPr>
          <w:rFonts w:ascii="Calibri" w:hAnsi="Calibri"/>
          <w:color w:val="auto"/>
          <w:sz w:val="22"/>
          <w:szCs w:val="22"/>
          <w:lang w:eastAsia="ar-SA"/>
        </w:rPr>
        <w:t>Rozliczenia kosztów sprzedanej energii odbywać się będą na podstawie odczytów rozliczeniowych układów pomiarowo-rozliczeniowych dokonywanych przez operatora systemu dystrybucyjnego zgodnie z okresem rozliczeniowym stosowanym przez OSD.</w:t>
      </w:r>
    </w:p>
    <w:p w:rsidR="00356389" w:rsidRPr="002D0871" w:rsidRDefault="00356389" w:rsidP="003E0F25">
      <w:pPr>
        <w:pStyle w:val="NormalnyWeb"/>
        <w:numPr>
          <w:ilvl w:val="0"/>
          <w:numId w:val="56"/>
        </w:numPr>
        <w:tabs>
          <w:tab w:val="left" w:pos="426"/>
        </w:tabs>
        <w:spacing w:before="0" w:beforeAutospacing="1" w:after="0" w:afterAutospacing="1" w:line="240" w:lineRule="auto"/>
        <w:ind w:left="425" w:hanging="425"/>
        <w:rPr>
          <w:rFonts w:ascii="Calibri" w:hAnsi="Calibri"/>
          <w:color w:val="auto"/>
          <w:sz w:val="22"/>
          <w:szCs w:val="22"/>
          <w:lang w:eastAsia="ar-SA"/>
        </w:rPr>
      </w:pPr>
      <w:r w:rsidRPr="002D0871">
        <w:rPr>
          <w:rFonts w:ascii="Calibri" w:hAnsi="Calibri"/>
          <w:color w:val="auto"/>
          <w:sz w:val="22"/>
          <w:szCs w:val="22"/>
          <w:lang w:eastAsia="ar-SA"/>
        </w:rPr>
        <w:t>Należności za energię elektryczną regulowane będą na podstawie faktur VAT wystawianych przez Wykonawcę w terminie 21 dni od otrzymania odczytów z układów pomiarowo-rozliczeniowych od OSD. Wykonawca zobowiązany jest załączyć do faktury VAT specyfikacje rozliczanych tą fakturą punktów poboru energii elektrycznej, zgodnych z Opisem przedmiotu zamówienia.</w:t>
      </w:r>
    </w:p>
    <w:p w:rsidR="00356389" w:rsidRPr="002D0871" w:rsidRDefault="00356389" w:rsidP="003E0F25">
      <w:pPr>
        <w:pStyle w:val="NormalnyWeb"/>
        <w:numPr>
          <w:ilvl w:val="0"/>
          <w:numId w:val="56"/>
        </w:numPr>
        <w:tabs>
          <w:tab w:val="left" w:pos="426"/>
        </w:tabs>
        <w:spacing w:before="0" w:after="0" w:line="240" w:lineRule="auto"/>
        <w:ind w:left="425" w:hanging="425"/>
        <w:rPr>
          <w:rFonts w:ascii="Calibri" w:hAnsi="Calibri"/>
          <w:color w:val="auto"/>
          <w:sz w:val="22"/>
          <w:szCs w:val="22"/>
        </w:rPr>
      </w:pPr>
      <w:r w:rsidRPr="002D0871">
        <w:rPr>
          <w:rFonts w:ascii="Calibri" w:hAnsi="Calibri"/>
          <w:color w:val="auto"/>
          <w:sz w:val="22"/>
          <w:szCs w:val="22"/>
          <w:lang w:eastAsia="ar-SA"/>
        </w:rPr>
        <w:t>Należności wynikające z faktur VAT, o których mowa w ust. 6 będą płatne w terminie 21 dni od dnia doręczenia Zamawiającemu</w:t>
      </w:r>
      <w:r w:rsidR="006621C2">
        <w:rPr>
          <w:rFonts w:ascii="Calibri" w:hAnsi="Calibri"/>
          <w:color w:val="auto"/>
          <w:sz w:val="22"/>
          <w:szCs w:val="22"/>
          <w:lang w:eastAsia="ar-SA"/>
        </w:rPr>
        <w:t>,</w:t>
      </w:r>
      <w:r w:rsidRPr="002D0871">
        <w:rPr>
          <w:rFonts w:ascii="Calibri" w:hAnsi="Calibri"/>
          <w:color w:val="auto"/>
          <w:sz w:val="22"/>
          <w:szCs w:val="22"/>
          <w:lang w:eastAsia="ar-SA"/>
        </w:rPr>
        <w:t xml:space="preserve"> prawidłowo wystawionej faktury VAT wraz  z załącznikiem, o którym mowa w ust. 6. Datą zapłaty jest dzień wydania polecenia przelewu bankowego. </w:t>
      </w:r>
      <w:r w:rsidR="003A3E82" w:rsidRPr="003A3E82">
        <w:rPr>
          <w:rFonts w:ascii="Calibri" w:hAnsi="Calibri"/>
          <w:b/>
          <w:bCs/>
          <w:i/>
          <w:color w:val="auto"/>
          <w:sz w:val="22"/>
          <w:szCs w:val="22"/>
          <w:lang w:eastAsia="ar-SA"/>
        </w:rPr>
        <w:t>Od dnia 18.04.2019 r. istnieje możliwość przesyłania do Zamawiającego ustrukturyzowanych faktur elektronicznych poprzez Platformę Elektronicznego Fakturowania (https://brokerpefexpert.efaktura.gov.pl/zaloguj) struktura numeru GLN 5907664502008.</w:t>
      </w:r>
    </w:p>
    <w:p w:rsidR="00356389" w:rsidRPr="001C0682" w:rsidRDefault="00356389" w:rsidP="003E0F25">
      <w:pPr>
        <w:pStyle w:val="NormalnyWeb"/>
        <w:numPr>
          <w:ilvl w:val="0"/>
          <w:numId w:val="56"/>
        </w:numPr>
        <w:tabs>
          <w:tab w:val="left" w:pos="426"/>
        </w:tabs>
        <w:spacing w:before="0" w:after="0" w:line="240" w:lineRule="auto"/>
        <w:ind w:left="425" w:hanging="425"/>
        <w:rPr>
          <w:rFonts w:ascii="Calibri" w:hAnsi="Calibri"/>
          <w:color w:val="auto"/>
          <w:sz w:val="22"/>
          <w:szCs w:val="22"/>
          <w:lang w:eastAsia="ar-SA"/>
        </w:rPr>
      </w:pPr>
      <w:r w:rsidRPr="001C0682">
        <w:rPr>
          <w:rFonts w:ascii="Calibri" w:hAnsi="Calibri"/>
          <w:color w:val="auto"/>
          <w:sz w:val="22"/>
          <w:szCs w:val="22"/>
          <w:lang w:eastAsia="ar-SA"/>
        </w:rPr>
        <w:t>Faktury VAT wystawiane będą na adres</w:t>
      </w:r>
      <w:r w:rsidR="001C0682" w:rsidRPr="001C0682">
        <w:rPr>
          <w:rFonts w:ascii="Calibri" w:hAnsi="Calibri"/>
          <w:color w:val="auto"/>
          <w:sz w:val="22"/>
          <w:szCs w:val="22"/>
          <w:lang w:eastAsia="ar-SA"/>
        </w:rPr>
        <w:t xml:space="preserve"> - </w:t>
      </w:r>
      <w:r w:rsidR="001C0682" w:rsidRPr="001C0682">
        <w:rPr>
          <w:rFonts w:ascii="Calibri" w:hAnsi="Calibri"/>
          <w:i/>
          <w:color w:val="auto"/>
          <w:sz w:val="22"/>
          <w:szCs w:val="22"/>
          <w:lang w:eastAsia="ar-SA"/>
        </w:rPr>
        <w:t>nabywca:</w:t>
      </w:r>
      <w:r w:rsidR="001C0682" w:rsidRPr="001C0682">
        <w:rPr>
          <w:rFonts w:ascii="Calibri" w:hAnsi="Calibri"/>
          <w:b/>
          <w:color w:val="auto"/>
          <w:sz w:val="22"/>
          <w:szCs w:val="22"/>
          <w:lang w:eastAsia="ar-SA"/>
        </w:rPr>
        <w:t xml:space="preserve"> Województwo Kujawsko – Pomorskie, Pl. Teatralny 2, </w:t>
      </w:r>
      <w:r w:rsidR="003A3E82">
        <w:rPr>
          <w:rFonts w:ascii="Calibri" w:hAnsi="Calibri"/>
          <w:b/>
          <w:color w:val="auto"/>
          <w:sz w:val="22"/>
          <w:szCs w:val="22"/>
          <w:lang w:eastAsia="ar-SA"/>
        </w:rPr>
        <w:t xml:space="preserve">        </w:t>
      </w:r>
      <w:r w:rsidR="001C0682" w:rsidRPr="001C0682">
        <w:rPr>
          <w:rFonts w:ascii="Calibri" w:hAnsi="Calibri"/>
          <w:b/>
          <w:color w:val="auto"/>
          <w:sz w:val="22"/>
          <w:szCs w:val="22"/>
          <w:lang w:eastAsia="ar-SA"/>
        </w:rPr>
        <w:t xml:space="preserve">87-100 Toruń, NIP 9561969536, </w:t>
      </w:r>
      <w:r w:rsidR="001C0682" w:rsidRPr="001C0682">
        <w:rPr>
          <w:rFonts w:ascii="Calibri" w:hAnsi="Calibri"/>
          <w:i/>
          <w:color w:val="auto"/>
          <w:sz w:val="22"/>
          <w:szCs w:val="22"/>
          <w:lang w:eastAsia="ar-SA"/>
        </w:rPr>
        <w:t>płatnik:</w:t>
      </w:r>
      <w:r w:rsidR="001C0682" w:rsidRPr="001C0682">
        <w:rPr>
          <w:rFonts w:ascii="Calibri" w:hAnsi="Calibri"/>
          <w:b/>
          <w:color w:val="auto"/>
          <w:sz w:val="22"/>
          <w:szCs w:val="22"/>
          <w:lang w:eastAsia="ar-SA"/>
        </w:rPr>
        <w:t xml:space="preserve"> Zarząd Dróg Wojewódzkich w Bydgoszczy, ul. Dworcowa 80, 85-010 Bydgoszcz.  </w:t>
      </w:r>
      <w:r w:rsidR="001C0682" w:rsidRPr="001C0682">
        <w:rPr>
          <w:rFonts w:ascii="Calibri" w:hAnsi="Calibri"/>
          <w:color w:val="auto"/>
          <w:sz w:val="22"/>
          <w:szCs w:val="22"/>
          <w:lang w:eastAsia="ar-SA"/>
        </w:rPr>
        <w:t>Należności z tytułu faktury będą płatne przez Zamawiającego przelewem na konto Wykonawcy.</w:t>
      </w:r>
    </w:p>
    <w:p w:rsidR="001C0682" w:rsidRDefault="00356389" w:rsidP="003E0F25">
      <w:pPr>
        <w:pStyle w:val="Tekstpodstawowy"/>
        <w:widowControl/>
        <w:numPr>
          <w:ilvl w:val="0"/>
          <w:numId w:val="56"/>
        </w:numPr>
        <w:tabs>
          <w:tab w:val="left" w:pos="426"/>
        </w:tabs>
        <w:autoSpaceDE/>
        <w:autoSpaceDN/>
        <w:spacing w:before="0" w:line="240" w:lineRule="auto"/>
        <w:rPr>
          <w:rFonts w:ascii="Calibri" w:hAnsi="Calibri"/>
          <w:color w:val="auto"/>
          <w:sz w:val="22"/>
          <w:szCs w:val="22"/>
        </w:rPr>
      </w:pPr>
      <w:r w:rsidRPr="002D0871">
        <w:rPr>
          <w:rFonts w:ascii="Calibri" w:hAnsi="Calibri"/>
          <w:color w:val="auto"/>
          <w:sz w:val="22"/>
          <w:szCs w:val="22"/>
        </w:rPr>
        <w:t xml:space="preserve">W przypadku stwierdzenia błędów w pomiarze lub odczycie wskazań układu pomiarowo-rozliczeniowego któregokolwiek z punktów poboru energii wskazanych w OPZ, Wykonawca jest obowiązany do dokonania korekty uprzednio wystawionych faktur VAT. Korekta i związane z nią rozliczenie dokonane zostaną zgodnie z obowiązującymi przepisami prawa. </w:t>
      </w:r>
    </w:p>
    <w:p w:rsidR="001C0682" w:rsidRDefault="00356389" w:rsidP="003E0F25">
      <w:pPr>
        <w:pStyle w:val="Tekstpodstawowy"/>
        <w:widowControl/>
        <w:numPr>
          <w:ilvl w:val="0"/>
          <w:numId w:val="56"/>
        </w:numPr>
        <w:tabs>
          <w:tab w:val="left" w:pos="426"/>
        </w:tabs>
        <w:autoSpaceDE/>
        <w:autoSpaceDN/>
        <w:spacing w:before="0" w:line="240" w:lineRule="auto"/>
        <w:rPr>
          <w:rFonts w:ascii="Calibri" w:hAnsi="Calibri"/>
          <w:color w:val="auto"/>
          <w:sz w:val="22"/>
          <w:szCs w:val="22"/>
        </w:rPr>
      </w:pPr>
      <w:r w:rsidRPr="001C0682">
        <w:rPr>
          <w:rFonts w:ascii="Calibri" w:hAnsi="Calibri"/>
          <w:color w:val="auto"/>
          <w:sz w:val="22"/>
          <w:szCs w:val="22"/>
        </w:rPr>
        <w:t>W przypadku uzasadnionych wątpliwości co do prawidłowości wystawionej przez Wykonawcę faktury VAT, Zamawiający złoży pisemną reklamację, załączając jednocześnie kopię spornej faktury. Reklamacja winna być rozpatrzona przez Wykonawcę w terminie do 14 dni od dnia złożenia reklamacji przez Zamawiającego.</w:t>
      </w:r>
    </w:p>
    <w:p w:rsidR="001C0682" w:rsidRDefault="00356389" w:rsidP="003E0F25">
      <w:pPr>
        <w:pStyle w:val="Tekstpodstawowy"/>
        <w:widowControl/>
        <w:numPr>
          <w:ilvl w:val="0"/>
          <w:numId w:val="56"/>
        </w:numPr>
        <w:tabs>
          <w:tab w:val="left" w:pos="426"/>
        </w:tabs>
        <w:autoSpaceDE/>
        <w:autoSpaceDN/>
        <w:spacing w:before="0" w:line="240" w:lineRule="auto"/>
        <w:rPr>
          <w:rFonts w:ascii="Calibri" w:hAnsi="Calibri"/>
          <w:color w:val="auto"/>
          <w:sz w:val="22"/>
          <w:szCs w:val="22"/>
        </w:rPr>
      </w:pPr>
      <w:r w:rsidRPr="001C0682">
        <w:rPr>
          <w:rFonts w:ascii="Calibri" w:hAnsi="Calibri"/>
          <w:color w:val="auto"/>
          <w:sz w:val="22"/>
          <w:szCs w:val="22"/>
        </w:rPr>
        <w:t>W przypadku uwzględnienia reklamacji, Wykonawca niezwłocznie wystawi fakturę korygującą.</w:t>
      </w:r>
    </w:p>
    <w:p w:rsidR="00356389" w:rsidRPr="001C0682" w:rsidRDefault="00356389" w:rsidP="003E0F25">
      <w:pPr>
        <w:pStyle w:val="Tekstpodstawowy"/>
        <w:widowControl/>
        <w:numPr>
          <w:ilvl w:val="0"/>
          <w:numId w:val="56"/>
        </w:numPr>
        <w:tabs>
          <w:tab w:val="left" w:pos="426"/>
        </w:tabs>
        <w:autoSpaceDE/>
        <w:autoSpaceDN/>
        <w:spacing w:before="0" w:line="240" w:lineRule="auto"/>
        <w:rPr>
          <w:rFonts w:ascii="Calibri" w:hAnsi="Calibri"/>
          <w:color w:val="auto"/>
          <w:sz w:val="22"/>
          <w:szCs w:val="22"/>
        </w:rPr>
      </w:pPr>
      <w:r w:rsidRPr="001C0682">
        <w:rPr>
          <w:rFonts w:ascii="Calibri" w:hAnsi="Calibri"/>
          <w:color w:val="auto"/>
          <w:sz w:val="22"/>
          <w:szCs w:val="22"/>
          <w:lang w:eastAsia="ar-SA"/>
        </w:rPr>
        <w:t>W przypadku powierzenia przez Wykonawcę realizacji części</w:t>
      </w:r>
      <w:r w:rsidR="001C0682">
        <w:rPr>
          <w:rFonts w:ascii="Calibri" w:hAnsi="Calibri"/>
          <w:color w:val="auto"/>
          <w:sz w:val="22"/>
          <w:szCs w:val="22"/>
          <w:lang w:eastAsia="ar-SA"/>
        </w:rPr>
        <w:t xml:space="preserve"> (niezastrzeżónych jako kluczowych)</w:t>
      </w:r>
      <w:r w:rsidRPr="001C0682">
        <w:rPr>
          <w:rFonts w:ascii="Calibri" w:hAnsi="Calibri"/>
          <w:color w:val="auto"/>
          <w:sz w:val="22"/>
          <w:szCs w:val="22"/>
          <w:lang w:eastAsia="ar-SA"/>
        </w:rPr>
        <w:t xml:space="preserve"> umowy Podwykonawcy, Wykonawca jest zobowiązany do dokonania we własnym zakresie zapłaty wynagrodzenia należnego Podwykonawcy z zachowaniem terminów płatności określonych w umowie z Podwykonawcą.    </w:t>
      </w:r>
    </w:p>
    <w:p w:rsidR="00356389" w:rsidRPr="00DC3B0A" w:rsidRDefault="00356389" w:rsidP="00356389">
      <w:pPr>
        <w:pStyle w:val="Zwykytekst"/>
        <w:jc w:val="center"/>
        <w:rPr>
          <w:rFonts w:ascii="Calibri" w:hAnsi="Calibri"/>
          <w:b/>
          <w:sz w:val="22"/>
          <w:szCs w:val="22"/>
        </w:rPr>
      </w:pPr>
    </w:p>
    <w:p w:rsidR="00356389" w:rsidRPr="00DC3B0A" w:rsidRDefault="00356389" w:rsidP="00204FD9">
      <w:pPr>
        <w:pStyle w:val="Zwykytekst"/>
        <w:jc w:val="center"/>
        <w:rPr>
          <w:rFonts w:ascii="Calibri" w:hAnsi="Calibri"/>
          <w:b/>
          <w:sz w:val="22"/>
          <w:szCs w:val="22"/>
        </w:rPr>
      </w:pPr>
      <w:r w:rsidRPr="00DC3B0A">
        <w:rPr>
          <w:rFonts w:ascii="Calibri" w:hAnsi="Calibri"/>
          <w:b/>
          <w:sz w:val="22"/>
          <w:szCs w:val="22"/>
        </w:rPr>
        <w:t>§ 7 Obowiązki stron</w:t>
      </w:r>
    </w:p>
    <w:p w:rsidR="00356389" w:rsidRPr="00DC3B0A" w:rsidRDefault="00356389" w:rsidP="00356389">
      <w:pPr>
        <w:pStyle w:val="Zwykytekst"/>
        <w:spacing w:line="120" w:lineRule="exact"/>
        <w:jc w:val="center"/>
        <w:rPr>
          <w:rFonts w:ascii="Calibri" w:hAnsi="Calibri"/>
          <w:b/>
          <w:sz w:val="22"/>
          <w:szCs w:val="22"/>
        </w:rPr>
      </w:pPr>
    </w:p>
    <w:p w:rsidR="00356389" w:rsidRPr="00DC3B0A" w:rsidRDefault="00356389" w:rsidP="003E0F25">
      <w:pPr>
        <w:pStyle w:val="Zwykytekst"/>
        <w:numPr>
          <w:ilvl w:val="4"/>
          <w:numId w:val="53"/>
        </w:numPr>
        <w:tabs>
          <w:tab w:val="clear" w:pos="0"/>
          <w:tab w:val="num" w:pos="-2998"/>
        </w:tabs>
        <w:spacing w:before="0" w:line="240" w:lineRule="auto"/>
        <w:ind w:left="567" w:hanging="567"/>
        <w:rPr>
          <w:rFonts w:ascii="Calibri" w:hAnsi="Calibri"/>
          <w:sz w:val="22"/>
          <w:szCs w:val="22"/>
        </w:rPr>
      </w:pPr>
      <w:r w:rsidRPr="00DC3B0A">
        <w:rPr>
          <w:rFonts w:ascii="Calibri" w:hAnsi="Calibri"/>
          <w:sz w:val="22"/>
          <w:szCs w:val="22"/>
        </w:rPr>
        <w:t xml:space="preserve">Do obowiązków </w:t>
      </w:r>
      <w:r w:rsidRPr="00DC3B0A">
        <w:rPr>
          <w:rFonts w:ascii="Calibri" w:hAnsi="Calibri"/>
          <w:b/>
          <w:sz w:val="22"/>
          <w:szCs w:val="22"/>
        </w:rPr>
        <w:t>Zamawiającego</w:t>
      </w:r>
      <w:r w:rsidRPr="00DC3B0A">
        <w:rPr>
          <w:rFonts w:ascii="Calibri" w:hAnsi="Calibri"/>
          <w:sz w:val="22"/>
          <w:szCs w:val="22"/>
        </w:rPr>
        <w:t xml:space="preserve"> należy w szczególności:</w:t>
      </w:r>
    </w:p>
    <w:p w:rsidR="00356389" w:rsidRPr="00DC3B0A" w:rsidRDefault="00356389" w:rsidP="00356389">
      <w:pPr>
        <w:pStyle w:val="Zwykytekst"/>
        <w:spacing w:line="120" w:lineRule="exact"/>
        <w:rPr>
          <w:rFonts w:ascii="Calibri" w:hAnsi="Calibri"/>
          <w:sz w:val="22"/>
          <w:szCs w:val="22"/>
        </w:rPr>
      </w:pPr>
    </w:p>
    <w:p w:rsidR="00356389" w:rsidRPr="00DC3B0A" w:rsidRDefault="00356389" w:rsidP="003E0F25">
      <w:pPr>
        <w:pStyle w:val="Akapitzlist"/>
        <w:numPr>
          <w:ilvl w:val="0"/>
          <w:numId w:val="54"/>
        </w:numPr>
        <w:tabs>
          <w:tab w:val="left" w:pos="709"/>
        </w:tabs>
        <w:autoSpaceDE/>
        <w:autoSpaceDN/>
        <w:spacing w:before="0" w:line="240" w:lineRule="auto"/>
        <w:ind w:left="714" w:hanging="357"/>
        <w:rPr>
          <w:rFonts w:ascii="Calibri" w:hAnsi="Calibri"/>
          <w:sz w:val="22"/>
          <w:szCs w:val="22"/>
        </w:rPr>
      </w:pPr>
      <w:r w:rsidRPr="00DC3B0A">
        <w:rPr>
          <w:rFonts w:ascii="Calibri" w:hAnsi="Calibri"/>
          <w:sz w:val="22"/>
          <w:szCs w:val="22"/>
        </w:rPr>
        <w:t>Pobieranie energii elektrycznej zgodnie z warunkami umowy oraz obowiązującymi przepisami prawa.</w:t>
      </w:r>
    </w:p>
    <w:p w:rsidR="00356389" w:rsidRPr="00DC3B0A" w:rsidRDefault="00356389" w:rsidP="003E0F25">
      <w:pPr>
        <w:pStyle w:val="Akapitzlist"/>
        <w:numPr>
          <w:ilvl w:val="0"/>
          <w:numId w:val="54"/>
        </w:numPr>
        <w:tabs>
          <w:tab w:val="left" w:pos="0"/>
          <w:tab w:val="left" w:pos="709"/>
        </w:tabs>
        <w:autoSpaceDE/>
        <w:autoSpaceDN/>
        <w:spacing w:before="0" w:line="240" w:lineRule="auto"/>
        <w:ind w:left="714" w:hanging="357"/>
        <w:rPr>
          <w:rFonts w:ascii="Calibri" w:hAnsi="Calibri"/>
          <w:sz w:val="22"/>
          <w:szCs w:val="22"/>
        </w:rPr>
      </w:pPr>
      <w:r w:rsidRPr="00DC3B0A">
        <w:rPr>
          <w:rFonts w:ascii="Calibri" w:hAnsi="Calibri"/>
          <w:sz w:val="22"/>
          <w:szCs w:val="22"/>
        </w:rPr>
        <w:t>Terminowe regulowanie należności za zakupioną energię elektryczną.</w:t>
      </w:r>
    </w:p>
    <w:p w:rsidR="00356389" w:rsidRPr="00DC3B0A" w:rsidRDefault="00356389" w:rsidP="003E0F25">
      <w:pPr>
        <w:pStyle w:val="Akapitzlist"/>
        <w:numPr>
          <w:ilvl w:val="0"/>
          <w:numId w:val="54"/>
        </w:numPr>
        <w:tabs>
          <w:tab w:val="left" w:pos="0"/>
          <w:tab w:val="left" w:pos="709"/>
        </w:tabs>
        <w:autoSpaceDE/>
        <w:autoSpaceDN/>
        <w:spacing w:before="0" w:line="240" w:lineRule="auto"/>
        <w:ind w:left="714" w:hanging="357"/>
        <w:rPr>
          <w:rFonts w:ascii="Calibri" w:hAnsi="Calibri"/>
          <w:sz w:val="22"/>
          <w:szCs w:val="22"/>
        </w:rPr>
      </w:pPr>
      <w:r w:rsidRPr="00DC3B0A">
        <w:rPr>
          <w:rFonts w:ascii="Calibri" w:hAnsi="Calibri"/>
          <w:sz w:val="22"/>
          <w:szCs w:val="22"/>
        </w:rPr>
        <w:t>Powiadamianie Wykonawcy o zmianie planowanej wielkości zużycia energii elektrycznej w przypadku zmian w sposobie wykorzystania urządzeń i instalacji elektrycznych w poszczególnych punktach poboru oraz zmianie ilości punktów poboru energii.</w:t>
      </w:r>
    </w:p>
    <w:p w:rsidR="001C0682" w:rsidRDefault="00356389" w:rsidP="003E0F25">
      <w:pPr>
        <w:pStyle w:val="Akapitzlist"/>
        <w:numPr>
          <w:ilvl w:val="0"/>
          <w:numId w:val="54"/>
        </w:numPr>
        <w:tabs>
          <w:tab w:val="left" w:pos="0"/>
          <w:tab w:val="left" w:pos="709"/>
        </w:tabs>
        <w:autoSpaceDE/>
        <w:autoSpaceDN/>
        <w:spacing w:before="0" w:line="240" w:lineRule="auto"/>
        <w:ind w:left="714" w:hanging="357"/>
        <w:rPr>
          <w:rFonts w:ascii="Calibri" w:hAnsi="Calibri"/>
          <w:sz w:val="22"/>
          <w:szCs w:val="22"/>
        </w:rPr>
      </w:pPr>
      <w:r w:rsidRPr="00DC3B0A">
        <w:rPr>
          <w:rFonts w:ascii="Calibri" w:hAnsi="Calibri"/>
          <w:sz w:val="22"/>
          <w:szCs w:val="22"/>
        </w:rPr>
        <w:t>Niezwłoczne informowanie Wykonawcy telefonicznie, faksem lub mailem o problemach lub okolicznościach mogących wpłynąć na jakość i sposób wykonywania Przedmiotu umowy, lub jakichkolwiek innych, mających istotne znaczenie dla realizacji przedmiotu umowy, w tym o wszelkich okolicznościach mających wpływ na rozliczenia za energię.</w:t>
      </w:r>
    </w:p>
    <w:p w:rsidR="00356389" w:rsidRPr="001C0682" w:rsidRDefault="001C0682" w:rsidP="003E0F25">
      <w:pPr>
        <w:pStyle w:val="Akapitzlist"/>
        <w:numPr>
          <w:ilvl w:val="0"/>
          <w:numId w:val="54"/>
        </w:numPr>
        <w:tabs>
          <w:tab w:val="left" w:pos="0"/>
          <w:tab w:val="left" w:pos="709"/>
        </w:tabs>
        <w:autoSpaceDE/>
        <w:autoSpaceDN/>
        <w:spacing w:before="0" w:line="240" w:lineRule="auto"/>
        <w:ind w:left="714" w:hanging="357"/>
        <w:rPr>
          <w:rFonts w:ascii="Calibri" w:hAnsi="Calibri"/>
          <w:sz w:val="22"/>
          <w:szCs w:val="22"/>
        </w:rPr>
      </w:pPr>
      <w:r w:rsidRPr="001C0682">
        <w:rPr>
          <w:rFonts w:ascii="Calibri" w:hAnsi="Calibri"/>
          <w:color w:val="000000"/>
          <w:sz w:val="22"/>
          <w:szCs w:val="22"/>
        </w:rPr>
        <w:t>U</w:t>
      </w:r>
      <w:r w:rsidR="00356389" w:rsidRPr="001C0682">
        <w:rPr>
          <w:rFonts w:ascii="Calibri" w:hAnsi="Calibri"/>
          <w:color w:val="000000"/>
          <w:sz w:val="22"/>
          <w:szCs w:val="22"/>
        </w:rPr>
        <w:t>dzielenie wymaganych pełnomocnictw celem przeprowadzenia procedury zawarcia nowych umów dystrybucyjnych z OSD;</w:t>
      </w:r>
    </w:p>
    <w:p w:rsidR="00356389" w:rsidRPr="00DC3B0A" w:rsidRDefault="00356389" w:rsidP="00356389">
      <w:pPr>
        <w:pStyle w:val="Akapitzlist"/>
        <w:tabs>
          <w:tab w:val="left" w:pos="0"/>
          <w:tab w:val="left" w:pos="709"/>
        </w:tabs>
        <w:spacing w:line="240" w:lineRule="auto"/>
        <w:ind w:left="714"/>
        <w:rPr>
          <w:rFonts w:ascii="Calibri" w:hAnsi="Calibri"/>
          <w:sz w:val="22"/>
          <w:szCs w:val="22"/>
        </w:rPr>
      </w:pPr>
      <w:r w:rsidRPr="00DC3B0A">
        <w:rPr>
          <w:rFonts w:ascii="Calibri" w:hAnsi="Calibri"/>
          <w:sz w:val="22"/>
          <w:szCs w:val="22"/>
        </w:rPr>
        <w:t xml:space="preserve">  </w:t>
      </w:r>
    </w:p>
    <w:p w:rsidR="00356389" w:rsidRPr="00DC3B0A" w:rsidRDefault="00356389" w:rsidP="003E0F25">
      <w:pPr>
        <w:pStyle w:val="Zwykytekst"/>
        <w:numPr>
          <w:ilvl w:val="4"/>
          <w:numId w:val="53"/>
        </w:numPr>
        <w:tabs>
          <w:tab w:val="clear" w:pos="0"/>
          <w:tab w:val="num" w:pos="-2998"/>
        </w:tabs>
        <w:spacing w:before="0" w:line="240" w:lineRule="auto"/>
        <w:ind w:left="567" w:hanging="567"/>
        <w:rPr>
          <w:rFonts w:ascii="Calibri" w:hAnsi="Calibri"/>
          <w:sz w:val="22"/>
          <w:szCs w:val="22"/>
        </w:rPr>
      </w:pPr>
      <w:r w:rsidRPr="00DC3B0A">
        <w:rPr>
          <w:rFonts w:ascii="Calibri" w:hAnsi="Calibri"/>
          <w:sz w:val="22"/>
          <w:szCs w:val="22"/>
        </w:rPr>
        <w:lastRenderedPageBreak/>
        <w:t xml:space="preserve">Do obowiązków </w:t>
      </w:r>
      <w:r w:rsidRPr="00DC3B0A">
        <w:rPr>
          <w:rFonts w:ascii="Calibri" w:hAnsi="Calibri"/>
          <w:b/>
          <w:sz w:val="22"/>
          <w:szCs w:val="22"/>
        </w:rPr>
        <w:t>Wykonawcy</w:t>
      </w:r>
      <w:r w:rsidRPr="00DC3B0A">
        <w:rPr>
          <w:rFonts w:ascii="Calibri" w:hAnsi="Calibri"/>
          <w:sz w:val="22"/>
          <w:szCs w:val="22"/>
        </w:rPr>
        <w:t xml:space="preserve"> należy w szczególności:</w:t>
      </w:r>
    </w:p>
    <w:p w:rsidR="00356389" w:rsidRPr="00DC3B0A" w:rsidRDefault="00356389" w:rsidP="003E0F25">
      <w:pPr>
        <w:pStyle w:val="Zwykytekst"/>
        <w:numPr>
          <w:ilvl w:val="1"/>
          <w:numId w:val="55"/>
        </w:numPr>
        <w:tabs>
          <w:tab w:val="left" w:pos="709"/>
        </w:tabs>
        <w:spacing w:before="0" w:line="240" w:lineRule="auto"/>
        <w:ind w:left="709" w:hanging="284"/>
        <w:rPr>
          <w:rFonts w:ascii="Calibri" w:hAnsi="Calibri"/>
          <w:sz w:val="22"/>
          <w:szCs w:val="22"/>
        </w:rPr>
      </w:pPr>
      <w:r w:rsidRPr="00DC3B0A">
        <w:rPr>
          <w:rFonts w:ascii="Calibri" w:hAnsi="Calibri"/>
          <w:sz w:val="22"/>
          <w:szCs w:val="22"/>
        </w:rPr>
        <w:t>Sprzeda</w:t>
      </w:r>
      <w:r w:rsidRPr="00DC3B0A">
        <w:rPr>
          <w:rFonts w:ascii="Calibri" w:eastAsia="TimesNewRoman" w:hAnsi="Calibri"/>
          <w:sz w:val="22"/>
          <w:szCs w:val="22"/>
        </w:rPr>
        <w:t>ż</w:t>
      </w:r>
      <w:r w:rsidRPr="00DC3B0A">
        <w:rPr>
          <w:rFonts w:ascii="Calibri" w:hAnsi="Calibri"/>
          <w:sz w:val="22"/>
          <w:szCs w:val="22"/>
        </w:rPr>
        <w:t xml:space="preserve"> energii elektrycznej do obiektu Zamawiaj</w:t>
      </w:r>
      <w:r w:rsidRPr="00DC3B0A">
        <w:rPr>
          <w:rFonts w:ascii="Calibri" w:eastAsia="TimesNewRoman" w:hAnsi="Calibri"/>
          <w:sz w:val="22"/>
          <w:szCs w:val="22"/>
        </w:rPr>
        <w:t>ą</w:t>
      </w:r>
      <w:r w:rsidRPr="00DC3B0A">
        <w:rPr>
          <w:rFonts w:ascii="Calibri" w:hAnsi="Calibri"/>
          <w:sz w:val="22"/>
          <w:szCs w:val="22"/>
        </w:rPr>
        <w:t>cego w okresie o którym mowa w § 5, z zachowaniem obowi</w:t>
      </w:r>
      <w:r w:rsidRPr="00DC3B0A">
        <w:rPr>
          <w:rFonts w:ascii="Calibri" w:eastAsia="TimesNewRoman" w:hAnsi="Calibri"/>
          <w:sz w:val="22"/>
          <w:szCs w:val="22"/>
        </w:rPr>
        <w:t>ą</w:t>
      </w:r>
      <w:r w:rsidRPr="00DC3B0A">
        <w:rPr>
          <w:rFonts w:ascii="Calibri" w:hAnsi="Calibri"/>
          <w:sz w:val="22"/>
          <w:szCs w:val="22"/>
        </w:rPr>
        <w:t>zuj</w:t>
      </w:r>
      <w:r w:rsidRPr="00DC3B0A">
        <w:rPr>
          <w:rFonts w:ascii="Calibri" w:eastAsia="TimesNewRoman" w:hAnsi="Calibri"/>
          <w:sz w:val="22"/>
          <w:szCs w:val="22"/>
        </w:rPr>
        <w:t>ą</w:t>
      </w:r>
      <w:r w:rsidRPr="00DC3B0A">
        <w:rPr>
          <w:rFonts w:ascii="Calibri" w:hAnsi="Calibri"/>
          <w:sz w:val="22"/>
          <w:szCs w:val="22"/>
        </w:rPr>
        <w:t>cych standardów i przepisów.</w:t>
      </w:r>
    </w:p>
    <w:p w:rsidR="00356389" w:rsidRPr="00DC3B0A" w:rsidRDefault="00356389" w:rsidP="003E0F25">
      <w:pPr>
        <w:pStyle w:val="Zwykytekst"/>
        <w:numPr>
          <w:ilvl w:val="1"/>
          <w:numId w:val="55"/>
        </w:numPr>
        <w:tabs>
          <w:tab w:val="left" w:pos="709"/>
        </w:tabs>
        <w:spacing w:before="0" w:line="240" w:lineRule="auto"/>
        <w:ind w:left="709" w:hanging="284"/>
        <w:rPr>
          <w:rFonts w:ascii="Calibri" w:hAnsi="Calibri"/>
          <w:sz w:val="22"/>
          <w:szCs w:val="22"/>
        </w:rPr>
      </w:pPr>
      <w:r w:rsidRPr="00DC3B0A">
        <w:rPr>
          <w:rFonts w:ascii="Calibri" w:hAnsi="Calibri"/>
          <w:sz w:val="22"/>
          <w:szCs w:val="22"/>
        </w:rPr>
        <w:t xml:space="preserve">Zapewnienie Zamawiającemu dostępu do informacji o danych pomiarowo-rozliczeniowych energii elektrycznej pobranej przez Zamawiającego w poszczególnych  punktach poboru energii.   </w:t>
      </w:r>
    </w:p>
    <w:p w:rsidR="00356389" w:rsidRPr="00DC3B0A" w:rsidRDefault="00356389" w:rsidP="003E0F25">
      <w:pPr>
        <w:pStyle w:val="Zwykytekst"/>
        <w:numPr>
          <w:ilvl w:val="1"/>
          <w:numId w:val="55"/>
        </w:numPr>
        <w:tabs>
          <w:tab w:val="left" w:pos="709"/>
        </w:tabs>
        <w:spacing w:before="0" w:line="240" w:lineRule="auto"/>
        <w:ind w:left="709" w:hanging="284"/>
        <w:rPr>
          <w:rFonts w:ascii="Calibri" w:hAnsi="Calibri"/>
          <w:sz w:val="22"/>
          <w:szCs w:val="22"/>
        </w:rPr>
      </w:pPr>
      <w:r w:rsidRPr="00DC3B0A">
        <w:rPr>
          <w:rFonts w:ascii="Calibri" w:hAnsi="Calibri"/>
          <w:sz w:val="22"/>
          <w:szCs w:val="22"/>
        </w:rPr>
        <w:t>Przyjmowanie od Zamawiającego zgłoszeń i reklamacji od poniedziałku do piątku w godzinach od 7:00 do 15:0.</w:t>
      </w:r>
    </w:p>
    <w:p w:rsidR="00356389" w:rsidRPr="00DC3B0A" w:rsidRDefault="00356389" w:rsidP="003E0F25">
      <w:pPr>
        <w:pStyle w:val="Zwykytekst"/>
        <w:numPr>
          <w:ilvl w:val="1"/>
          <w:numId w:val="55"/>
        </w:numPr>
        <w:tabs>
          <w:tab w:val="left" w:pos="709"/>
        </w:tabs>
        <w:spacing w:before="0" w:line="240" w:lineRule="auto"/>
        <w:ind w:left="709" w:hanging="284"/>
        <w:rPr>
          <w:rFonts w:ascii="Calibri" w:hAnsi="Calibri"/>
          <w:sz w:val="22"/>
          <w:szCs w:val="22"/>
        </w:rPr>
      </w:pPr>
      <w:r w:rsidRPr="00DC3B0A">
        <w:rPr>
          <w:rFonts w:ascii="Calibri" w:hAnsi="Calibri"/>
          <w:sz w:val="22"/>
          <w:szCs w:val="22"/>
        </w:rPr>
        <w:t>Rozpatrywanie wniosków lub reklamacji Zamawiającego w sprawie rozliczeń i udzielenie odpowiedzi nie później niż w terminie 14 dni od dnia złożenia wniosku lub zgłoszenia reklamacji.  Nie spełnienie powyższego skutkować będzie naliczeniem kar umownych;</w:t>
      </w:r>
    </w:p>
    <w:p w:rsidR="00356389" w:rsidRPr="00DC3B0A" w:rsidRDefault="00356389" w:rsidP="003E0F25">
      <w:pPr>
        <w:pStyle w:val="Zwykytekst"/>
        <w:numPr>
          <w:ilvl w:val="1"/>
          <w:numId w:val="55"/>
        </w:numPr>
        <w:tabs>
          <w:tab w:val="left" w:pos="709"/>
        </w:tabs>
        <w:spacing w:before="0" w:line="240" w:lineRule="auto"/>
        <w:ind w:left="709" w:hanging="284"/>
        <w:rPr>
          <w:rFonts w:ascii="Calibri" w:hAnsi="Calibri"/>
          <w:sz w:val="22"/>
          <w:szCs w:val="22"/>
        </w:rPr>
      </w:pPr>
      <w:r w:rsidRPr="00DC3B0A">
        <w:rPr>
          <w:rFonts w:ascii="Calibri" w:hAnsi="Calibri"/>
          <w:sz w:val="22"/>
          <w:szCs w:val="22"/>
        </w:rPr>
        <w:t xml:space="preserve">Niezwłoczne informowanie Zamawiającego telefonicznie, drogą elektroniczną lub faksem o problemach lub okolicznościach mogących wpłyną na jakość i sposób wykonywania przedmiotu umowy lub jakichkolwiek innych, mających istotne znaczenie dla realizacji przedmiotu umowy. </w:t>
      </w:r>
    </w:p>
    <w:p w:rsidR="00356389" w:rsidRPr="00DC3B0A" w:rsidRDefault="00356389" w:rsidP="003E0F25">
      <w:pPr>
        <w:pStyle w:val="Zwykytekst"/>
        <w:numPr>
          <w:ilvl w:val="1"/>
          <w:numId w:val="55"/>
        </w:numPr>
        <w:tabs>
          <w:tab w:val="left" w:pos="709"/>
        </w:tabs>
        <w:spacing w:before="0" w:line="240" w:lineRule="auto"/>
        <w:ind w:left="709" w:hanging="284"/>
        <w:rPr>
          <w:rFonts w:ascii="Calibri" w:hAnsi="Calibri"/>
          <w:sz w:val="22"/>
          <w:szCs w:val="22"/>
        </w:rPr>
      </w:pPr>
      <w:r w:rsidRPr="00DC3B0A">
        <w:rPr>
          <w:rFonts w:ascii="Calibri" w:hAnsi="Calibri"/>
          <w:sz w:val="22"/>
          <w:szCs w:val="22"/>
        </w:rPr>
        <w:t xml:space="preserve">Posiadanie prze cały okres, o którym mowa w § 5 umowy dystrybucyjnej zawartej z odpowiednim OSD, na podstawie której Wykonawca może prowadzić sprzedaż energii elektrycznej z pośrednictwem sieci dystrybucyjnej tego OSD do wszystkich obiektów i urządzeń Zamawiającego. </w:t>
      </w:r>
    </w:p>
    <w:p w:rsidR="00356389" w:rsidRDefault="00BC7D21" w:rsidP="003E0F25">
      <w:pPr>
        <w:pStyle w:val="Zwykytekst"/>
        <w:numPr>
          <w:ilvl w:val="1"/>
          <w:numId w:val="55"/>
        </w:numPr>
        <w:tabs>
          <w:tab w:val="left" w:pos="709"/>
        </w:tabs>
        <w:spacing w:before="0" w:line="240" w:lineRule="auto"/>
        <w:ind w:left="709" w:hanging="284"/>
        <w:rPr>
          <w:rFonts w:ascii="Calibri" w:hAnsi="Calibri"/>
          <w:sz w:val="22"/>
          <w:szCs w:val="22"/>
        </w:rPr>
      </w:pPr>
      <w:r>
        <w:rPr>
          <w:rFonts w:ascii="Calibri" w:hAnsi="Calibri"/>
          <w:color w:val="000000"/>
          <w:sz w:val="22"/>
          <w:szCs w:val="22"/>
        </w:rPr>
        <w:t>Z</w:t>
      </w:r>
      <w:r w:rsidR="00356389" w:rsidRPr="00DC3B0A">
        <w:rPr>
          <w:rFonts w:ascii="Calibri" w:hAnsi="Calibri"/>
          <w:color w:val="000000"/>
          <w:sz w:val="22"/>
          <w:szCs w:val="22"/>
        </w:rPr>
        <w:t xml:space="preserve">łożenie OSD w imieniu własnymi Zamawiającego zgłoszenia o zawarciu umowy na dostawę (sprzedaż) energii </w:t>
      </w:r>
      <w:r w:rsidR="00356389" w:rsidRPr="00DC3B0A">
        <w:rPr>
          <w:rFonts w:ascii="Calibri" w:hAnsi="Calibri"/>
          <w:sz w:val="22"/>
          <w:szCs w:val="22"/>
        </w:rPr>
        <w:t>elektrycznej. O fakcie zgłoszenia umowy i punktów poboru energii wskazanych w załączniku nr 1 do niniejszej umowy, Wykonawca powiadomi Zamawiającego w formie pisemnej i drogą elektroniczną na adres e-mail …………………………………………w ciągu 3 dni od daty zgłoszenia</w:t>
      </w:r>
      <w:r w:rsidR="00204FD9">
        <w:rPr>
          <w:rFonts w:ascii="Calibri" w:hAnsi="Calibri"/>
          <w:sz w:val="22"/>
          <w:szCs w:val="22"/>
        </w:rPr>
        <w:t>.</w:t>
      </w:r>
    </w:p>
    <w:p w:rsidR="00204FD9" w:rsidRPr="00DC3B0A" w:rsidRDefault="00204FD9" w:rsidP="003E0F25">
      <w:pPr>
        <w:pStyle w:val="Zwykytekst"/>
        <w:numPr>
          <w:ilvl w:val="1"/>
          <w:numId w:val="55"/>
        </w:numPr>
        <w:tabs>
          <w:tab w:val="left" w:pos="709"/>
        </w:tabs>
        <w:spacing w:before="0" w:line="240" w:lineRule="auto"/>
        <w:ind w:left="709" w:hanging="284"/>
        <w:rPr>
          <w:rFonts w:ascii="Calibri" w:hAnsi="Calibri"/>
          <w:sz w:val="22"/>
          <w:szCs w:val="22"/>
        </w:rPr>
      </w:pPr>
      <w:r>
        <w:rPr>
          <w:rFonts w:ascii="Calibri" w:hAnsi="Calibri"/>
          <w:sz w:val="22"/>
          <w:szCs w:val="22"/>
        </w:rPr>
        <w:t xml:space="preserve">Bilansowanie handlowe w zakresie sprzedaży energii elektrycznej.  </w:t>
      </w:r>
    </w:p>
    <w:p w:rsidR="00356389" w:rsidRPr="00DC3B0A" w:rsidRDefault="00356389" w:rsidP="00356389">
      <w:pPr>
        <w:pStyle w:val="Zwykytekst"/>
        <w:jc w:val="center"/>
        <w:rPr>
          <w:rFonts w:ascii="Calibri" w:hAnsi="Calibri"/>
          <w:b/>
          <w:sz w:val="22"/>
          <w:szCs w:val="22"/>
        </w:rPr>
      </w:pPr>
    </w:p>
    <w:p w:rsidR="00356389" w:rsidRPr="00DC3B0A" w:rsidRDefault="00356389" w:rsidP="00356389">
      <w:pPr>
        <w:pStyle w:val="Zwykytekst"/>
        <w:jc w:val="center"/>
        <w:rPr>
          <w:rFonts w:ascii="Calibri" w:hAnsi="Calibri"/>
          <w:b/>
          <w:sz w:val="22"/>
          <w:szCs w:val="22"/>
        </w:rPr>
      </w:pPr>
      <w:r w:rsidRPr="00DC3B0A">
        <w:rPr>
          <w:rFonts w:ascii="Calibri" w:hAnsi="Calibri"/>
          <w:b/>
          <w:sz w:val="22"/>
          <w:szCs w:val="22"/>
        </w:rPr>
        <w:t>§ 8</w:t>
      </w:r>
    </w:p>
    <w:p w:rsidR="00356389" w:rsidRPr="00204FD9" w:rsidRDefault="00356389" w:rsidP="00204FD9">
      <w:pPr>
        <w:adjustRightInd w:val="0"/>
        <w:jc w:val="center"/>
        <w:rPr>
          <w:rFonts w:ascii="Calibri" w:hAnsi="Calibri"/>
          <w:b/>
          <w:bCs/>
          <w:sz w:val="22"/>
          <w:szCs w:val="22"/>
        </w:rPr>
      </w:pPr>
      <w:r w:rsidRPr="00DC3B0A">
        <w:rPr>
          <w:rFonts w:ascii="Calibri" w:hAnsi="Calibri"/>
          <w:b/>
          <w:bCs/>
          <w:sz w:val="22"/>
          <w:szCs w:val="22"/>
        </w:rPr>
        <w:t>Odpowiedzialność Wykonawcy</w:t>
      </w:r>
    </w:p>
    <w:p w:rsidR="00356389" w:rsidRPr="00DC3B0A" w:rsidRDefault="00356389" w:rsidP="003151D1">
      <w:pPr>
        <w:pStyle w:val="Zwykytekst"/>
        <w:spacing w:line="240" w:lineRule="auto"/>
        <w:rPr>
          <w:rFonts w:ascii="Calibri" w:hAnsi="Calibri"/>
          <w:sz w:val="22"/>
          <w:szCs w:val="22"/>
        </w:rPr>
      </w:pPr>
      <w:r w:rsidRPr="00DC3B0A">
        <w:rPr>
          <w:rFonts w:ascii="Calibri" w:hAnsi="Calibri"/>
          <w:sz w:val="22"/>
          <w:szCs w:val="22"/>
        </w:rPr>
        <w:t xml:space="preserve">1. Za niedotrzymanie standardów jakościowych obsługi Zamawiającego, na jego pisemny wniosek przysługują Zamawiającemu bonifikaty w wysokościach i na zasadach określonych w ustawie Prawo energetyczne oraz przepisach wykonawczych do tej ustawy. Wykonawca zobowiązuje się rozpatrzyć wniosek Zamawiającego w terminie 30 dni od dnia jego złożenia. </w:t>
      </w:r>
    </w:p>
    <w:p w:rsidR="00356389" w:rsidRPr="00DC3B0A" w:rsidRDefault="00356389" w:rsidP="003151D1">
      <w:pPr>
        <w:pStyle w:val="Zwykytekst"/>
        <w:spacing w:line="240" w:lineRule="auto"/>
        <w:rPr>
          <w:rFonts w:ascii="Calibri" w:hAnsi="Calibri"/>
          <w:sz w:val="22"/>
          <w:szCs w:val="22"/>
        </w:rPr>
      </w:pPr>
      <w:r w:rsidRPr="00DC3B0A">
        <w:rPr>
          <w:rFonts w:ascii="Calibri" w:hAnsi="Calibri"/>
          <w:sz w:val="22"/>
          <w:szCs w:val="22"/>
        </w:rPr>
        <w:t>2. Wykonawca nie ponosi odpowiedzialności za skutki przerw i ograniczeń w sprzedaży energii elektrycznej spowodowanych:</w:t>
      </w:r>
    </w:p>
    <w:p w:rsidR="00356389" w:rsidRPr="00DC3B0A" w:rsidRDefault="00356389" w:rsidP="003151D1">
      <w:pPr>
        <w:pStyle w:val="Zwykytekst"/>
        <w:spacing w:line="240" w:lineRule="auto"/>
        <w:rPr>
          <w:rFonts w:ascii="Calibri" w:hAnsi="Calibri"/>
          <w:sz w:val="22"/>
          <w:szCs w:val="22"/>
        </w:rPr>
      </w:pPr>
      <w:r w:rsidRPr="00DC3B0A">
        <w:rPr>
          <w:rFonts w:ascii="Calibri" w:hAnsi="Calibri"/>
          <w:sz w:val="22"/>
          <w:szCs w:val="22"/>
        </w:rPr>
        <w:t>a) działaniem siły wyższej,</w:t>
      </w:r>
    </w:p>
    <w:p w:rsidR="00356389" w:rsidRPr="00DC3B0A" w:rsidRDefault="00356389" w:rsidP="003151D1">
      <w:pPr>
        <w:pStyle w:val="Zwykytekst"/>
        <w:spacing w:line="240" w:lineRule="auto"/>
        <w:rPr>
          <w:rFonts w:ascii="Calibri" w:hAnsi="Calibri"/>
          <w:sz w:val="22"/>
          <w:szCs w:val="22"/>
        </w:rPr>
      </w:pPr>
      <w:r w:rsidRPr="00DC3B0A">
        <w:rPr>
          <w:rFonts w:ascii="Calibri" w:hAnsi="Calibri"/>
          <w:sz w:val="22"/>
          <w:szCs w:val="22"/>
        </w:rPr>
        <w:t>b) działaniem osoby trzeciej, za którą Wykonawca nie ponosi odpowiedzialności,</w:t>
      </w:r>
    </w:p>
    <w:p w:rsidR="00356389" w:rsidRPr="00DC3B0A" w:rsidRDefault="00356389" w:rsidP="003151D1">
      <w:pPr>
        <w:pStyle w:val="Zwykytekst"/>
        <w:spacing w:line="240" w:lineRule="auto"/>
        <w:rPr>
          <w:rFonts w:ascii="Calibri" w:hAnsi="Calibri"/>
          <w:sz w:val="22"/>
          <w:szCs w:val="22"/>
        </w:rPr>
      </w:pPr>
      <w:r w:rsidRPr="00DC3B0A">
        <w:rPr>
          <w:rFonts w:ascii="Calibri" w:hAnsi="Calibri"/>
          <w:sz w:val="22"/>
          <w:szCs w:val="22"/>
        </w:rPr>
        <w:t>c) awarią sieci elektroenergetycznej przez czas niezbędny do jej usunięcia oraz w wypadku ograniczeń w dostarczaniu energii elektrycznej w związku z zagrożeniem życia, zdrowia, mienia lub środowiska naturalnego,</w:t>
      </w:r>
    </w:p>
    <w:p w:rsidR="00356389" w:rsidRPr="003F03E1" w:rsidRDefault="00356389" w:rsidP="003F03E1">
      <w:pPr>
        <w:pStyle w:val="Zwykytekst"/>
        <w:spacing w:line="240" w:lineRule="auto"/>
        <w:rPr>
          <w:rFonts w:ascii="Calibri" w:hAnsi="Calibri"/>
          <w:sz w:val="22"/>
          <w:szCs w:val="22"/>
        </w:rPr>
      </w:pPr>
      <w:r w:rsidRPr="00DC3B0A">
        <w:rPr>
          <w:rFonts w:ascii="Calibri" w:hAnsi="Calibri"/>
          <w:sz w:val="22"/>
          <w:szCs w:val="22"/>
        </w:rPr>
        <w:t xml:space="preserve">d) </w:t>
      </w:r>
      <w:r w:rsidR="00204FD9">
        <w:rPr>
          <w:rFonts w:ascii="Calibri" w:hAnsi="Calibri"/>
          <w:sz w:val="22"/>
          <w:szCs w:val="22"/>
        </w:rPr>
        <w:t xml:space="preserve">wstrzymaniem dostarczenia energii elektrycznej lub odłączeniem Zamawiającego od sieci dystrybucyjnej zgodnie z umową o której mowa w § 3 ust. 4 litera b) </w:t>
      </w:r>
      <w:r w:rsidRPr="00DC3B0A">
        <w:rPr>
          <w:rFonts w:ascii="Calibri" w:hAnsi="Calibri"/>
          <w:sz w:val="22"/>
          <w:szCs w:val="22"/>
        </w:rPr>
        <w:t>.</w:t>
      </w:r>
    </w:p>
    <w:p w:rsidR="00356389" w:rsidRPr="00DC3B0A" w:rsidRDefault="00356389" w:rsidP="00356389">
      <w:pPr>
        <w:pStyle w:val="Zwykytekst"/>
        <w:jc w:val="center"/>
        <w:rPr>
          <w:rFonts w:ascii="Calibri" w:hAnsi="Calibri"/>
          <w:b/>
          <w:sz w:val="22"/>
          <w:szCs w:val="22"/>
        </w:rPr>
      </w:pPr>
      <w:r w:rsidRPr="00DC3B0A">
        <w:rPr>
          <w:rFonts w:ascii="Calibri" w:hAnsi="Calibri"/>
          <w:b/>
          <w:sz w:val="22"/>
          <w:szCs w:val="22"/>
        </w:rPr>
        <w:t>§ 9</w:t>
      </w:r>
    </w:p>
    <w:p w:rsidR="00356389" w:rsidRPr="00DC3B0A" w:rsidRDefault="00356389" w:rsidP="00356389">
      <w:pPr>
        <w:spacing w:line="200" w:lineRule="atLeast"/>
        <w:rPr>
          <w:rFonts w:ascii="Calibri" w:hAnsi="Calibri"/>
          <w:b/>
          <w:sz w:val="22"/>
          <w:szCs w:val="22"/>
        </w:rPr>
      </w:pPr>
    </w:p>
    <w:p w:rsidR="00356389" w:rsidRPr="00DC3B0A" w:rsidRDefault="00356389" w:rsidP="003E0F25">
      <w:pPr>
        <w:numPr>
          <w:ilvl w:val="3"/>
          <w:numId w:val="59"/>
        </w:numPr>
        <w:tabs>
          <w:tab w:val="clear" w:pos="1800"/>
          <w:tab w:val="left" w:pos="426"/>
        </w:tabs>
        <w:suppressAutoHyphens/>
        <w:spacing w:before="0" w:line="240" w:lineRule="auto"/>
        <w:ind w:left="426" w:hanging="426"/>
        <w:rPr>
          <w:rFonts w:ascii="Calibri" w:hAnsi="Calibri"/>
          <w:bCs/>
          <w:sz w:val="22"/>
          <w:szCs w:val="22"/>
        </w:rPr>
      </w:pPr>
      <w:r w:rsidRPr="00DC3B0A">
        <w:rPr>
          <w:rFonts w:ascii="Calibri" w:hAnsi="Calibri"/>
          <w:bCs/>
          <w:sz w:val="22"/>
          <w:szCs w:val="22"/>
        </w:rPr>
        <w:t>Osobą wyznaczoną do kontaktów z Zamawiającym ze strony Wykonawcy jest P.  ……….……………………, tel. ………………, mail:………………………………………</w:t>
      </w:r>
      <w:r w:rsidRPr="00DC3B0A">
        <w:rPr>
          <w:rFonts w:ascii="Calibri" w:hAnsi="Calibri"/>
          <w:sz w:val="22"/>
          <w:szCs w:val="22"/>
        </w:rPr>
        <w:t>.</w:t>
      </w:r>
    </w:p>
    <w:p w:rsidR="00356389" w:rsidRPr="00DC3B0A" w:rsidRDefault="00356389" w:rsidP="003E0F25">
      <w:pPr>
        <w:numPr>
          <w:ilvl w:val="3"/>
          <w:numId w:val="59"/>
        </w:numPr>
        <w:tabs>
          <w:tab w:val="clear" w:pos="1800"/>
          <w:tab w:val="left" w:pos="426"/>
        </w:tabs>
        <w:suppressAutoHyphens/>
        <w:spacing w:before="0" w:line="240" w:lineRule="auto"/>
        <w:ind w:left="426" w:hanging="426"/>
        <w:rPr>
          <w:rFonts w:ascii="Calibri" w:hAnsi="Calibri"/>
          <w:bCs/>
          <w:sz w:val="22"/>
          <w:szCs w:val="22"/>
        </w:rPr>
      </w:pPr>
      <w:r w:rsidRPr="00DC3B0A">
        <w:rPr>
          <w:rFonts w:ascii="Calibri" w:hAnsi="Calibri"/>
          <w:sz w:val="22"/>
          <w:szCs w:val="22"/>
        </w:rPr>
        <w:t xml:space="preserve">Zmiana osoby, o której mowa w ust. 1 w trakcie realizacji niniejszej umowy musi być uzasadniona przez Wykonawcę na piśmie i zaakceptowana przez Zamawiającego. Powyższa zmiana nie wymaga aneksu do niniejszej umowy.  </w:t>
      </w:r>
    </w:p>
    <w:p w:rsidR="00BC7D21" w:rsidRPr="00BC7D21" w:rsidRDefault="00356389" w:rsidP="00BC7D21">
      <w:pPr>
        <w:numPr>
          <w:ilvl w:val="3"/>
          <w:numId w:val="59"/>
        </w:numPr>
        <w:tabs>
          <w:tab w:val="clear" w:pos="1800"/>
          <w:tab w:val="left" w:pos="426"/>
        </w:tabs>
        <w:suppressAutoHyphens/>
        <w:spacing w:before="0" w:line="240" w:lineRule="auto"/>
        <w:ind w:left="426" w:hanging="426"/>
        <w:rPr>
          <w:rFonts w:ascii="Calibri" w:hAnsi="Calibri"/>
          <w:bCs/>
          <w:sz w:val="22"/>
          <w:szCs w:val="22"/>
        </w:rPr>
      </w:pPr>
      <w:r w:rsidRPr="00BC7D21">
        <w:rPr>
          <w:rFonts w:ascii="Calibri" w:hAnsi="Calibri"/>
          <w:bCs/>
          <w:sz w:val="22"/>
          <w:szCs w:val="22"/>
        </w:rPr>
        <w:t>Osobą wyznaczoną do kontaktów z Wykonawcą ze strony Zamawiającego jest</w:t>
      </w:r>
      <w:r w:rsidR="00BC7D21" w:rsidRPr="00BC7D21">
        <w:rPr>
          <w:rFonts w:ascii="Calibri" w:hAnsi="Calibri"/>
          <w:bCs/>
          <w:sz w:val="22"/>
          <w:szCs w:val="22"/>
        </w:rPr>
        <w:t xml:space="preserve"> P. Luiza </w:t>
      </w:r>
      <w:proofErr w:type="spellStart"/>
      <w:r w:rsidR="00BC7D21" w:rsidRPr="00BC7D21">
        <w:rPr>
          <w:rFonts w:ascii="Calibri" w:hAnsi="Calibri"/>
          <w:bCs/>
          <w:sz w:val="22"/>
          <w:szCs w:val="22"/>
        </w:rPr>
        <w:t>Wyczyńska</w:t>
      </w:r>
      <w:proofErr w:type="spellEnd"/>
      <w:r w:rsidR="00BC7D21" w:rsidRPr="00BC7D21">
        <w:rPr>
          <w:rFonts w:ascii="Calibri" w:hAnsi="Calibri"/>
          <w:bCs/>
          <w:sz w:val="22"/>
          <w:szCs w:val="22"/>
        </w:rPr>
        <w:t xml:space="preserve">, tel. 691-965-765, mail: </w:t>
      </w:r>
      <w:hyperlink r:id="rId21" w:history="1">
        <w:r w:rsidR="00BC7D21" w:rsidRPr="00BC7D21">
          <w:rPr>
            <w:rStyle w:val="Hipercze"/>
            <w:rFonts w:ascii="Calibri" w:hAnsi="Calibri"/>
            <w:bCs/>
            <w:sz w:val="22"/>
            <w:szCs w:val="22"/>
          </w:rPr>
          <w:t>l.wyczynska@zdw-bydgoszcz.pl</w:t>
        </w:r>
      </w:hyperlink>
      <w:r w:rsidR="00BC7D21" w:rsidRPr="00BC7D21">
        <w:rPr>
          <w:rFonts w:ascii="Calibri" w:hAnsi="Calibri"/>
          <w:bCs/>
          <w:sz w:val="22"/>
          <w:szCs w:val="22"/>
        </w:rPr>
        <w:t xml:space="preserve"> </w:t>
      </w:r>
    </w:p>
    <w:p w:rsidR="00356389" w:rsidRPr="00BC7D21" w:rsidRDefault="00356389" w:rsidP="00DC5057">
      <w:pPr>
        <w:numPr>
          <w:ilvl w:val="3"/>
          <w:numId w:val="59"/>
        </w:numPr>
        <w:tabs>
          <w:tab w:val="clear" w:pos="1800"/>
          <w:tab w:val="left" w:pos="426"/>
        </w:tabs>
        <w:suppressAutoHyphens/>
        <w:spacing w:before="0" w:line="240" w:lineRule="auto"/>
        <w:ind w:left="426" w:hanging="426"/>
        <w:rPr>
          <w:rFonts w:ascii="Calibri" w:hAnsi="Calibri"/>
          <w:bCs/>
          <w:sz w:val="22"/>
          <w:szCs w:val="22"/>
        </w:rPr>
      </w:pPr>
      <w:r w:rsidRPr="00BC7D21">
        <w:rPr>
          <w:rFonts w:ascii="Calibri" w:hAnsi="Calibri"/>
          <w:sz w:val="22"/>
          <w:szCs w:val="22"/>
        </w:rPr>
        <w:lastRenderedPageBreak/>
        <w:t xml:space="preserve">Zamawiający zastrzega sobie prawo zmiany osoby wskazanej w ust. 3. O dokonaniu zmiany Zamawiający Wykonawcę w formie pisemnej lub telefonicznej. Powyższa zmiana nie wymaga aneksu do niniejszej umowy. </w:t>
      </w:r>
    </w:p>
    <w:p w:rsidR="00356389" w:rsidRPr="00DC3B0A" w:rsidRDefault="00356389" w:rsidP="00356389">
      <w:pPr>
        <w:tabs>
          <w:tab w:val="left" w:pos="426"/>
        </w:tabs>
        <w:ind w:left="426"/>
        <w:rPr>
          <w:rFonts w:ascii="Calibri" w:hAnsi="Calibri"/>
          <w:bCs/>
          <w:sz w:val="22"/>
          <w:szCs w:val="22"/>
        </w:rPr>
      </w:pPr>
      <w:r w:rsidRPr="00DC3B0A">
        <w:rPr>
          <w:rFonts w:ascii="Calibri" w:hAnsi="Calibri"/>
          <w:sz w:val="22"/>
          <w:szCs w:val="22"/>
        </w:rPr>
        <w:t xml:space="preserve"> </w:t>
      </w:r>
    </w:p>
    <w:p w:rsidR="00356389" w:rsidRPr="00DC3B0A" w:rsidRDefault="00356389" w:rsidP="00BC7D21">
      <w:pPr>
        <w:jc w:val="center"/>
        <w:rPr>
          <w:rFonts w:ascii="Calibri" w:hAnsi="Calibri"/>
          <w:b/>
          <w:sz w:val="22"/>
          <w:szCs w:val="22"/>
        </w:rPr>
      </w:pPr>
      <w:r w:rsidRPr="00DC3B0A">
        <w:rPr>
          <w:rFonts w:ascii="Calibri" w:hAnsi="Calibri"/>
          <w:b/>
          <w:sz w:val="22"/>
          <w:szCs w:val="22"/>
        </w:rPr>
        <w:t xml:space="preserve">§  10 Kary umowne </w:t>
      </w:r>
    </w:p>
    <w:p w:rsidR="00356389" w:rsidRPr="009335D5" w:rsidRDefault="00356389" w:rsidP="003E0F25">
      <w:pPr>
        <w:pStyle w:val="Akapitzlist"/>
        <w:widowControl w:val="0"/>
        <w:numPr>
          <w:ilvl w:val="0"/>
          <w:numId w:val="58"/>
        </w:numPr>
        <w:shd w:val="clear" w:color="auto" w:fill="FFFFFF"/>
        <w:tabs>
          <w:tab w:val="left" w:pos="284"/>
        </w:tabs>
        <w:adjustRightInd w:val="0"/>
        <w:spacing w:before="0" w:line="240" w:lineRule="auto"/>
        <w:ind w:left="720" w:hanging="360"/>
        <w:contextualSpacing/>
        <w:rPr>
          <w:rFonts w:ascii="Calibri" w:hAnsi="Calibri"/>
          <w:spacing w:val="-10"/>
          <w:sz w:val="22"/>
          <w:szCs w:val="22"/>
        </w:rPr>
      </w:pPr>
      <w:r w:rsidRPr="009335D5">
        <w:rPr>
          <w:rFonts w:ascii="Calibri" w:hAnsi="Calibri"/>
          <w:spacing w:val="-10"/>
          <w:sz w:val="22"/>
          <w:szCs w:val="22"/>
        </w:rPr>
        <w:t>Wykonawca zapłaci Zamawiającemu kary umowne:</w:t>
      </w:r>
    </w:p>
    <w:p w:rsidR="00356389" w:rsidRPr="009335D5" w:rsidRDefault="00356389" w:rsidP="003E0F25">
      <w:pPr>
        <w:pStyle w:val="Akapitzlist"/>
        <w:widowControl w:val="0"/>
        <w:numPr>
          <w:ilvl w:val="0"/>
          <w:numId w:val="62"/>
        </w:numPr>
        <w:shd w:val="clear" w:color="auto" w:fill="FFFFFF"/>
        <w:tabs>
          <w:tab w:val="left" w:pos="284"/>
        </w:tabs>
        <w:adjustRightInd w:val="0"/>
        <w:spacing w:before="0" w:line="240" w:lineRule="auto"/>
        <w:contextualSpacing/>
        <w:rPr>
          <w:rFonts w:ascii="Calibri" w:hAnsi="Calibri"/>
          <w:spacing w:val="-10"/>
          <w:sz w:val="22"/>
          <w:szCs w:val="22"/>
        </w:rPr>
      </w:pPr>
      <w:r w:rsidRPr="009335D5">
        <w:rPr>
          <w:rFonts w:ascii="Calibri" w:hAnsi="Calibri"/>
          <w:spacing w:val="-10"/>
          <w:sz w:val="22"/>
          <w:szCs w:val="22"/>
        </w:rPr>
        <w:t xml:space="preserve"> z tytułu rozwiązania niniejszej umowy, o którym mowa w  § 12 ust. 1</w:t>
      </w:r>
      <w:r w:rsidRPr="009335D5">
        <w:rPr>
          <w:rFonts w:ascii="Calibri" w:hAnsi="Calibri"/>
          <w:sz w:val="22"/>
          <w:szCs w:val="22"/>
        </w:rPr>
        <w:t xml:space="preserve"> </w:t>
      </w:r>
      <w:r w:rsidRPr="009335D5">
        <w:rPr>
          <w:rFonts w:ascii="Calibri" w:hAnsi="Calibri"/>
          <w:spacing w:val="-10"/>
          <w:sz w:val="22"/>
          <w:szCs w:val="22"/>
        </w:rPr>
        <w:t xml:space="preserve">lub z tytułu odstąpienia od Umowy z przyczyn, za które odpowiada Wykonawca – w wysokości 10% wynagrodzenia </w:t>
      </w:r>
      <w:r w:rsidR="009335D5">
        <w:rPr>
          <w:rFonts w:ascii="Calibri" w:hAnsi="Calibri"/>
          <w:spacing w:val="-10"/>
          <w:sz w:val="22"/>
          <w:szCs w:val="22"/>
        </w:rPr>
        <w:t>brutto</w:t>
      </w:r>
      <w:r w:rsidRPr="009335D5">
        <w:rPr>
          <w:rFonts w:ascii="Calibri" w:hAnsi="Calibri"/>
          <w:spacing w:val="-10"/>
          <w:sz w:val="22"/>
          <w:szCs w:val="22"/>
        </w:rPr>
        <w:t>, o którym mowa w  § 6 ust. 1;</w:t>
      </w:r>
    </w:p>
    <w:p w:rsidR="00356389" w:rsidRPr="009335D5" w:rsidRDefault="00356389" w:rsidP="003E0F25">
      <w:pPr>
        <w:pStyle w:val="Akapitzlist"/>
        <w:widowControl w:val="0"/>
        <w:numPr>
          <w:ilvl w:val="0"/>
          <w:numId w:val="62"/>
        </w:numPr>
        <w:shd w:val="clear" w:color="auto" w:fill="FFFFFF"/>
        <w:tabs>
          <w:tab w:val="left" w:pos="284"/>
        </w:tabs>
        <w:adjustRightInd w:val="0"/>
        <w:spacing w:before="0" w:line="240" w:lineRule="auto"/>
        <w:contextualSpacing/>
        <w:rPr>
          <w:rFonts w:ascii="Calibri" w:hAnsi="Calibri"/>
          <w:spacing w:val="-10"/>
          <w:sz w:val="22"/>
          <w:szCs w:val="22"/>
        </w:rPr>
      </w:pPr>
      <w:r w:rsidRPr="009335D5">
        <w:rPr>
          <w:rFonts w:ascii="Calibri" w:hAnsi="Calibri"/>
          <w:spacing w:val="-10"/>
          <w:sz w:val="22"/>
          <w:szCs w:val="22"/>
        </w:rPr>
        <w:t xml:space="preserve"> z tytułu nienależytego wykonania przedmiotu umowy, w szczególności niewypełnienia któregokolwiek z obowiązków wymienionych w § 7 ust. 2 umowy, z zastrzeżeniem, o którym mowa w pkt. 3) – każdorazowo w wysokości 0,1 %  wynagrodzenia </w:t>
      </w:r>
      <w:r w:rsidR="00E668A0">
        <w:rPr>
          <w:rFonts w:ascii="Calibri" w:hAnsi="Calibri"/>
          <w:spacing w:val="-10"/>
          <w:sz w:val="22"/>
          <w:szCs w:val="22"/>
        </w:rPr>
        <w:t>brutto</w:t>
      </w:r>
      <w:r w:rsidRPr="009335D5">
        <w:rPr>
          <w:rFonts w:ascii="Calibri" w:hAnsi="Calibri"/>
          <w:spacing w:val="-10"/>
          <w:sz w:val="22"/>
          <w:szCs w:val="22"/>
        </w:rPr>
        <w:t>, o którym mowa w § 6 ust. 1;</w:t>
      </w:r>
    </w:p>
    <w:p w:rsidR="00356389" w:rsidRPr="009335D5" w:rsidRDefault="00356389" w:rsidP="003E0F25">
      <w:pPr>
        <w:pStyle w:val="Akapitzlist"/>
        <w:widowControl w:val="0"/>
        <w:numPr>
          <w:ilvl w:val="0"/>
          <w:numId w:val="62"/>
        </w:numPr>
        <w:shd w:val="clear" w:color="auto" w:fill="FFFFFF"/>
        <w:tabs>
          <w:tab w:val="left" w:pos="284"/>
        </w:tabs>
        <w:adjustRightInd w:val="0"/>
        <w:spacing w:before="0" w:line="240" w:lineRule="auto"/>
        <w:ind w:left="1066" w:hanging="357"/>
        <w:contextualSpacing/>
        <w:rPr>
          <w:rFonts w:ascii="Calibri" w:hAnsi="Calibri"/>
          <w:spacing w:val="-10"/>
          <w:sz w:val="22"/>
          <w:szCs w:val="22"/>
        </w:rPr>
      </w:pPr>
      <w:r w:rsidRPr="009335D5">
        <w:rPr>
          <w:rFonts w:ascii="Calibri" w:hAnsi="Calibri"/>
          <w:spacing w:val="-10"/>
          <w:sz w:val="22"/>
          <w:szCs w:val="22"/>
        </w:rPr>
        <w:t xml:space="preserve"> z tytułu braku zapewnienia ciągłości w dostawie energii dla któregokolwiek z punktów poboru energii, o których mowa w załączniku nr </w:t>
      </w:r>
      <w:r w:rsidR="009335D5">
        <w:rPr>
          <w:rFonts w:ascii="Calibri" w:hAnsi="Calibri"/>
          <w:spacing w:val="-10"/>
          <w:sz w:val="22"/>
          <w:szCs w:val="22"/>
        </w:rPr>
        <w:t>1</w:t>
      </w:r>
      <w:r w:rsidRPr="009335D5">
        <w:rPr>
          <w:rFonts w:ascii="Calibri" w:hAnsi="Calibri"/>
          <w:spacing w:val="-10"/>
          <w:sz w:val="22"/>
          <w:szCs w:val="22"/>
        </w:rPr>
        <w:t xml:space="preserve"> do </w:t>
      </w:r>
      <w:r w:rsidR="009335D5">
        <w:rPr>
          <w:rFonts w:ascii="Calibri" w:hAnsi="Calibri"/>
          <w:spacing w:val="-10"/>
          <w:sz w:val="22"/>
          <w:szCs w:val="22"/>
        </w:rPr>
        <w:t>niniejszej umowy</w:t>
      </w:r>
      <w:r w:rsidRPr="009335D5">
        <w:rPr>
          <w:rFonts w:ascii="Calibri" w:hAnsi="Calibri"/>
          <w:spacing w:val="-10"/>
          <w:sz w:val="22"/>
          <w:szCs w:val="22"/>
        </w:rPr>
        <w:t xml:space="preserve">, z przyczyn innych niż wskazane w § 8 ust. 2 – w wysokości 0,1% wynagrodzenia </w:t>
      </w:r>
      <w:r w:rsidR="00E668A0">
        <w:rPr>
          <w:rFonts w:ascii="Calibri" w:hAnsi="Calibri"/>
          <w:spacing w:val="-10"/>
          <w:sz w:val="22"/>
          <w:szCs w:val="22"/>
        </w:rPr>
        <w:t>brutto</w:t>
      </w:r>
      <w:r w:rsidRPr="009335D5">
        <w:rPr>
          <w:rFonts w:ascii="Calibri" w:hAnsi="Calibri"/>
          <w:spacing w:val="-10"/>
          <w:sz w:val="22"/>
          <w:szCs w:val="22"/>
        </w:rPr>
        <w:t>, o którym mowa w § 6 ust. 1;</w:t>
      </w:r>
    </w:p>
    <w:p w:rsidR="00356389" w:rsidRPr="009335D5" w:rsidRDefault="00356389" w:rsidP="003E0F25">
      <w:pPr>
        <w:pStyle w:val="Tekstpodstawowy"/>
        <w:widowControl/>
        <w:numPr>
          <w:ilvl w:val="0"/>
          <w:numId w:val="62"/>
        </w:numPr>
        <w:tabs>
          <w:tab w:val="num" w:pos="567"/>
          <w:tab w:val="num" w:pos="709"/>
        </w:tabs>
        <w:autoSpaceDE/>
        <w:autoSpaceDN/>
        <w:spacing w:before="0" w:line="240" w:lineRule="auto"/>
        <w:rPr>
          <w:rFonts w:ascii="Calibri" w:hAnsi="Calibri"/>
          <w:sz w:val="22"/>
          <w:szCs w:val="22"/>
        </w:rPr>
      </w:pPr>
      <w:r w:rsidRPr="009335D5">
        <w:rPr>
          <w:rFonts w:ascii="Calibri" w:hAnsi="Calibri"/>
          <w:sz w:val="22"/>
          <w:szCs w:val="22"/>
        </w:rPr>
        <w:t xml:space="preserve">z tytułu braku odpowiedzi na złożony wniosek lub reklamacje Zamawiającego  w terminie dłuższym niż określonym w </w:t>
      </w:r>
      <w:r w:rsidRPr="009335D5">
        <w:rPr>
          <w:rFonts w:ascii="Calibri" w:hAnsi="Calibri"/>
          <w:bCs/>
          <w:sz w:val="22"/>
          <w:szCs w:val="22"/>
        </w:rPr>
        <w:t>§ 7 ust. 2. litera d) w wysokości 100zł za każdy rozpoczęty dzień zwłoki;</w:t>
      </w:r>
    </w:p>
    <w:p w:rsidR="00356389" w:rsidRPr="009335D5" w:rsidRDefault="00356389" w:rsidP="003E0F25">
      <w:pPr>
        <w:pStyle w:val="Akapitzlist"/>
        <w:widowControl w:val="0"/>
        <w:numPr>
          <w:ilvl w:val="0"/>
          <w:numId w:val="62"/>
        </w:numPr>
        <w:shd w:val="clear" w:color="auto" w:fill="FFFFFF"/>
        <w:tabs>
          <w:tab w:val="left" w:pos="284"/>
        </w:tabs>
        <w:adjustRightInd w:val="0"/>
        <w:spacing w:before="0" w:line="240" w:lineRule="auto"/>
        <w:contextualSpacing/>
        <w:rPr>
          <w:rFonts w:ascii="Calibri" w:hAnsi="Calibri"/>
          <w:spacing w:val="-10"/>
          <w:sz w:val="22"/>
          <w:szCs w:val="22"/>
        </w:rPr>
      </w:pPr>
      <w:r w:rsidRPr="009335D5">
        <w:rPr>
          <w:rFonts w:ascii="Calibri" w:hAnsi="Calibri"/>
          <w:spacing w:val="-10"/>
          <w:sz w:val="22"/>
          <w:szCs w:val="22"/>
        </w:rPr>
        <w:t xml:space="preserve">  z tytułu niewypełnienia zobowiązania określonego w § 1 ust. 13 w wysokości 0,1 %  wynagrodzenia </w:t>
      </w:r>
      <w:r w:rsidR="00E668A0">
        <w:rPr>
          <w:rFonts w:ascii="Calibri" w:hAnsi="Calibri"/>
          <w:spacing w:val="-10"/>
          <w:sz w:val="22"/>
          <w:szCs w:val="22"/>
        </w:rPr>
        <w:t>brutto</w:t>
      </w:r>
      <w:r w:rsidRPr="009335D5">
        <w:rPr>
          <w:rFonts w:ascii="Calibri" w:hAnsi="Calibri"/>
          <w:spacing w:val="-10"/>
          <w:sz w:val="22"/>
          <w:szCs w:val="22"/>
        </w:rPr>
        <w:t>, o którym mowa w § 6 ust. 1, za każdy okres rozliczeniowy, w którym nie zostało dotrzymane zobowiązanie Wykonawcy.;</w:t>
      </w:r>
    </w:p>
    <w:p w:rsidR="00356389" w:rsidRPr="009335D5" w:rsidRDefault="00356389" w:rsidP="003E0F25">
      <w:pPr>
        <w:pStyle w:val="Akapitzlist"/>
        <w:widowControl w:val="0"/>
        <w:numPr>
          <w:ilvl w:val="0"/>
          <w:numId w:val="58"/>
        </w:numPr>
        <w:shd w:val="clear" w:color="auto" w:fill="FFFFFF"/>
        <w:tabs>
          <w:tab w:val="left" w:pos="284"/>
        </w:tabs>
        <w:adjustRightInd w:val="0"/>
        <w:spacing w:before="0" w:line="226" w:lineRule="exact"/>
        <w:ind w:left="720" w:hanging="360"/>
        <w:contextualSpacing/>
        <w:rPr>
          <w:rFonts w:ascii="Calibri" w:hAnsi="Calibri"/>
          <w:spacing w:val="-10"/>
          <w:sz w:val="22"/>
          <w:szCs w:val="22"/>
        </w:rPr>
      </w:pPr>
      <w:r w:rsidRPr="009335D5">
        <w:rPr>
          <w:rFonts w:ascii="Calibri" w:hAnsi="Calibri"/>
          <w:sz w:val="22"/>
          <w:szCs w:val="22"/>
        </w:rPr>
        <w:t>Zamawiający ma prawo do sumowania kar umownych i obciążenia Wykonawcy w ich łącznym wymiarze.</w:t>
      </w:r>
    </w:p>
    <w:p w:rsidR="00356389" w:rsidRPr="009335D5" w:rsidRDefault="00356389" w:rsidP="003E0F25">
      <w:pPr>
        <w:pStyle w:val="Akapitzlist"/>
        <w:widowControl w:val="0"/>
        <w:numPr>
          <w:ilvl w:val="0"/>
          <w:numId w:val="58"/>
        </w:numPr>
        <w:shd w:val="clear" w:color="auto" w:fill="FFFFFF"/>
        <w:tabs>
          <w:tab w:val="left" w:pos="284"/>
        </w:tabs>
        <w:adjustRightInd w:val="0"/>
        <w:spacing w:before="0" w:line="226" w:lineRule="exact"/>
        <w:ind w:left="720" w:hanging="360"/>
        <w:contextualSpacing/>
        <w:rPr>
          <w:rFonts w:ascii="Calibri" w:hAnsi="Calibri"/>
          <w:spacing w:val="-10"/>
          <w:sz w:val="22"/>
          <w:szCs w:val="22"/>
        </w:rPr>
      </w:pPr>
      <w:r w:rsidRPr="009335D5">
        <w:rPr>
          <w:rFonts w:ascii="Calibri" w:hAnsi="Calibri"/>
          <w:sz w:val="22"/>
          <w:szCs w:val="22"/>
        </w:rPr>
        <w:t>Zamawiający zastrzega sobie prawo dochodzenia odszkodowania przewyższającego wysokość kar umownych do wysokości poniesionej szkody.</w:t>
      </w:r>
    </w:p>
    <w:p w:rsidR="00356389" w:rsidRPr="009335D5" w:rsidRDefault="00356389" w:rsidP="003E0F25">
      <w:pPr>
        <w:pStyle w:val="Akapitzlist"/>
        <w:widowControl w:val="0"/>
        <w:numPr>
          <w:ilvl w:val="0"/>
          <w:numId w:val="58"/>
        </w:numPr>
        <w:shd w:val="clear" w:color="auto" w:fill="FFFFFF"/>
        <w:tabs>
          <w:tab w:val="left" w:pos="284"/>
        </w:tabs>
        <w:adjustRightInd w:val="0"/>
        <w:spacing w:before="0" w:line="226" w:lineRule="exact"/>
        <w:ind w:left="720" w:hanging="360"/>
        <w:contextualSpacing/>
        <w:rPr>
          <w:rFonts w:ascii="Calibri" w:hAnsi="Calibri"/>
          <w:spacing w:val="-10"/>
          <w:sz w:val="22"/>
          <w:szCs w:val="22"/>
        </w:rPr>
      </w:pPr>
      <w:r w:rsidRPr="009335D5">
        <w:rPr>
          <w:rFonts w:ascii="Calibri" w:hAnsi="Calibri"/>
          <w:sz w:val="22"/>
          <w:szCs w:val="22"/>
        </w:rPr>
        <w:t xml:space="preserve">Zamawiający zapłaci Wykonawcy karę umowną z tytułu odstąpienia od Umowy przez Wykonawcę z przyczyn, za które odpowiada Zamawiający w wysokości </w:t>
      </w:r>
      <w:r w:rsidRPr="009335D5">
        <w:rPr>
          <w:rFonts w:ascii="Calibri" w:hAnsi="Calibri"/>
          <w:b/>
          <w:sz w:val="22"/>
          <w:szCs w:val="22"/>
        </w:rPr>
        <w:t>10%</w:t>
      </w:r>
      <w:r w:rsidRPr="009335D5">
        <w:rPr>
          <w:rFonts w:ascii="Calibri" w:hAnsi="Calibri"/>
          <w:sz w:val="22"/>
          <w:szCs w:val="22"/>
        </w:rPr>
        <w:t xml:space="preserve"> wartości brutto, o której mowa w </w:t>
      </w:r>
      <w:r w:rsidRPr="009335D5">
        <w:rPr>
          <w:rFonts w:ascii="Calibri" w:hAnsi="Calibri"/>
          <w:bCs/>
          <w:sz w:val="22"/>
          <w:szCs w:val="22"/>
        </w:rPr>
        <w:t>§ 6 ust. 1.</w:t>
      </w:r>
    </w:p>
    <w:p w:rsidR="00356389" w:rsidRPr="009335D5" w:rsidRDefault="00356389" w:rsidP="003E0F25">
      <w:pPr>
        <w:pStyle w:val="Akapitzlist"/>
        <w:widowControl w:val="0"/>
        <w:numPr>
          <w:ilvl w:val="0"/>
          <w:numId w:val="58"/>
        </w:numPr>
        <w:shd w:val="clear" w:color="auto" w:fill="FFFFFF"/>
        <w:tabs>
          <w:tab w:val="left" w:pos="284"/>
        </w:tabs>
        <w:adjustRightInd w:val="0"/>
        <w:spacing w:before="0" w:line="226" w:lineRule="exact"/>
        <w:ind w:left="720" w:hanging="360"/>
        <w:contextualSpacing/>
        <w:rPr>
          <w:rFonts w:ascii="Calibri" w:hAnsi="Calibri"/>
          <w:spacing w:val="-10"/>
          <w:sz w:val="22"/>
          <w:szCs w:val="22"/>
        </w:rPr>
      </w:pPr>
      <w:r w:rsidRPr="009335D5">
        <w:rPr>
          <w:rFonts w:ascii="Calibri" w:hAnsi="Calibri"/>
          <w:sz w:val="22"/>
          <w:szCs w:val="22"/>
        </w:rPr>
        <w:t>Strony ustalają, że Zamawiający swoją wierzytelność, z tytułu naliczanych kar na podstawie niniejszej umowy, zaspokoi w pierwszej kolejności przez potrącenie z należności Wykonawcy.</w:t>
      </w:r>
    </w:p>
    <w:p w:rsidR="00356389" w:rsidRPr="00DC3B0A" w:rsidRDefault="00356389" w:rsidP="00356389">
      <w:pPr>
        <w:pStyle w:val="Akapitzlist"/>
        <w:widowControl w:val="0"/>
        <w:shd w:val="clear" w:color="auto" w:fill="FFFFFF"/>
        <w:tabs>
          <w:tab w:val="left" w:pos="284"/>
        </w:tabs>
        <w:adjustRightInd w:val="0"/>
        <w:spacing w:line="226" w:lineRule="exact"/>
        <w:ind w:left="284"/>
        <w:rPr>
          <w:rFonts w:ascii="Calibri" w:hAnsi="Calibri"/>
          <w:spacing w:val="-10"/>
          <w:sz w:val="22"/>
          <w:szCs w:val="22"/>
        </w:rPr>
      </w:pPr>
    </w:p>
    <w:p w:rsidR="00356389" w:rsidRPr="00DC3B0A" w:rsidRDefault="00356389" w:rsidP="00356389">
      <w:pPr>
        <w:jc w:val="center"/>
        <w:rPr>
          <w:rFonts w:ascii="Calibri" w:hAnsi="Calibri"/>
          <w:b/>
          <w:sz w:val="22"/>
          <w:szCs w:val="22"/>
        </w:rPr>
      </w:pPr>
      <w:r w:rsidRPr="00DC3B0A">
        <w:rPr>
          <w:rFonts w:ascii="Calibri" w:hAnsi="Calibri"/>
          <w:b/>
          <w:sz w:val="22"/>
          <w:szCs w:val="22"/>
        </w:rPr>
        <w:t>§  11 Zmiany postanowień umowy</w:t>
      </w:r>
    </w:p>
    <w:p w:rsidR="00356389" w:rsidRPr="00DC3B0A" w:rsidRDefault="00356389" w:rsidP="00356389">
      <w:pPr>
        <w:jc w:val="center"/>
        <w:rPr>
          <w:rFonts w:ascii="Calibri" w:hAnsi="Calibri"/>
          <w:b/>
          <w:sz w:val="22"/>
          <w:szCs w:val="22"/>
        </w:rPr>
      </w:pPr>
    </w:p>
    <w:p w:rsidR="00356389" w:rsidRPr="00DC3B0A" w:rsidRDefault="00356389" w:rsidP="003E0F25">
      <w:pPr>
        <w:pStyle w:val="Lista"/>
        <w:numPr>
          <w:ilvl w:val="1"/>
          <w:numId w:val="66"/>
        </w:numPr>
        <w:tabs>
          <w:tab w:val="num" w:pos="284"/>
        </w:tabs>
        <w:autoSpaceDE/>
        <w:autoSpaceDN/>
        <w:spacing w:before="0" w:line="240" w:lineRule="auto"/>
        <w:ind w:left="284" w:hanging="284"/>
        <w:rPr>
          <w:rFonts w:ascii="Calibri" w:hAnsi="Calibri"/>
          <w:sz w:val="22"/>
          <w:szCs w:val="22"/>
        </w:rPr>
      </w:pPr>
      <w:r w:rsidRPr="00DC3B0A">
        <w:rPr>
          <w:rFonts w:ascii="Calibri" w:hAnsi="Calibri"/>
          <w:sz w:val="22"/>
          <w:szCs w:val="22"/>
        </w:rPr>
        <w:t xml:space="preserve">Strony przewidują możliwość dokonywania zmian w niniejszej Umowie. Poza innymi przypadkami określonymi w niniejszej Umowie zmiany Umowy będą mogły nastąpić  w następujących przypadkach: </w:t>
      </w:r>
    </w:p>
    <w:p w:rsidR="00356389" w:rsidRPr="00DC3B0A" w:rsidRDefault="00E668A0" w:rsidP="003E0F25">
      <w:pPr>
        <w:pStyle w:val="Lista"/>
        <w:numPr>
          <w:ilvl w:val="0"/>
          <w:numId w:val="68"/>
        </w:numPr>
        <w:autoSpaceDE/>
        <w:autoSpaceDN/>
        <w:spacing w:before="0" w:line="240" w:lineRule="auto"/>
        <w:rPr>
          <w:rFonts w:ascii="Calibri" w:hAnsi="Calibri"/>
          <w:sz w:val="22"/>
          <w:szCs w:val="22"/>
        </w:rPr>
      </w:pPr>
      <w:r>
        <w:rPr>
          <w:rFonts w:ascii="Calibri" w:hAnsi="Calibri"/>
          <w:sz w:val="22"/>
          <w:szCs w:val="22"/>
        </w:rPr>
        <w:t>Z</w:t>
      </w:r>
      <w:r w:rsidR="00356389" w:rsidRPr="00DC3B0A">
        <w:rPr>
          <w:rFonts w:ascii="Calibri" w:hAnsi="Calibri"/>
          <w:sz w:val="22"/>
          <w:szCs w:val="22"/>
        </w:rPr>
        <w:t>aistnienia omyłki pisarskiej lub rachunkowej;</w:t>
      </w:r>
    </w:p>
    <w:p w:rsidR="00356389" w:rsidRPr="00DC3B0A" w:rsidRDefault="00E668A0" w:rsidP="003E0F25">
      <w:pPr>
        <w:pStyle w:val="Lista"/>
        <w:numPr>
          <w:ilvl w:val="0"/>
          <w:numId w:val="68"/>
        </w:numPr>
        <w:autoSpaceDE/>
        <w:autoSpaceDN/>
        <w:spacing w:before="0" w:line="240" w:lineRule="auto"/>
        <w:rPr>
          <w:rFonts w:ascii="Calibri" w:hAnsi="Calibri"/>
          <w:sz w:val="22"/>
          <w:szCs w:val="22"/>
        </w:rPr>
      </w:pPr>
      <w:r>
        <w:rPr>
          <w:rFonts w:ascii="Calibri" w:hAnsi="Calibri"/>
          <w:sz w:val="22"/>
          <w:szCs w:val="22"/>
        </w:rPr>
        <w:t>Z</w:t>
      </w:r>
      <w:r w:rsidR="00356389" w:rsidRPr="00DC3B0A">
        <w:rPr>
          <w:rFonts w:ascii="Calibri" w:hAnsi="Calibri"/>
          <w:sz w:val="22"/>
          <w:szCs w:val="22"/>
        </w:rPr>
        <w:t>miany powszechnie obowiązujących przepisów prawa w zakresie mającym wpływ na realizację Przedmiotu umowy lub świadczenie Stron;</w:t>
      </w:r>
    </w:p>
    <w:p w:rsidR="00C227EB" w:rsidRDefault="00E668A0" w:rsidP="003E0F25">
      <w:pPr>
        <w:pStyle w:val="Lista"/>
        <w:numPr>
          <w:ilvl w:val="0"/>
          <w:numId w:val="68"/>
        </w:numPr>
        <w:autoSpaceDE/>
        <w:autoSpaceDN/>
        <w:spacing w:before="0" w:line="240" w:lineRule="auto"/>
        <w:rPr>
          <w:rFonts w:ascii="Calibri" w:hAnsi="Calibri"/>
          <w:color w:val="000000"/>
          <w:sz w:val="22"/>
          <w:szCs w:val="22"/>
        </w:rPr>
      </w:pPr>
      <w:r>
        <w:rPr>
          <w:rFonts w:ascii="Calibri" w:hAnsi="Calibri"/>
          <w:sz w:val="22"/>
          <w:szCs w:val="22"/>
        </w:rPr>
        <w:t>Z</w:t>
      </w:r>
      <w:r w:rsidR="00356389" w:rsidRPr="00DC3B0A">
        <w:rPr>
          <w:rFonts w:ascii="Calibri" w:hAnsi="Calibri"/>
          <w:sz w:val="22"/>
          <w:szCs w:val="22"/>
        </w:rPr>
        <w:t xml:space="preserve">aistnienia, po zawarciu niniejszej Umowy, przypadku siły wyższej, przez którą, na potrzeby niniejszej Umowy rozumieć należy zdarzenie zewnętrzne wobec łączącej Strony więzi prawnej, o charakterze niezależnym od Stron, którego Strony nie mogły przewidzieć i którego nie można uniknąć, ani któremu Strony nie mogły zapobiec przy zachowaniu należytej staranności. Za siłę wyższą, </w:t>
      </w:r>
      <w:r w:rsidR="00356389" w:rsidRPr="00DC3B0A">
        <w:rPr>
          <w:rFonts w:ascii="Calibri" w:hAnsi="Calibri"/>
          <w:color w:val="000000"/>
          <w:sz w:val="22"/>
          <w:szCs w:val="22"/>
        </w:rPr>
        <w:t>warunkującą zmianę niniejszej Umowy uważać się będzie w szczególności: powódź, pożar i inne klęski żywiołowe;</w:t>
      </w:r>
    </w:p>
    <w:p w:rsidR="00C227EB" w:rsidRPr="00C42CFF" w:rsidRDefault="00C227EB" w:rsidP="003E0F25">
      <w:pPr>
        <w:pStyle w:val="Lista"/>
        <w:numPr>
          <w:ilvl w:val="0"/>
          <w:numId w:val="68"/>
        </w:numPr>
        <w:autoSpaceDE/>
        <w:autoSpaceDN/>
        <w:spacing w:before="0" w:line="240" w:lineRule="auto"/>
        <w:rPr>
          <w:rFonts w:ascii="Calibri" w:hAnsi="Calibri"/>
          <w:sz w:val="22"/>
          <w:szCs w:val="22"/>
        </w:rPr>
      </w:pPr>
      <w:r w:rsidRPr="00C42CFF">
        <w:rPr>
          <w:rFonts w:ascii="Calibri" w:eastAsia="SimSun" w:hAnsi="Calibri" w:cs="Mangal"/>
          <w:w w:val="100"/>
          <w:kern w:val="1"/>
          <w:sz w:val="22"/>
          <w:szCs w:val="22"/>
          <w:lang w:eastAsia="hi-IN" w:bidi="hi-IN"/>
        </w:rPr>
        <w:t xml:space="preserve">Zmiany wysokości wynagrodzenia </w:t>
      </w:r>
      <w:r w:rsidR="00A74BAF" w:rsidRPr="00C42CFF">
        <w:rPr>
          <w:rFonts w:ascii="Calibri" w:eastAsia="SimSun" w:hAnsi="Calibri" w:cs="Mangal"/>
          <w:w w:val="100"/>
          <w:kern w:val="1"/>
          <w:sz w:val="22"/>
          <w:szCs w:val="22"/>
          <w:lang w:eastAsia="hi-IN" w:bidi="hi-IN"/>
        </w:rPr>
        <w:t xml:space="preserve"> należnego Wykonawcy, o którym mowa w § </w:t>
      </w:r>
      <w:r w:rsidR="00DA0BE6" w:rsidRPr="00C42CFF">
        <w:rPr>
          <w:rFonts w:ascii="Calibri" w:eastAsia="SimSun" w:hAnsi="Calibri" w:cs="Mangal"/>
          <w:w w:val="100"/>
          <w:kern w:val="1"/>
          <w:sz w:val="22"/>
          <w:szCs w:val="22"/>
          <w:lang w:eastAsia="hi-IN" w:bidi="hi-IN"/>
        </w:rPr>
        <w:t>6 ust. 1, może nastąpić każdorazowo w przypadku wystąpienia jednej z następujących okoliczności:</w:t>
      </w:r>
    </w:p>
    <w:p w:rsidR="00C227EB" w:rsidRDefault="00C227EB" w:rsidP="003E0F25">
      <w:pPr>
        <w:pStyle w:val="Akapitzlist"/>
        <w:numPr>
          <w:ilvl w:val="0"/>
          <w:numId w:val="71"/>
        </w:numPr>
        <w:suppressAutoHyphens/>
        <w:autoSpaceDE/>
        <w:autoSpaceDN/>
        <w:spacing w:before="0" w:after="120" w:line="240" w:lineRule="auto"/>
        <w:rPr>
          <w:rFonts w:ascii="Calibri" w:eastAsia="SimSun" w:hAnsi="Calibri" w:cs="Mangal"/>
          <w:w w:val="100"/>
          <w:kern w:val="1"/>
          <w:sz w:val="22"/>
          <w:szCs w:val="22"/>
          <w:lang w:eastAsia="hi-IN" w:bidi="hi-IN"/>
        </w:rPr>
      </w:pPr>
      <w:r w:rsidRPr="00C42CFF">
        <w:rPr>
          <w:rFonts w:ascii="Calibri" w:eastAsia="SimSun" w:hAnsi="Calibri" w:cs="Mangal"/>
          <w:w w:val="100"/>
          <w:kern w:val="1"/>
          <w:sz w:val="22"/>
          <w:szCs w:val="22"/>
          <w:lang w:eastAsia="hi-IN" w:bidi="hi-IN"/>
        </w:rPr>
        <w:t>zmiany stawki podatku od towarów i usług;</w:t>
      </w:r>
    </w:p>
    <w:p w:rsidR="000A349C" w:rsidRPr="00DB6EB0" w:rsidRDefault="00DB6EB0" w:rsidP="003E0F25">
      <w:pPr>
        <w:pStyle w:val="Akapitzlist"/>
        <w:numPr>
          <w:ilvl w:val="0"/>
          <w:numId w:val="71"/>
        </w:numPr>
        <w:spacing w:after="120" w:line="240" w:lineRule="auto"/>
        <w:rPr>
          <w:rFonts w:ascii="Calibri" w:eastAsia="SimSun" w:hAnsi="Calibri" w:cs="Mangal"/>
          <w:b/>
          <w:w w:val="100"/>
          <w:kern w:val="1"/>
          <w:sz w:val="22"/>
          <w:szCs w:val="22"/>
          <w:lang w:eastAsia="hi-IN" w:bidi="hi-IN"/>
        </w:rPr>
      </w:pPr>
      <w:r w:rsidRPr="00DB6EB0">
        <w:rPr>
          <w:rFonts w:ascii="Calibri" w:eastAsia="SimSun" w:hAnsi="Calibri" w:cs="Mangal"/>
          <w:b/>
          <w:w w:val="100"/>
          <w:kern w:val="1"/>
          <w:sz w:val="22"/>
          <w:szCs w:val="22"/>
          <w:lang w:eastAsia="hi-IN" w:bidi="hi-IN"/>
        </w:rPr>
        <w:t>zmiany ceny jednostkowej energii elektrycznej netto za 1 KWh</w:t>
      </w:r>
      <w:r w:rsidRPr="00DB6EB0">
        <w:rPr>
          <w:rFonts w:ascii="Calibri" w:eastAsia="SimSun" w:hAnsi="Calibri" w:cs="Calibri"/>
          <w:b/>
          <w:w w:val="100"/>
          <w:kern w:val="2"/>
          <w:sz w:val="20"/>
          <w:lang w:eastAsia="zh-CN"/>
        </w:rPr>
        <w:t xml:space="preserve"> </w:t>
      </w:r>
      <w:r w:rsidRPr="00DB6EB0">
        <w:rPr>
          <w:rFonts w:ascii="Calibri" w:eastAsia="SimSun" w:hAnsi="Calibri" w:cs="Mangal"/>
          <w:b/>
          <w:w w:val="100"/>
          <w:kern w:val="1"/>
          <w:sz w:val="22"/>
          <w:szCs w:val="22"/>
          <w:lang w:eastAsia="hi-IN" w:bidi="hi-IN"/>
        </w:rPr>
        <w:t>w przypadku ustawowej zmiany opodatkowania energii elektrycznej podatkiem akcyzowym,</w:t>
      </w:r>
      <w:r w:rsidR="007B3649">
        <w:rPr>
          <w:rFonts w:ascii="Calibri" w:eastAsia="SimSun" w:hAnsi="Calibri" w:cs="Mangal"/>
          <w:b/>
          <w:w w:val="100"/>
          <w:kern w:val="1"/>
          <w:sz w:val="22"/>
          <w:szCs w:val="22"/>
          <w:lang w:eastAsia="hi-IN" w:bidi="hi-IN"/>
        </w:rPr>
        <w:t xml:space="preserve"> </w:t>
      </w:r>
      <w:r w:rsidRPr="00DB6EB0">
        <w:rPr>
          <w:rFonts w:ascii="Calibri" w:eastAsia="SimSun" w:hAnsi="Calibri" w:cs="Mangal"/>
          <w:b/>
          <w:w w:val="100"/>
          <w:kern w:val="1"/>
          <w:sz w:val="22"/>
          <w:szCs w:val="22"/>
          <w:lang w:eastAsia="hi-IN" w:bidi="hi-IN"/>
        </w:rPr>
        <w:t xml:space="preserve"> o kwotę wynikającą ze zmiany tej stawki,</w:t>
      </w:r>
      <w:r w:rsidR="007B3649" w:rsidRPr="007B3649">
        <w:rPr>
          <w:rFonts w:ascii="Calibri" w:eastAsia="SimSun" w:hAnsi="Calibri" w:cs="Mangal"/>
          <w:b/>
          <w:w w:val="100"/>
          <w:kern w:val="1"/>
          <w:sz w:val="22"/>
          <w:szCs w:val="22"/>
          <w:lang w:eastAsia="hi-IN" w:bidi="hi-IN"/>
        </w:rPr>
        <w:t xml:space="preserve"> zmian cen i zasad rekompensat</w:t>
      </w:r>
      <w:r w:rsidR="007B3649">
        <w:rPr>
          <w:rFonts w:ascii="Calibri" w:eastAsia="SimSun" w:hAnsi="Calibri" w:cs="Mangal"/>
          <w:b/>
          <w:w w:val="100"/>
          <w:kern w:val="1"/>
          <w:sz w:val="22"/>
          <w:szCs w:val="22"/>
          <w:lang w:eastAsia="hi-IN" w:bidi="hi-IN"/>
        </w:rPr>
        <w:t>,</w:t>
      </w:r>
      <w:r w:rsidRPr="00DB6EB0">
        <w:rPr>
          <w:rFonts w:ascii="Calibri" w:eastAsia="SimSun" w:hAnsi="Calibri" w:cs="Mangal"/>
          <w:b/>
          <w:w w:val="100"/>
          <w:kern w:val="1"/>
          <w:sz w:val="22"/>
          <w:szCs w:val="22"/>
          <w:lang w:eastAsia="hi-IN" w:bidi="hi-IN"/>
        </w:rPr>
        <w:t xml:space="preserve"> w związku z ustawą z dnia 28.12.2018r. o zmianie ustawy o podatku akcyzowym oraz niektórych innych ustaw (Dz. U. z 2018r. poz. 2538)</w:t>
      </w:r>
      <w:r w:rsidR="007B3649">
        <w:rPr>
          <w:rFonts w:ascii="Calibri" w:eastAsia="SimSun" w:hAnsi="Calibri" w:cs="Mangal"/>
          <w:b/>
          <w:w w:val="100"/>
          <w:kern w:val="1"/>
          <w:sz w:val="22"/>
          <w:szCs w:val="22"/>
          <w:lang w:eastAsia="hi-IN" w:bidi="hi-IN"/>
        </w:rPr>
        <w:t xml:space="preserve"> i wydanymi na jej podstawie rozporządzeniami</w:t>
      </w:r>
      <w:r w:rsidRPr="00DB6EB0">
        <w:rPr>
          <w:rFonts w:ascii="Calibri" w:eastAsia="SimSun" w:hAnsi="Calibri" w:cs="Mangal"/>
          <w:b/>
          <w:w w:val="100"/>
          <w:kern w:val="1"/>
          <w:sz w:val="22"/>
          <w:szCs w:val="22"/>
          <w:lang w:eastAsia="hi-IN" w:bidi="hi-IN"/>
        </w:rPr>
        <w:t>,</w:t>
      </w:r>
    </w:p>
    <w:p w:rsidR="00C227EB" w:rsidRPr="00C42CFF" w:rsidRDefault="00C227EB" w:rsidP="003E0F25">
      <w:pPr>
        <w:pStyle w:val="Akapitzlist"/>
        <w:numPr>
          <w:ilvl w:val="0"/>
          <w:numId w:val="71"/>
        </w:numPr>
        <w:suppressAutoHyphens/>
        <w:autoSpaceDE/>
        <w:autoSpaceDN/>
        <w:spacing w:before="0" w:after="120" w:line="240" w:lineRule="auto"/>
        <w:rPr>
          <w:rFonts w:ascii="Calibri" w:eastAsia="SimSun" w:hAnsi="Calibri" w:cs="Mangal"/>
          <w:w w:val="100"/>
          <w:kern w:val="1"/>
          <w:sz w:val="22"/>
          <w:szCs w:val="22"/>
          <w:lang w:eastAsia="hi-IN" w:bidi="hi-IN"/>
        </w:rPr>
      </w:pPr>
      <w:r w:rsidRPr="00C42CFF">
        <w:rPr>
          <w:rFonts w:ascii="Calibri" w:hAnsi="Calibri" w:cs="Calibri"/>
          <w:sz w:val="22"/>
          <w:szCs w:val="22"/>
        </w:rPr>
        <w:t>Zmiany wysokości minimalnego wynagrodzenia za pracę albo wysokości minimalnej stawki godzinowej ustalonego na podstawie art.2 ust. 3-5 ustawy z dnia 10 października 2002 r. o minimalnym</w:t>
      </w:r>
      <w:r w:rsidR="00DA0BE6" w:rsidRPr="00C42CFF">
        <w:rPr>
          <w:rFonts w:ascii="Calibri" w:hAnsi="Calibri" w:cs="Calibri"/>
          <w:sz w:val="22"/>
          <w:szCs w:val="22"/>
        </w:rPr>
        <w:t xml:space="preserve"> </w:t>
      </w:r>
      <w:r w:rsidRPr="00C42CFF">
        <w:rPr>
          <w:rFonts w:ascii="Calibri" w:hAnsi="Calibri" w:cs="Calibri"/>
          <w:sz w:val="22"/>
          <w:szCs w:val="22"/>
        </w:rPr>
        <w:t xml:space="preserve">wynagrodzeniu za pracę; </w:t>
      </w:r>
    </w:p>
    <w:p w:rsidR="00DA0BE6" w:rsidRPr="00C42CFF" w:rsidRDefault="00C227EB" w:rsidP="003E0F25">
      <w:pPr>
        <w:pStyle w:val="Akapitzlist"/>
        <w:numPr>
          <w:ilvl w:val="0"/>
          <w:numId w:val="71"/>
        </w:numPr>
        <w:suppressAutoHyphens/>
        <w:autoSpaceDE/>
        <w:autoSpaceDN/>
        <w:spacing w:before="0" w:after="120" w:line="240" w:lineRule="auto"/>
        <w:jc w:val="left"/>
        <w:rPr>
          <w:rFonts w:ascii="Calibri" w:eastAsia="SimSun" w:hAnsi="Calibri" w:cs="Mangal"/>
          <w:w w:val="100"/>
          <w:kern w:val="1"/>
          <w:sz w:val="22"/>
          <w:szCs w:val="22"/>
          <w:lang w:eastAsia="hi-IN" w:bidi="hi-IN"/>
        </w:rPr>
      </w:pPr>
      <w:r w:rsidRPr="00C42CFF">
        <w:rPr>
          <w:rFonts w:ascii="Calibri" w:hAnsi="Calibri" w:cs="Calibri"/>
          <w:sz w:val="22"/>
          <w:szCs w:val="22"/>
        </w:rPr>
        <w:t>Zmiany zasad podlegania ubezpieczeniom społecznym lub ubezpieczeniu zdrowotnemu lub wysokości stawki składki na ubezpieczenia społeczne lub zdrowotne</w:t>
      </w:r>
      <w:r w:rsidR="00DA0BE6" w:rsidRPr="00C42CFF">
        <w:rPr>
          <w:rFonts w:ascii="Calibri" w:hAnsi="Calibri" w:cs="Calibri"/>
          <w:sz w:val="22"/>
          <w:szCs w:val="22"/>
        </w:rPr>
        <w:t>;</w:t>
      </w:r>
    </w:p>
    <w:p w:rsidR="00DA0BE6" w:rsidRPr="00C42CFF" w:rsidRDefault="00DA0BE6" w:rsidP="003E0F25">
      <w:pPr>
        <w:pStyle w:val="Akapitzlist"/>
        <w:numPr>
          <w:ilvl w:val="0"/>
          <w:numId w:val="71"/>
        </w:numPr>
        <w:suppressAutoHyphens/>
        <w:autoSpaceDE/>
        <w:autoSpaceDN/>
        <w:spacing w:before="0" w:after="120" w:line="240" w:lineRule="auto"/>
        <w:jc w:val="left"/>
        <w:rPr>
          <w:rFonts w:ascii="Calibri" w:eastAsia="SimSun" w:hAnsi="Calibri" w:cs="Mangal"/>
          <w:w w:val="100"/>
          <w:kern w:val="1"/>
          <w:sz w:val="22"/>
          <w:szCs w:val="22"/>
          <w:lang w:eastAsia="hi-IN" w:bidi="hi-IN"/>
        </w:rPr>
      </w:pPr>
      <w:r w:rsidRPr="00C42CFF">
        <w:rPr>
          <w:rFonts w:ascii="Calibri" w:hAnsi="Calibri" w:cs="Calibri"/>
          <w:sz w:val="22"/>
          <w:szCs w:val="22"/>
        </w:rPr>
        <w:lastRenderedPageBreak/>
        <w:t>Zmiany zasad gromadzenia i wysokości wpłat pracowniczych planów kapitałowych, o których mowa w ustawie z dnia 4 października 2018r. o pracowniczych planach kapitałowych</w:t>
      </w:r>
      <w:r w:rsidR="00C42CFF">
        <w:rPr>
          <w:rFonts w:ascii="Calibri" w:hAnsi="Calibri" w:cs="Calibri"/>
          <w:sz w:val="22"/>
          <w:szCs w:val="22"/>
        </w:rPr>
        <w:t>.</w:t>
      </w:r>
      <w:r w:rsidR="00C227EB" w:rsidRPr="00C42CFF">
        <w:rPr>
          <w:rFonts w:ascii="Calibri" w:hAnsi="Calibri" w:cs="Calibri"/>
          <w:sz w:val="22"/>
          <w:szCs w:val="22"/>
        </w:rPr>
        <w:t xml:space="preserve"> </w:t>
      </w:r>
    </w:p>
    <w:p w:rsidR="00AC699B" w:rsidRPr="00C42CFF" w:rsidRDefault="00C227EB" w:rsidP="00AC699B">
      <w:pPr>
        <w:pStyle w:val="Akapitzlist"/>
        <w:suppressAutoHyphens/>
        <w:autoSpaceDE/>
        <w:autoSpaceDN/>
        <w:spacing w:before="0" w:after="120" w:line="240" w:lineRule="auto"/>
        <w:ind w:left="862"/>
        <w:rPr>
          <w:rFonts w:ascii="Calibri" w:hAnsi="Calibri"/>
          <w:sz w:val="22"/>
          <w:szCs w:val="22"/>
        </w:rPr>
      </w:pPr>
      <w:r w:rsidRPr="00C42CFF">
        <w:rPr>
          <w:rFonts w:ascii="Calibri" w:hAnsi="Calibri"/>
          <w:sz w:val="22"/>
          <w:szCs w:val="22"/>
        </w:rPr>
        <w:t>- jeżeli zmiany te będą miały wpływ na koszty wykonania zamówienia przez Wykonawcę.</w:t>
      </w:r>
      <w:r w:rsidR="00AC699B" w:rsidRPr="00C42CFF">
        <w:rPr>
          <w:rFonts w:ascii="Calibri" w:hAnsi="Calibri"/>
          <w:sz w:val="22"/>
          <w:szCs w:val="22"/>
        </w:rPr>
        <w:t xml:space="preserve"> </w:t>
      </w:r>
      <w:r w:rsidR="00AC699B" w:rsidRPr="00C42CFF">
        <w:rPr>
          <w:rFonts w:ascii="Calibri" w:eastAsia="SimSun" w:hAnsi="Calibri"/>
          <w:kern w:val="1"/>
          <w:sz w:val="22"/>
          <w:szCs w:val="22"/>
          <w:lang w:eastAsia="hi-IN" w:bidi="hi-IN"/>
        </w:rPr>
        <w:t>Wykonawca wówczas jest zobowiązany dołączyć do wniosku dokumenty, z których będzie wynikać, w jakim zakresie zmiany te mają wpływ na koszty wykonania przedmiotu Umowy, w szczególności:</w:t>
      </w:r>
    </w:p>
    <w:p w:rsidR="00AC699B" w:rsidRPr="00C42CFF" w:rsidRDefault="00AC699B" w:rsidP="00AE455F">
      <w:pPr>
        <w:spacing w:before="0" w:line="240" w:lineRule="auto"/>
        <w:ind w:left="851"/>
        <w:rPr>
          <w:rFonts w:ascii="Calibri" w:hAnsi="Calibri"/>
          <w:sz w:val="22"/>
          <w:szCs w:val="22"/>
        </w:rPr>
      </w:pPr>
      <w:r w:rsidRPr="00C42CFF">
        <w:rPr>
          <w:rFonts w:ascii="Calibri" w:hAnsi="Calibri"/>
          <w:sz w:val="22"/>
          <w:szCs w:val="22"/>
        </w:rPr>
        <w:t xml:space="preserve">- pisemne zestawienie wynagrodzeń lub wysokości stawek godzinowych (zarówno przed jak i po zmianie) pracowników realizujących przedmiot Umowy, wraz z określeniem zakresu (części etatu), w jakim wykonują oni prace bezpośrednio związane z realizacją przedmiotu umowy oraz części wynagrodzenia odpowiadającej temu zakresowi - w przypadku zmiany, o której w pkt b), </w:t>
      </w:r>
    </w:p>
    <w:p w:rsidR="00AC699B" w:rsidRPr="00C42CFF" w:rsidRDefault="00AC699B" w:rsidP="00AC699B">
      <w:pPr>
        <w:spacing w:before="0" w:line="240" w:lineRule="auto"/>
        <w:rPr>
          <w:rFonts w:ascii="Calibri" w:hAnsi="Calibri"/>
          <w:sz w:val="22"/>
          <w:szCs w:val="22"/>
        </w:rPr>
      </w:pPr>
    </w:p>
    <w:p w:rsidR="00AC699B" w:rsidRPr="00C42CFF" w:rsidRDefault="00AC699B" w:rsidP="00AE455F">
      <w:pPr>
        <w:spacing w:before="0" w:line="240" w:lineRule="auto"/>
        <w:ind w:left="851"/>
        <w:rPr>
          <w:rFonts w:ascii="Calibri" w:hAnsi="Calibri"/>
          <w:sz w:val="22"/>
          <w:szCs w:val="22"/>
        </w:rPr>
      </w:pPr>
      <w:r w:rsidRPr="00C42CFF">
        <w:rPr>
          <w:rFonts w:ascii="Calibri" w:hAnsi="Calibri"/>
          <w:sz w:val="22"/>
          <w:szCs w:val="22"/>
        </w:rPr>
        <w:t>- pisemne zestawienie wynagrodzeń lub wysokości stawek godzinowych (zarówno przed jak i po zmianie) pracowników realizujących przedmiot Umowy,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pkt c).</w:t>
      </w:r>
    </w:p>
    <w:p w:rsidR="00AC699B" w:rsidRPr="00C42CFF" w:rsidRDefault="00C0285F" w:rsidP="003E0F25">
      <w:pPr>
        <w:pStyle w:val="Akapitzlist"/>
        <w:numPr>
          <w:ilvl w:val="0"/>
          <w:numId w:val="71"/>
        </w:numPr>
        <w:suppressAutoHyphens/>
        <w:autoSpaceDE/>
        <w:autoSpaceDN/>
        <w:spacing w:before="0" w:after="120" w:line="240" w:lineRule="auto"/>
        <w:jc w:val="left"/>
        <w:rPr>
          <w:rFonts w:ascii="Calibri" w:eastAsia="SimSun" w:hAnsi="Calibri" w:cs="Mangal"/>
          <w:w w:val="100"/>
          <w:kern w:val="1"/>
          <w:sz w:val="22"/>
          <w:szCs w:val="22"/>
          <w:lang w:eastAsia="hi-IN" w:bidi="hi-IN"/>
        </w:rPr>
      </w:pPr>
      <w:r w:rsidRPr="00C42CFF">
        <w:rPr>
          <w:rFonts w:ascii="Calibri" w:eastAsia="SimSun" w:hAnsi="Calibri" w:cs="Mangal"/>
          <w:w w:val="100"/>
          <w:kern w:val="1"/>
          <w:sz w:val="22"/>
          <w:szCs w:val="22"/>
          <w:lang w:eastAsia="hi-IN" w:bidi="hi-IN"/>
        </w:rPr>
        <w:t xml:space="preserve">zmiany związane z § 11 pkt. 1.6 i 1.7 niniejszej umowy. </w:t>
      </w:r>
    </w:p>
    <w:p w:rsidR="00356389" w:rsidRPr="00DC3B0A" w:rsidRDefault="00E668A0" w:rsidP="003E0F25">
      <w:pPr>
        <w:pStyle w:val="Lista"/>
        <w:numPr>
          <w:ilvl w:val="0"/>
          <w:numId w:val="68"/>
        </w:numPr>
        <w:autoSpaceDE/>
        <w:autoSpaceDN/>
        <w:spacing w:before="0" w:line="240" w:lineRule="auto"/>
        <w:rPr>
          <w:rFonts w:ascii="Calibri" w:hAnsi="Calibri"/>
          <w:sz w:val="22"/>
          <w:szCs w:val="22"/>
        </w:rPr>
      </w:pPr>
      <w:r>
        <w:rPr>
          <w:rFonts w:ascii="Calibri" w:hAnsi="Calibri"/>
          <w:color w:val="000000"/>
          <w:sz w:val="22"/>
          <w:szCs w:val="22"/>
        </w:rPr>
        <w:t>Z</w:t>
      </w:r>
      <w:r w:rsidR="00356389" w:rsidRPr="00DC3B0A">
        <w:rPr>
          <w:rFonts w:ascii="Calibri" w:hAnsi="Calibri"/>
          <w:color w:val="000000"/>
          <w:sz w:val="22"/>
          <w:szCs w:val="22"/>
        </w:rPr>
        <w:t xml:space="preserve">miany (zwiększanie, zmniejszanie) ilości punktów poboru energii elektrycznej </w:t>
      </w:r>
      <w:r w:rsidR="00356389" w:rsidRPr="00DC3B0A">
        <w:rPr>
          <w:rFonts w:ascii="Calibri" w:hAnsi="Calibri"/>
          <w:sz w:val="22"/>
          <w:szCs w:val="22"/>
        </w:rPr>
        <w:t>zapotrzebowania na energię elektryczną, przy czym zmiana ilości punktów poboru energii elektrycznej/ zapotrzebowania na energię elektryczną wynikać może np.:</w:t>
      </w:r>
    </w:p>
    <w:p w:rsidR="00356389" w:rsidRPr="00DC3B0A" w:rsidRDefault="00356389" w:rsidP="003E0F25">
      <w:pPr>
        <w:pStyle w:val="Lista"/>
        <w:numPr>
          <w:ilvl w:val="1"/>
          <w:numId w:val="67"/>
        </w:numPr>
        <w:suppressAutoHyphens/>
        <w:autoSpaceDE/>
        <w:autoSpaceDN/>
        <w:spacing w:before="0" w:line="240" w:lineRule="auto"/>
        <w:rPr>
          <w:rFonts w:ascii="Calibri" w:hAnsi="Calibri"/>
          <w:sz w:val="22"/>
          <w:szCs w:val="22"/>
        </w:rPr>
      </w:pPr>
      <w:r w:rsidRPr="00DC3B0A">
        <w:rPr>
          <w:rFonts w:ascii="Calibri" w:hAnsi="Calibri"/>
          <w:sz w:val="22"/>
          <w:szCs w:val="22"/>
        </w:rPr>
        <w:t>z włączenia do umowy punktów przez Zamawiającego;</w:t>
      </w:r>
    </w:p>
    <w:p w:rsidR="00356389" w:rsidRPr="00DC3B0A" w:rsidRDefault="00356389" w:rsidP="003E0F25">
      <w:pPr>
        <w:pStyle w:val="Lista"/>
        <w:numPr>
          <w:ilvl w:val="1"/>
          <w:numId w:val="67"/>
        </w:numPr>
        <w:suppressAutoHyphens/>
        <w:autoSpaceDE/>
        <w:autoSpaceDN/>
        <w:spacing w:before="0" w:line="240" w:lineRule="auto"/>
        <w:rPr>
          <w:rFonts w:ascii="Calibri" w:hAnsi="Calibri"/>
          <w:sz w:val="22"/>
          <w:szCs w:val="22"/>
        </w:rPr>
      </w:pPr>
      <w:r w:rsidRPr="00DC3B0A">
        <w:rPr>
          <w:rFonts w:ascii="Calibri" w:hAnsi="Calibri"/>
          <w:sz w:val="22"/>
          <w:szCs w:val="22"/>
        </w:rPr>
        <w:t>z likwidacją punktu poboru;</w:t>
      </w:r>
    </w:p>
    <w:p w:rsidR="00356389" w:rsidRPr="00DC3B0A" w:rsidRDefault="00356389" w:rsidP="003E0F25">
      <w:pPr>
        <w:pStyle w:val="Lista"/>
        <w:numPr>
          <w:ilvl w:val="1"/>
          <w:numId w:val="67"/>
        </w:numPr>
        <w:suppressAutoHyphens/>
        <w:autoSpaceDE/>
        <w:autoSpaceDN/>
        <w:spacing w:before="0" w:line="240" w:lineRule="auto"/>
        <w:rPr>
          <w:rFonts w:ascii="Calibri" w:hAnsi="Calibri"/>
          <w:sz w:val="22"/>
          <w:szCs w:val="22"/>
        </w:rPr>
      </w:pPr>
      <w:r w:rsidRPr="00DC3B0A">
        <w:rPr>
          <w:rFonts w:ascii="Calibri" w:hAnsi="Calibri"/>
          <w:sz w:val="22"/>
          <w:szCs w:val="22"/>
        </w:rPr>
        <w:t>budowy nowych punktów poboru;</w:t>
      </w:r>
    </w:p>
    <w:p w:rsidR="00356389" w:rsidRPr="00DC3B0A" w:rsidRDefault="00356389" w:rsidP="003E0F25">
      <w:pPr>
        <w:pStyle w:val="Lista"/>
        <w:numPr>
          <w:ilvl w:val="1"/>
          <w:numId w:val="67"/>
        </w:numPr>
        <w:suppressAutoHyphens/>
        <w:autoSpaceDE/>
        <w:autoSpaceDN/>
        <w:spacing w:before="0" w:line="240" w:lineRule="auto"/>
        <w:rPr>
          <w:rFonts w:ascii="Calibri" w:hAnsi="Calibri"/>
          <w:sz w:val="22"/>
          <w:szCs w:val="22"/>
        </w:rPr>
      </w:pPr>
      <w:r w:rsidRPr="00DC3B0A">
        <w:rPr>
          <w:rFonts w:ascii="Calibri" w:hAnsi="Calibri"/>
          <w:color w:val="000000"/>
          <w:sz w:val="22"/>
          <w:szCs w:val="22"/>
        </w:rPr>
        <w:t>zmiany stanu prawnego punktu poboru.</w:t>
      </w:r>
    </w:p>
    <w:p w:rsidR="003B2230" w:rsidRPr="0095717C" w:rsidRDefault="003B2230" w:rsidP="00BC7D21">
      <w:pPr>
        <w:pStyle w:val="Lista"/>
        <w:spacing w:line="240" w:lineRule="auto"/>
        <w:ind w:left="567"/>
        <w:rPr>
          <w:rFonts w:ascii="Calibri" w:hAnsi="Calibri"/>
          <w:b/>
          <w:sz w:val="22"/>
          <w:szCs w:val="22"/>
        </w:rPr>
      </w:pPr>
      <w:r w:rsidRPr="0095717C">
        <w:rPr>
          <w:rFonts w:ascii="Calibri" w:hAnsi="Calibri"/>
          <w:b/>
          <w:sz w:val="22"/>
          <w:szCs w:val="22"/>
        </w:rPr>
        <w:t xml:space="preserve">Dodanie nowych punktów poboru lub zmiana grupy taryfowej możliwe jest jedynie w obrębie grup taryfowych, które zostały ujęte w SIWZ oraz wycenione w Formularzu </w:t>
      </w:r>
      <w:r w:rsidR="0046382E" w:rsidRPr="0095717C">
        <w:rPr>
          <w:rFonts w:ascii="Calibri" w:hAnsi="Calibri"/>
          <w:b/>
          <w:sz w:val="22"/>
          <w:szCs w:val="22"/>
        </w:rPr>
        <w:t>Cenowym</w:t>
      </w:r>
      <w:r w:rsidRPr="0095717C">
        <w:rPr>
          <w:rFonts w:ascii="Calibri" w:hAnsi="Calibri"/>
          <w:b/>
          <w:sz w:val="22"/>
          <w:szCs w:val="22"/>
        </w:rPr>
        <w:t xml:space="preserve"> Wykonawcy.</w:t>
      </w:r>
    </w:p>
    <w:p w:rsidR="00356389" w:rsidRPr="00C42CFF" w:rsidRDefault="00AE455F" w:rsidP="003E0F25">
      <w:pPr>
        <w:pStyle w:val="Lista"/>
        <w:numPr>
          <w:ilvl w:val="0"/>
          <w:numId w:val="68"/>
        </w:numPr>
        <w:suppressAutoHyphens/>
        <w:autoSpaceDE/>
        <w:autoSpaceDN/>
        <w:spacing w:before="0" w:line="240" w:lineRule="auto"/>
        <w:rPr>
          <w:rFonts w:ascii="Calibri" w:hAnsi="Calibri"/>
          <w:sz w:val="22"/>
          <w:szCs w:val="22"/>
        </w:rPr>
      </w:pPr>
      <w:r>
        <w:rPr>
          <w:rFonts w:ascii="Calibri" w:hAnsi="Calibri"/>
          <w:sz w:val="22"/>
          <w:szCs w:val="22"/>
        </w:rPr>
        <w:t>Z</w:t>
      </w:r>
      <w:r w:rsidR="00356389" w:rsidRPr="00C42CFF">
        <w:rPr>
          <w:rFonts w:ascii="Calibri" w:hAnsi="Calibri"/>
          <w:sz w:val="22"/>
          <w:szCs w:val="22"/>
        </w:rPr>
        <w:t>mian taryf dla poszczególnych punktów poboru energii, jedynie w obrębie tych grup taryfowych, które są wymienione w SIWZ;</w:t>
      </w:r>
    </w:p>
    <w:p w:rsidR="00356389" w:rsidRPr="00C42CFF" w:rsidRDefault="00AE455F" w:rsidP="003E0F25">
      <w:pPr>
        <w:pStyle w:val="Lista"/>
        <w:numPr>
          <w:ilvl w:val="0"/>
          <w:numId w:val="68"/>
        </w:numPr>
        <w:suppressAutoHyphens/>
        <w:autoSpaceDE/>
        <w:autoSpaceDN/>
        <w:spacing w:before="0" w:line="240" w:lineRule="auto"/>
        <w:rPr>
          <w:rFonts w:ascii="Calibri" w:hAnsi="Calibri"/>
          <w:sz w:val="22"/>
          <w:szCs w:val="22"/>
        </w:rPr>
      </w:pPr>
      <w:r>
        <w:rPr>
          <w:rFonts w:ascii="Calibri" w:hAnsi="Calibri"/>
          <w:sz w:val="22"/>
          <w:szCs w:val="22"/>
          <w:shd w:val="clear" w:color="auto" w:fill="FFFFFF"/>
        </w:rPr>
        <w:t>Z</w:t>
      </w:r>
      <w:r w:rsidR="00356389" w:rsidRPr="00C42CFF">
        <w:rPr>
          <w:rFonts w:ascii="Calibri" w:hAnsi="Calibri"/>
          <w:sz w:val="22"/>
          <w:szCs w:val="22"/>
          <w:shd w:val="clear" w:color="auto" w:fill="FFFFFF"/>
        </w:rPr>
        <w:t>mian mocy przyłączeniowych, mocy umownych w okresie obowiązywania umowy, wynikających ze zmian zapotrzebowania na energię elektryczną, na właściwą dla niego z ekonomicznego punktu widzenia;</w:t>
      </w:r>
    </w:p>
    <w:p w:rsidR="00E668A0" w:rsidRPr="00C42CFF" w:rsidRDefault="00356389" w:rsidP="003E0F25">
      <w:pPr>
        <w:pStyle w:val="Lista"/>
        <w:numPr>
          <w:ilvl w:val="0"/>
          <w:numId w:val="68"/>
        </w:numPr>
        <w:suppressAutoHyphens/>
        <w:autoSpaceDE/>
        <w:autoSpaceDN/>
        <w:spacing w:before="0" w:line="240" w:lineRule="auto"/>
        <w:rPr>
          <w:rFonts w:ascii="Calibri" w:hAnsi="Calibri"/>
          <w:sz w:val="22"/>
          <w:szCs w:val="22"/>
        </w:rPr>
      </w:pPr>
      <w:r w:rsidRPr="00C42CFF">
        <w:rPr>
          <w:rFonts w:ascii="Calibri" w:hAnsi="Calibri"/>
          <w:sz w:val="22"/>
          <w:szCs w:val="22"/>
          <w:shd w:val="clear" w:color="auto" w:fill="FFFFFF"/>
        </w:rPr>
        <w:t>Zmiany lokalizacji punktów poboru energii.</w:t>
      </w:r>
    </w:p>
    <w:p w:rsidR="00356389" w:rsidRPr="00E668A0" w:rsidRDefault="00356389" w:rsidP="003E0F25">
      <w:pPr>
        <w:pStyle w:val="Lista"/>
        <w:numPr>
          <w:ilvl w:val="0"/>
          <w:numId w:val="70"/>
        </w:numPr>
        <w:suppressAutoHyphens/>
        <w:autoSpaceDE/>
        <w:autoSpaceDN/>
        <w:spacing w:before="0" w:line="240" w:lineRule="auto"/>
        <w:ind w:left="567" w:hanging="425"/>
        <w:rPr>
          <w:rFonts w:ascii="Calibri" w:hAnsi="Calibri"/>
          <w:strike/>
          <w:color w:val="FF0000"/>
          <w:sz w:val="22"/>
          <w:szCs w:val="22"/>
        </w:rPr>
      </w:pPr>
      <w:r w:rsidRPr="00E668A0">
        <w:rPr>
          <w:rFonts w:ascii="Calibri" w:hAnsi="Calibri"/>
          <w:sz w:val="22"/>
          <w:szCs w:val="22"/>
        </w:rPr>
        <w:t xml:space="preserve">Wszelkie zmiany niniejszej Umowy, z zastrzeżeniem § 9 ust. 4 wymagają formy pisemnej pod rygorem nieważności, z tym jednak zastrzeżeniem, że każda ze Stron może jednostronnie dokonać zmiany w zakresie numerów telefonów/faksów i adresów wskazanych w niniejszej Umowie, zawiadamiając o tym pisemnie drugą Stronę niezwłocznie, nie później jednak niż w terminie 3 dni od chwili dokonania zmiany. </w:t>
      </w:r>
    </w:p>
    <w:p w:rsidR="00356389" w:rsidRPr="00DC3B0A" w:rsidRDefault="00356389" w:rsidP="00356389">
      <w:pPr>
        <w:rPr>
          <w:rFonts w:ascii="Calibri" w:hAnsi="Calibri"/>
          <w:b/>
          <w:sz w:val="22"/>
          <w:szCs w:val="22"/>
        </w:rPr>
      </w:pPr>
    </w:p>
    <w:p w:rsidR="00356389" w:rsidRPr="00DC3B0A" w:rsidRDefault="00356389" w:rsidP="00356389">
      <w:pPr>
        <w:pStyle w:val="Zwykytekst"/>
        <w:jc w:val="center"/>
        <w:rPr>
          <w:rFonts w:ascii="Calibri" w:hAnsi="Calibri"/>
          <w:b/>
          <w:sz w:val="22"/>
          <w:szCs w:val="22"/>
        </w:rPr>
      </w:pPr>
      <w:r w:rsidRPr="00DC3B0A">
        <w:rPr>
          <w:rFonts w:ascii="Calibri" w:hAnsi="Calibri"/>
          <w:b/>
          <w:sz w:val="22"/>
          <w:szCs w:val="22"/>
        </w:rPr>
        <w:t>§ 12 Odstąpienie od umowy</w:t>
      </w:r>
    </w:p>
    <w:p w:rsidR="00FD7B32" w:rsidRPr="00FD7B32" w:rsidRDefault="00356389" w:rsidP="003E0F25">
      <w:pPr>
        <w:pStyle w:val="western"/>
        <w:numPr>
          <w:ilvl w:val="0"/>
          <w:numId w:val="57"/>
        </w:numPr>
        <w:tabs>
          <w:tab w:val="clear" w:pos="720"/>
          <w:tab w:val="num" w:pos="284"/>
        </w:tabs>
        <w:ind w:left="0" w:hanging="284"/>
        <w:jc w:val="both"/>
        <w:rPr>
          <w:rFonts w:ascii="Calibri" w:hAnsi="Calibri"/>
          <w:sz w:val="22"/>
          <w:szCs w:val="22"/>
        </w:rPr>
      </w:pPr>
      <w:r w:rsidRPr="00DC3B0A">
        <w:rPr>
          <w:rFonts w:ascii="Calibri" w:hAnsi="Calibri"/>
          <w:sz w:val="22"/>
          <w:szCs w:val="22"/>
        </w:rPr>
        <w:t>Zamawiającemu przysługuje prawo do rozwiązania niniejszej umowy ze skutkiem natychmiastowym, jeżeli</w:t>
      </w:r>
      <w:r w:rsidR="00FD7B32">
        <w:rPr>
          <w:rFonts w:ascii="Calibri" w:hAnsi="Calibri"/>
          <w:sz w:val="22"/>
          <w:szCs w:val="22"/>
        </w:rPr>
        <w:t>:</w:t>
      </w:r>
    </w:p>
    <w:p w:rsidR="00356389" w:rsidRPr="00DC3B0A" w:rsidRDefault="00356389" w:rsidP="003E0F25">
      <w:pPr>
        <w:pStyle w:val="western"/>
        <w:numPr>
          <w:ilvl w:val="0"/>
          <w:numId w:val="63"/>
        </w:numPr>
        <w:ind w:left="993" w:hanging="284"/>
        <w:rPr>
          <w:rFonts w:ascii="Calibri" w:hAnsi="Calibri"/>
          <w:sz w:val="22"/>
          <w:szCs w:val="22"/>
        </w:rPr>
      </w:pPr>
      <w:r w:rsidRPr="00DC3B0A">
        <w:rPr>
          <w:rFonts w:ascii="Calibri" w:hAnsi="Calibri"/>
          <w:sz w:val="22"/>
          <w:szCs w:val="22"/>
        </w:rPr>
        <w:t>Wykonawca realizuje przedmiot umowy niezgodnie z postanowieniami wynikającymi z niniejszej umowy</w:t>
      </w:r>
      <w:r w:rsidRPr="00DC3B0A">
        <w:rPr>
          <w:rFonts w:ascii="Calibri" w:hAnsi="Calibri" w:cs="Arial"/>
          <w:sz w:val="22"/>
          <w:szCs w:val="22"/>
        </w:rPr>
        <w:t xml:space="preserve"> </w:t>
      </w:r>
      <w:r w:rsidRPr="00DC3B0A">
        <w:rPr>
          <w:rFonts w:ascii="Calibri" w:hAnsi="Calibri"/>
          <w:sz w:val="22"/>
          <w:szCs w:val="22"/>
        </w:rPr>
        <w:t>lub niezgodnie z SIWZ;</w:t>
      </w:r>
    </w:p>
    <w:p w:rsidR="00356389" w:rsidRPr="00DC3B0A" w:rsidRDefault="00356389" w:rsidP="003E0F25">
      <w:pPr>
        <w:pStyle w:val="western"/>
        <w:numPr>
          <w:ilvl w:val="0"/>
          <w:numId w:val="63"/>
        </w:numPr>
        <w:jc w:val="both"/>
        <w:rPr>
          <w:rFonts w:ascii="Calibri" w:hAnsi="Calibri"/>
          <w:sz w:val="22"/>
          <w:szCs w:val="22"/>
        </w:rPr>
      </w:pPr>
      <w:r w:rsidRPr="00DC3B0A">
        <w:rPr>
          <w:rFonts w:ascii="Calibri" w:hAnsi="Calibri"/>
          <w:sz w:val="22"/>
          <w:szCs w:val="22"/>
        </w:rPr>
        <w:t xml:space="preserve">Wykonawca nie rozpoczął realizacji niniejszej umowy w terminie, o którym mowa w </w:t>
      </w:r>
      <w:r w:rsidRPr="00DC3B0A">
        <w:rPr>
          <w:rFonts w:ascii="Calibri" w:hAnsi="Calibri"/>
          <w:color w:val="auto"/>
          <w:sz w:val="22"/>
          <w:szCs w:val="22"/>
        </w:rPr>
        <w:t>§ 5;</w:t>
      </w:r>
      <w:r w:rsidRPr="00DC3B0A">
        <w:rPr>
          <w:rFonts w:ascii="Calibri" w:hAnsi="Calibri"/>
          <w:sz w:val="22"/>
          <w:szCs w:val="22"/>
        </w:rPr>
        <w:t xml:space="preserve"> </w:t>
      </w:r>
    </w:p>
    <w:p w:rsidR="00356389" w:rsidRDefault="00356389" w:rsidP="003E0F25">
      <w:pPr>
        <w:pStyle w:val="western"/>
        <w:numPr>
          <w:ilvl w:val="0"/>
          <w:numId w:val="63"/>
        </w:numPr>
        <w:jc w:val="both"/>
        <w:rPr>
          <w:rFonts w:ascii="Calibri" w:hAnsi="Calibri"/>
          <w:sz w:val="22"/>
          <w:szCs w:val="22"/>
        </w:rPr>
      </w:pPr>
      <w:r w:rsidRPr="00DC3B0A">
        <w:rPr>
          <w:rFonts w:ascii="Calibri" w:hAnsi="Calibri"/>
          <w:sz w:val="22"/>
          <w:szCs w:val="22"/>
        </w:rPr>
        <w:t>Wykonawca przerwał realizacje przedmiotu umowy z przyczyn innych niż określone w § 8 ust. 2 i przerwa ta trwała dłużej niż 7 dni</w:t>
      </w:r>
      <w:r w:rsidR="00EB26CA">
        <w:rPr>
          <w:rFonts w:ascii="Calibri" w:hAnsi="Calibri"/>
          <w:sz w:val="22"/>
          <w:szCs w:val="22"/>
        </w:rPr>
        <w:t>;</w:t>
      </w:r>
    </w:p>
    <w:p w:rsidR="00EB26CA" w:rsidRPr="00C42CFF" w:rsidRDefault="00EB26CA" w:rsidP="003E0F25">
      <w:pPr>
        <w:pStyle w:val="western"/>
        <w:numPr>
          <w:ilvl w:val="0"/>
          <w:numId w:val="63"/>
        </w:numPr>
        <w:jc w:val="both"/>
        <w:rPr>
          <w:rFonts w:ascii="Calibri" w:hAnsi="Calibri"/>
          <w:color w:val="auto"/>
          <w:sz w:val="22"/>
          <w:szCs w:val="22"/>
        </w:rPr>
      </w:pPr>
      <w:r w:rsidRPr="00C42CFF">
        <w:rPr>
          <w:rFonts w:ascii="Calibri" w:hAnsi="Calibri"/>
          <w:color w:val="auto"/>
          <w:sz w:val="22"/>
          <w:szCs w:val="22"/>
        </w:rPr>
        <w:t>Wykonawca nie koryguje faktur w wyniku złożonej reklamacji, która została uznana;</w:t>
      </w:r>
    </w:p>
    <w:p w:rsidR="00EB26CA" w:rsidRPr="00DC3B0A" w:rsidRDefault="00EB26CA" w:rsidP="003E0F25">
      <w:pPr>
        <w:pStyle w:val="western"/>
        <w:numPr>
          <w:ilvl w:val="0"/>
          <w:numId w:val="63"/>
        </w:numPr>
        <w:jc w:val="both"/>
        <w:rPr>
          <w:rFonts w:ascii="Calibri" w:hAnsi="Calibri"/>
          <w:sz w:val="22"/>
          <w:szCs w:val="22"/>
        </w:rPr>
      </w:pPr>
      <w:r>
        <w:rPr>
          <w:rFonts w:ascii="Calibri" w:hAnsi="Calibri"/>
          <w:sz w:val="22"/>
          <w:szCs w:val="22"/>
        </w:rPr>
        <w:lastRenderedPageBreak/>
        <w:t xml:space="preserve">Wykonawca nie posiada ważnej koncesji na obrót energią elektryczną wydanej przez Urząd Regulacji Energetyki.  </w:t>
      </w:r>
    </w:p>
    <w:p w:rsidR="00356389" w:rsidRPr="00DC3B0A" w:rsidRDefault="00356389" w:rsidP="003E0F25">
      <w:pPr>
        <w:pStyle w:val="western"/>
        <w:numPr>
          <w:ilvl w:val="0"/>
          <w:numId w:val="57"/>
        </w:numPr>
        <w:tabs>
          <w:tab w:val="clear" w:pos="720"/>
          <w:tab w:val="num" w:pos="284"/>
        </w:tabs>
        <w:ind w:left="284" w:hanging="284"/>
        <w:jc w:val="both"/>
        <w:rPr>
          <w:rFonts w:ascii="Calibri" w:hAnsi="Calibri"/>
          <w:sz w:val="22"/>
          <w:szCs w:val="22"/>
        </w:rPr>
      </w:pPr>
      <w:r w:rsidRPr="00DC3B0A">
        <w:rPr>
          <w:rFonts w:ascii="Calibri" w:hAnsi="Calibri"/>
          <w:sz w:val="22"/>
          <w:szCs w:val="22"/>
        </w:rPr>
        <w:t xml:space="preserve">Strony umowy zgodnie oświadczają, że w przypadku powstania sporu na tle realizacji niniejszej umowy poddają się rozstrzygnięciu sporu przez Sąd właściwy dla siedziby Zamawiającego. </w:t>
      </w:r>
    </w:p>
    <w:p w:rsidR="00356389" w:rsidRPr="00DC3B0A" w:rsidRDefault="00356389" w:rsidP="003E0F25">
      <w:pPr>
        <w:pStyle w:val="western"/>
        <w:numPr>
          <w:ilvl w:val="0"/>
          <w:numId w:val="57"/>
        </w:numPr>
        <w:tabs>
          <w:tab w:val="clear" w:pos="720"/>
          <w:tab w:val="num" w:pos="284"/>
        </w:tabs>
        <w:ind w:left="284" w:hanging="284"/>
        <w:jc w:val="both"/>
        <w:rPr>
          <w:rFonts w:ascii="Calibri" w:hAnsi="Calibri"/>
          <w:sz w:val="22"/>
          <w:szCs w:val="22"/>
        </w:rPr>
      </w:pPr>
      <w:r w:rsidRPr="00DC3B0A">
        <w:rPr>
          <w:rFonts w:ascii="Calibri" w:hAnsi="Calibri"/>
          <w:sz w:val="22"/>
          <w:szCs w:val="22"/>
        </w:rPr>
        <w:t>W sprawach nie objętych umową będą miały zastosowanie przepisy polskiego kodeksu cywilnego.</w:t>
      </w:r>
    </w:p>
    <w:p w:rsidR="00356389" w:rsidRPr="00DC3B0A" w:rsidRDefault="00356389" w:rsidP="003E0F25">
      <w:pPr>
        <w:pStyle w:val="western"/>
        <w:numPr>
          <w:ilvl w:val="0"/>
          <w:numId w:val="57"/>
        </w:numPr>
        <w:tabs>
          <w:tab w:val="clear" w:pos="720"/>
          <w:tab w:val="num" w:pos="284"/>
        </w:tabs>
        <w:ind w:left="284" w:hanging="284"/>
        <w:jc w:val="both"/>
        <w:rPr>
          <w:rFonts w:ascii="Calibri" w:hAnsi="Calibri"/>
          <w:sz w:val="22"/>
          <w:szCs w:val="22"/>
        </w:rPr>
      </w:pPr>
      <w:r w:rsidRPr="00DC3B0A">
        <w:rPr>
          <w:rFonts w:ascii="Calibri" w:hAnsi="Calibri"/>
          <w:sz w:val="22"/>
          <w:szCs w:val="22"/>
        </w:rPr>
        <w:t>Strony Umowy zgodnie oświadczają, że wypowiedzenie umowy wymaga, pod rygorem nieważności, formy pisemnej poprzez złożenie oświadczenia drugiej stronie.</w:t>
      </w:r>
    </w:p>
    <w:p w:rsidR="00356389" w:rsidRPr="00DC3B0A" w:rsidRDefault="00356389" w:rsidP="003E0F25">
      <w:pPr>
        <w:pStyle w:val="western"/>
        <w:numPr>
          <w:ilvl w:val="0"/>
          <w:numId w:val="57"/>
        </w:numPr>
        <w:tabs>
          <w:tab w:val="clear" w:pos="720"/>
          <w:tab w:val="num" w:pos="284"/>
        </w:tabs>
        <w:ind w:left="284" w:hanging="284"/>
        <w:jc w:val="both"/>
        <w:rPr>
          <w:rFonts w:ascii="Calibri" w:hAnsi="Calibri"/>
          <w:sz w:val="22"/>
          <w:szCs w:val="22"/>
        </w:rPr>
      </w:pPr>
      <w:r w:rsidRPr="00DC3B0A">
        <w:rPr>
          <w:rFonts w:ascii="Calibri" w:hAnsi="Calibri"/>
          <w:sz w:val="22"/>
          <w:szCs w:val="22"/>
        </w:rPr>
        <w:t>W razie wystąpienia istotnej zmiany okoliczności powodującej, że wykonanie Umowy nie leży w interesie publicznym, czego nie można było przewidzieć w chwili zawarcia Umowy, Zamawiający może wypowiedzieć Umowę w terminie 30 dni od powzięcia wiadomości o powyższych okolicznościach. W takim przypadku Wykonawca może żądać jedynie wynagrodzenia należnego mu z tytułu wykonania części umowy.</w:t>
      </w:r>
    </w:p>
    <w:p w:rsidR="00356389" w:rsidRPr="00DC3B0A" w:rsidRDefault="00356389" w:rsidP="00FD7B32">
      <w:pPr>
        <w:tabs>
          <w:tab w:val="left" w:pos="3038"/>
          <w:tab w:val="center" w:pos="4513"/>
        </w:tabs>
        <w:jc w:val="center"/>
        <w:rPr>
          <w:rFonts w:ascii="Calibri" w:hAnsi="Calibri"/>
          <w:b/>
          <w:bCs/>
          <w:spacing w:val="-3"/>
          <w:sz w:val="22"/>
          <w:szCs w:val="22"/>
        </w:rPr>
      </w:pPr>
      <w:r w:rsidRPr="00DC3B0A">
        <w:rPr>
          <w:rFonts w:ascii="Calibri" w:hAnsi="Calibri"/>
          <w:b/>
          <w:bCs/>
          <w:spacing w:val="-3"/>
          <w:sz w:val="22"/>
          <w:szCs w:val="22"/>
        </w:rPr>
        <w:t>§ 13 Podwykonawcy</w:t>
      </w:r>
    </w:p>
    <w:p w:rsidR="00356389" w:rsidRPr="00DC3B0A" w:rsidRDefault="00356389" w:rsidP="00356389">
      <w:pPr>
        <w:tabs>
          <w:tab w:val="left" w:pos="3038"/>
          <w:tab w:val="center" w:pos="4513"/>
        </w:tabs>
        <w:rPr>
          <w:rFonts w:ascii="Calibri" w:hAnsi="Calibri"/>
          <w:bCs/>
          <w:spacing w:val="-3"/>
          <w:sz w:val="22"/>
          <w:szCs w:val="22"/>
        </w:rPr>
      </w:pPr>
      <w:r w:rsidRPr="00DC3B0A">
        <w:rPr>
          <w:rFonts w:ascii="Calibri" w:hAnsi="Calibri"/>
          <w:bCs/>
          <w:spacing w:val="-3"/>
          <w:sz w:val="22"/>
          <w:szCs w:val="22"/>
        </w:rPr>
        <w:t>1.Zamawiajacy zastrzega obowiązek osobistego wykonania przez Wykonawcę kluczowych części zamówienia, tj. czynności wymagających koncesji na wykonywanie działalności gospodarczej w zakresie obrotu energia elektryczną wydaną przez Prezesa Urzędu Regulacji Energetyki.</w:t>
      </w:r>
    </w:p>
    <w:p w:rsidR="00356389" w:rsidRPr="00DC3B0A" w:rsidRDefault="00356389" w:rsidP="00356389">
      <w:pPr>
        <w:tabs>
          <w:tab w:val="left" w:pos="3038"/>
          <w:tab w:val="center" w:pos="4513"/>
        </w:tabs>
        <w:rPr>
          <w:rFonts w:ascii="Calibri" w:hAnsi="Calibri"/>
          <w:bCs/>
          <w:spacing w:val="-3"/>
          <w:sz w:val="22"/>
          <w:szCs w:val="22"/>
        </w:rPr>
      </w:pPr>
      <w:r w:rsidRPr="00DC3B0A">
        <w:rPr>
          <w:rFonts w:ascii="Calibri" w:hAnsi="Calibri"/>
          <w:bCs/>
          <w:spacing w:val="-3"/>
          <w:sz w:val="22"/>
          <w:szCs w:val="22"/>
        </w:rPr>
        <w:t xml:space="preserve">2. Wykonawca powierz wykonanie (niezastrzeżonych jako kluczowych) części zamówienia podwykonawcy……………………………………. w zakresie ………………………………….. </w:t>
      </w:r>
    </w:p>
    <w:p w:rsidR="00356389" w:rsidRPr="00DC3B0A" w:rsidRDefault="00356389" w:rsidP="00356389">
      <w:pPr>
        <w:tabs>
          <w:tab w:val="left" w:pos="3038"/>
          <w:tab w:val="center" w:pos="4513"/>
        </w:tabs>
        <w:rPr>
          <w:rFonts w:ascii="Calibri" w:hAnsi="Calibri"/>
          <w:bCs/>
          <w:spacing w:val="-3"/>
          <w:sz w:val="22"/>
          <w:szCs w:val="22"/>
        </w:rPr>
      </w:pPr>
      <w:r w:rsidRPr="00DC3B0A">
        <w:rPr>
          <w:rFonts w:ascii="Calibri" w:hAnsi="Calibri"/>
          <w:bCs/>
          <w:spacing w:val="-3"/>
          <w:sz w:val="22"/>
          <w:szCs w:val="22"/>
        </w:rPr>
        <w:t xml:space="preserve">3. Za działania lub zaniechania podmiotów, którym Wykonawca powierzył wykonanie zadania Wykonawca odpowiada jak za własne.    </w:t>
      </w:r>
    </w:p>
    <w:p w:rsidR="00356389" w:rsidRPr="00DC3B0A" w:rsidRDefault="00356389" w:rsidP="00356389">
      <w:pPr>
        <w:jc w:val="center"/>
        <w:rPr>
          <w:rFonts w:ascii="Calibri" w:hAnsi="Calibri"/>
          <w:b/>
          <w:sz w:val="22"/>
          <w:szCs w:val="22"/>
        </w:rPr>
      </w:pPr>
      <w:r w:rsidRPr="00DC3B0A">
        <w:rPr>
          <w:rFonts w:ascii="Calibri" w:hAnsi="Calibri"/>
          <w:b/>
          <w:sz w:val="22"/>
          <w:szCs w:val="22"/>
        </w:rPr>
        <w:t>§ 14</w:t>
      </w:r>
    </w:p>
    <w:p w:rsidR="00356389" w:rsidRPr="00DC3B0A" w:rsidRDefault="00356389" w:rsidP="00356389">
      <w:pPr>
        <w:jc w:val="center"/>
        <w:rPr>
          <w:rFonts w:ascii="Calibri" w:hAnsi="Calibri"/>
          <w:b/>
          <w:sz w:val="22"/>
          <w:szCs w:val="22"/>
        </w:rPr>
      </w:pPr>
      <w:r w:rsidRPr="00DC3B0A">
        <w:rPr>
          <w:rFonts w:ascii="Calibri" w:hAnsi="Calibri"/>
          <w:b/>
          <w:sz w:val="22"/>
          <w:szCs w:val="22"/>
        </w:rPr>
        <w:t>Grupa taryfowa</w:t>
      </w:r>
    </w:p>
    <w:p w:rsidR="00356389" w:rsidRPr="00DC3B0A" w:rsidRDefault="00356389" w:rsidP="003E0F25">
      <w:pPr>
        <w:numPr>
          <w:ilvl w:val="0"/>
          <w:numId w:val="64"/>
        </w:numPr>
        <w:tabs>
          <w:tab w:val="num" w:pos="360"/>
        </w:tabs>
        <w:autoSpaceDE/>
        <w:autoSpaceDN/>
        <w:spacing w:before="0" w:line="240" w:lineRule="auto"/>
        <w:ind w:left="357" w:hanging="357"/>
        <w:rPr>
          <w:rFonts w:ascii="Calibri" w:hAnsi="Calibri"/>
          <w:sz w:val="22"/>
          <w:szCs w:val="22"/>
        </w:rPr>
      </w:pPr>
      <w:r w:rsidRPr="00DC3B0A">
        <w:rPr>
          <w:rFonts w:ascii="Calibri" w:hAnsi="Calibri"/>
          <w:sz w:val="22"/>
          <w:szCs w:val="22"/>
        </w:rPr>
        <w:t>Rozliczenie za dostarczoną energię elektryczną dokonywane będzie wg cen z oferty Wykonawcy.</w:t>
      </w:r>
    </w:p>
    <w:p w:rsidR="0046382E" w:rsidRPr="00DC2211" w:rsidRDefault="0046382E" w:rsidP="003E0F25">
      <w:pPr>
        <w:numPr>
          <w:ilvl w:val="0"/>
          <w:numId w:val="64"/>
        </w:numPr>
        <w:tabs>
          <w:tab w:val="num" w:pos="360"/>
        </w:tabs>
        <w:autoSpaceDE/>
        <w:autoSpaceDN/>
        <w:spacing w:before="0" w:line="240" w:lineRule="auto"/>
        <w:ind w:left="357" w:hanging="357"/>
        <w:rPr>
          <w:rFonts w:ascii="Calibri" w:hAnsi="Calibri"/>
          <w:sz w:val="22"/>
          <w:szCs w:val="22"/>
        </w:rPr>
      </w:pPr>
      <w:r w:rsidRPr="00DC2211">
        <w:rPr>
          <w:rFonts w:ascii="Calibri" w:eastAsia="Calibri" w:hAnsi="Calibri"/>
          <w:sz w:val="22"/>
          <w:szCs w:val="22"/>
          <w:lang w:eastAsia="en-US"/>
        </w:rPr>
        <w:t>Zamawiający może dokonywać zmian grup taryfowych dla istniejących i nowych punktów poboru jedynie w obrębie tych grup taryfowych, które są wymienione w SIWZ</w:t>
      </w:r>
      <w:r w:rsidRPr="00DC2211">
        <w:rPr>
          <w:rFonts w:ascii="Calibri" w:hAnsi="Calibri"/>
          <w:sz w:val="22"/>
          <w:szCs w:val="22"/>
        </w:rPr>
        <w:t xml:space="preserve"> </w:t>
      </w:r>
      <w:r w:rsidRPr="00DC2211">
        <w:rPr>
          <w:rFonts w:ascii="Calibri" w:eastAsia="Calibri" w:hAnsi="Calibri"/>
          <w:sz w:val="22"/>
          <w:szCs w:val="22"/>
          <w:lang w:eastAsia="en-US"/>
        </w:rPr>
        <w:t>oraz wycenione w Formularzu Cenowym Wykonawcy.</w:t>
      </w:r>
    </w:p>
    <w:p w:rsidR="0046382E" w:rsidRPr="00DC3B0A" w:rsidRDefault="0046382E" w:rsidP="0046382E">
      <w:pPr>
        <w:autoSpaceDE/>
        <w:autoSpaceDN/>
        <w:spacing w:before="0" w:line="240" w:lineRule="auto"/>
        <w:ind w:left="357"/>
        <w:rPr>
          <w:rFonts w:ascii="Calibri" w:hAnsi="Calibri"/>
          <w:color w:val="000000"/>
          <w:sz w:val="22"/>
          <w:szCs w:val="22"/>
        </w:rPr>
      </w:pPr>
    </w:p>
    <w:p w:rsidR="00356389" w:rsidRPr="00DC3B0A" w:rsidRDefault="00356389" w:rsidP="00356389">
      <w:pPr>
        <w:pStyle w:val="Tekstpodstawowy"/>
        <w:spacing w:line="300" w:lineRule="exact"/>
        <w:jc w:val="center"/>
        <w:rPr>
          <w:rFonts w:ascii="Calibri" w:hAnsi="Calibri"/>
          <w:b/>
          <w:sz w:val="22"/>
          <w:szCs w:val="22"/>
        </w:rPr>
      </w:pPr>
    </w:p>
    <w:p w:rsidR="00356389" w:rsidRPr="00DC3B0A" w:rsidRDefault="00356389" w:rsidP="00356389">
      <w:pPr>
        <w:pStyle w:val="Tekstpodstawowy"/>
        <w:spacing w:line="300" w:lineRule="exact"/>
        <w:jc w:val="center"/>
        <w:rPr>
          <w:rFonts w:ascii="Calibri" w:hAnsi="Calibri"/>
          <w:b/>
          <w:sz w:val="22"/>
          <w:szCs w:val="22"/>
        </w:rPr>
      </w:pPr>
      <w:r w:rsidRPr="00DC3B0A">
        <w:rPr>
          <w:rFonts w:ascii="Calibri" w:hAnsi="Calibri"/>
          <w:b/>
          <w:sz w:val="22"/>
          <w:szCs w:val="22"/>
        </w:rPr>
        <w:t>§ 15</w:t>
      </w:r>
    </w:p>
    <w:p w:rsidR="00356389" w:rsidRPr="00DC3B0A" w:rsidRDefault="00356389" w:rsidP="00356389">
      <w:pPr>
        <w:pStyle w:val="Tekstpodstawowy"/>
        <w:spacing w:line="300" w:lineRule="exact"/>
        <w:jc w:val="center"/>
        <w:rPr>
          <w:rFonts w:ascii="Calibri" w:hAnsi="Calibri"/>
          <w:b/>
          <w:sz w:val="22"/>
          <w:szCs w:val="22"/>
        </w:rPr>
      </w:pPr>
      <w:r w:rsidRPr="00DC3B0A">
        <w:rPr>
          <w:rFonts w:ascii="Calibri" w:hAnsi="Calibri"/>
          <w:b/>
          <w:sz w:val="22"/>
          <w:szCs w:val="22"/>
        </w:rPr>
        <w:t>Ubezpieczenie od odpowiedzialności cywilnej</w:t>
      </w:r>
    </w:p>
    <w:p w:rsidR="008B207C" w:rsidRPr="00BC7D21" w:rsidRDefault="00356389" w:rsidP="00BC7D21">
      <w:pPr>
        <w:pStyle w:val="Tekstpodstawowy"/>
        <w:widowControl/>
        <w:numPr>
          <w:ilvl w:val="0"/>
          <w:numId w:val="65"/>
        </w:numPr>
        <w:autoSpaceDE/>
        <w:autoSpaceDN/>
        <w:spacing w:before="0" w:line="240" w:lineRule="auto"/>
        <w:ind w:left="357" w:hanging="357"/>
        <w:rPr>
          <w:rFonts w:ascii="Calibri" w:hAnsi="Calibri"/>
          <w:spacing w:val="2"/>
          <w:position w:val="2"/>
          <w:sz w:val="22"/>
          <w:szCs w:val="22"/>
        </w:rPr>
      </w:pPr>
      <w:r w:rsidRPr="00DC3B0A">
        <w:rPr>
          <w:rFonts w:ascii="Calibri" w:hAnsi="Calibri"/>
          <w:sz w:val="22"/>
          <w:szCs w:val="22"/>
        </w:rPr>
        <w:t>Wykonawca zobowiązany jest do zawarcia na własny koszt odpowiednich umów ubezpieczenia z tytułu szkód, które mogą zaistnieć w związku ze zdarzeniami losowymi oraz od odpowiedzialności cywilnej na czas realizacji niniejszej Umowy, na kwotę nie mniejszą niż 10% wartości przedmiotu umowy brutto.</w:t>
      </w:r>
    </w:p>
    <w:p w:rsidR="008B207C" w:rsidRDefault="008B207C" w:rsidP="00FD7B32">
      <w:pPr>
        <w:tabs>
          <w:tab w:val="left" w:pos="3038"/>
          <w:tab w:val="center" w:pos="4513"/>
        </w:tabs>
        <w:jc w:val="center"/>
        <w:rPr>
          <w:rFonts w:ascii="Calibri" w:hAnsi="Calibri"/>
          <w:b/>
          <w:bCs/>
          <w:spacing w:val="-3"/>
          <w:sz w:val="22"/>
          <w:szCs w:val="22"/>
        </w:rPr>
      </w:pPr>
    </w:p>
    <w:p w:rsidR="00356389" w:rsidRPr="00FD7B32" w:rsidRDefault="00356389" w:rsidP="00FD7B32">
      <w:pPr>
        <w:tabs>
          <w:tab w:val="left" w:pos="3038"/>
          <w:tab w:val="center" w:pos="4513"/>
        </w:tabs>
        <w:jc w:val="center"/>
        <w:rPr>
          <w:rFonts w:ascii="Calibri" w:hAnsi="Calibri"/>
          <w:b/>
          <w:bCs/>
          <w:spacing w:val="-3"/>
          <w:sz w:val="22"/>
          <w:szCs w:val="22"/>
        </w:rPr>
      </w:pPr>
      <w:r w:rsidRPr="00DC3B0A">
        <w:rPr>
          <w:rFonts w:ascii="Calibri" w:hAnsi="Calibri"/>
          <w:b/>
          <w:bCs/>
          <w:spacing w:val="-3"/>
          <w:sz w:val="22"/>
          <w:szCs w:val="22"/>
        </w:rPr>
        <w:t>§ 16</w:t>
      </w:r>
    </w:p>
    <w:p w:rsidR="00356389" w:rsidRDefault="00356389" w:rsidP="00356389">
      <w:pPr>
        <w:tabs>
          <w:tab w:val="left" w:pos="-720"/>
        </w:tabs>
        <w:rPr>
          <w:rFonts w:ascii="Calibri" w:hAnsi="Calibri"/>
          <w:spacing w:val="-3"/>
          <w:sz w:val="22"/>
          <w:szCs w:val="22"/>
        </w:rPr>
      </w:pPr>
      <w:r w:rsidRPr="00DC3B0A">
        <w:rPr>
          <w:rFonts w:ascii="Calibri" w:hAnsi="Calibri"/>
          <w:spacing w:val="-3"/>
          <w:sz w:val="22"/>
          <w:szCs w:val="22"/>
        </w:rPr>
        <w:t>Wykonawca nie może dokonać przeniesienia swoich wierzytelności wobec Zamawiającego na osoby lub podmioty trzecie bez uprzedniej zgody Zamawiającego. Jakakolwiek cesja dokonana bez takiej zgody nie będzie ważna i stanowić będzie istotne naruszenie postanowień umowy uprawniające Zamawiającego do odstąpienia od umowy z przyczyn leżących po stronie wykonawcy</w:t>
      </w:r>
      <w:r w:rsidR="00767F1A">
        <w:rPr>
          <w:rFonts w:ascii="Calibri" w:hAnsi="Calibri"/>
          <w:spacing w:val="-3"/>
          <w:sz w:val="22"/>
          <w:szCs w:val="22"/>
        </w:rPr>
        <w:t>.</w:t>
      </w:r>
    </w:p>
    <w:p w:rsidR="00767F1A" w:rsidRPr="00DC3B0A" w:rsidRDefault="00767F1A" w:rsidP="00356389">
      <w:pPr>
        <w:tabs>
          <w:tab w:val="left" w:pos="-720"/>
        </w:tabs>
        <w:rPr>
          <w:rFonts w:ascii="Calibri" w:hAnsi="Calibri"/>
          <w:sz w:val="22"/>
          <w:szCs w:val="22"/>
        </w:rPr>
      </w:pPr>
    </w:p>
    <w:p w:rsidR="00356389" w:rsidRPr="00DC3B0A" w:rsidRDefault="00356389" w:rsidP="00356389">
      <w:pPr>
        <w:tabs>
          <w:tab w:val="left" w:pos="3180"/>
          <w:tab w:val="center" w:pos="4655"/>
        </w:tabs>
        <w:ind w:left="142" w:hanging="142"/>
        <w:jc w:val="center"/>
        <w:rPr>
          <w:rFonts w:ascii="Calibri" w:hAnsi="Calibri"/>
          <w:b/>
          <w:spacing w:val="-2"/>
          <w:sz w:val="22"/>
          <w:szCs w:val="22"/>
        </w:rPr>
      </w:pPr>
      <w:r w:rsidRPr="00DC3B0A">
        <w:rPr>
          <w:rFonts w:ascii="Calibri" w:hAnsi="Calibri"/>
          <w:b/>
          <w:sz w:val="22"/>
          <w:szCs w:val="22"/>
        </w:rPr>
        <w:t xml:space="preserve">§ </w:t>
      </w:r>
      <w:r w:rsidRPr="00DC3B0A">
        <w:rPr>
          <w:rFonts w:ascii="Calibri" w:hAnsi="Calibri"/>
          <w:b/>
          <w:bCs/>
          <w:sz w:val="22"/>
          <w:szCs w:val="22"/>
        </w:rPr>
        <w:t>17</w:t>
      </w:r>
    </w:p>
    <w:p w:rsidR="00356389" w:rsidRPr="00DC3B0A" w:rsidRDefault="00356389" w:rsidP="00356389">
      <w:pPr>
        <w:tabs>
          <w:tab w:val="left" w:pos="852"/>
          <w:tab w:val="left" w:pos="3464"/>
          <w:tab w:val="left" w:leader="dot" w:pos="4821"/>
          <w:tab w:val="left" w:leader="dot" w:pos="9498"/>
        </w:tabs>
        <w:spacing w:before="120"/>
        <w:ind w:left="426" w:hanging="426"/>
        <w:rPr>
          <w:rFonts w:ascii="Calibri" w:hAnsi="Calibri"/>
          <w:spacing w:val="-2"/>
          <w:sz w:val="22"/>
          <w:szCs w:val="22"/>
        </w:rPr>
      </w:pPr>
      <w:r w:rsidRPr="00DC3B0A">
        <w:rPr>
          <w:rFonts w:ascii="Calibri" w:hAnsi="Calibri"/>
          <w:spacing w:val="-2"/>
          <w:sz w:val="22"/>
          <w:szCs w:val="22"/>
        </w:rPr>
        <w:t>1.   W sprawach nie uregulowanych niniejszą umową stosuje się ogólnie obowiązujące  przepisy, a w szczególności przepisy kodeksu cywilnego i ustawy prawo zamówień  publicznych oraz ustawy prawo energetyczne i aktów wykonawczych do tej ustawy.</w:t>
      </w:r>
    </w:p>
    <w:p w:rsidR="00356389" w:rsidRPr="00DC3B0A" w:rsidRDefault="00356389" w:rsidP="00356389">
      <w:pPr>
        <w:tabs>
          <w:tab w:val="left" w:pos="852"/>
          <w:tab w:val="left" w:pos="3464"/>
          <w:tab w:val="left" w:leader="dot" w:pos="4821"/>
          <w:tab w:val="left" w:leader="dot" w:pos="9498"/>
        </w:tabs>
        <w:spacing w:before="120"/>
        <w:ind w:left="426" w:hanging="426"/>
        <w:rPr>
          <w:rFonts w:ascii="Calibri" w:hAnsi="Calibri"/>
          <w:spacing w:val="-2"/>
          <w:sz w:val="22"/>
          <w:szCs w:val="22"/>
        </w:rPr>
      </w:pPr>
      <w:r w:rsidRPr="00DC3B0A">
        <w:rPr>
          <w:rFonts w:ascii="Calibri" w:hAnsi="Calibri"/>
          <w:spacing w:val="-2"/>
          <w:sz w:val="22"/>
          <w:szCs w:val="22"/>
        </w:rPr>
        <w:t>2.</w:t>
      </w:r>
      <w:r w:rsidRPr="00DC3B0A">
        <w:rPr>
          <w:rFonts w:ascii="Calibri" w:hAnsi="Calibri"/>
          <w:spacing w:val="-2"/>
          <w:sz w:val="22"/>
          <w:szCs w:val="22"/>
        </w:rPr>
        <w:tab/>
        <w:t>Wszelkie zmiany niniejszej umowy wymagają formy pisemnej pod rygorem nieważności w drodze podpisanego przez strony aneksu.</w:t>
      </w:r>
    </w:p>
    <w:p w:rsidR="00356389" w:rsidRPr="00DC3B0A" w:rsidRDefault="00356389" w:rsidP="00356389">
      <w:pPr>
        <w:tabs>
          <w:tab w:val="left" w:pos="852"/>
          <w:tab w:val="left" w:pos="3464"/>
          <w:tab w:val="left" w:leader="dot" w:pos="4821"/>
          <w:tab w:val="left" w:leader="dot" w:pos="9498"/>
        </w:tabs>
        <w:spacing w:before="120"/>
        <w:ind w:left="426" w:hanging="426"/>
        <w:rPr>
          <w:rFonts w:ascii="Calibri" w:hAnsi="Calibri"/>
          <w:sz w:val="22"/>
          <w:szCs w:val="22"/>
        </w:rPr>
      </w:pPr>
      <w:r w:rsidRPr="00DC3B0A">
        <w:rPr>
          <w:rFonts w:ascii="Calibri" w:hAnsi="Calibri"/>
          <w:spacing w:val="-2"/>
          <w:sz w:val="22"/>
          <w:szCs w:val="22"/>
        </w:rPr>
        <w:t>3.</w:t>
      </w:r>
      <w:r w:rsidRPr="00DC3B0A">
        <w:rPr>
          <w:rFonts w:ascii="Calibri" w:hAnsi="Calibri"/>
          <w:spacing w:val="-2"/>
          <w:sz w:val="22"/>
          <w:szCs w:val="22"/>
        </w:rPr>
        <w:tab/>
        <w:t>Wszelkie spory mogące wynikać w związku z realizacją niniejszej umowy będą rozstrzygane przez sąd właściwy dla siedziby Zamawiającego.</w:t>
      </w:r>
    </w:p>
    <w:p w:rsidR="00356389" w:rsidRPr="00DC3B0A" w:rsidRDefault="00356389" w:rsidP="00356389">
      <w:pPr>
        <w:widowControl w:val="0"/>
        <w:shd w:val="clear" w:color="auto" w:fill="FFFFFF"/>
        <w:adjustRightInd w:val="0"/>
        <w:spacing w:before="230"/>
        <w:ind w:right="72"/>
        <w:jc w:val="center"/>
        <w:rPr>
          <w:rFonts w:ascii="Calibri" w:hAnsi="Calibri"/>
          <w:b/>
          <w:bCs/>
          <w:color w:val="000000"/>
          <w:spacing w:val="15"/>
          <w:sz w:val="22"/>
          <w:szCs w:val="22"/>
        </w:rPr>
      </w:pPr>
      <w:r w:rsidRPr="00DC3B0A">
        <w:rPr>
          <w:rFonts w:ascii="Calibri" w:hAnsi="Calibri"/>
          <w:b/>
          <w:bCs/>
          <w:color w:val="000000"/>
          <w:spacing w:val="15"/>
          <w:sz w:val="22"/>
          <w:szCs w:val="22"/>
        </w:rPr>
        <w:t>§18</w:t>
      </w:r>
    </w:p>
    <w:p w:rsidR="00356389" w:rsidRPr="00DC3B0A" w:rsidRDefault="00356389" w:rsidP="00356389">
      <w:pPr>
        <w:widowControl w:val="0"/>
        <w:shd w:val="clear" w:color="auto" w:fill="FFFFFF"/>
        <w:tabs>
          <w:tab w:val="left" w:leader="dot" w:pos="3307"/>
          <w:tab w:val="left" w:leader="dot" w:pos="7354"/>
        </w:tabs>
        <w:adjustRightInd w:val="0"/>
        <w:spacing w:before="10"/>
        <w:ind w:left="40"/>
        <w:rPr>
          <w:rFonts w:ascii="Calibri" w:hAnsi="Calibri"/>
          <w:color w:val="000000"/>
          <w:sz w:val="22"/>
          <w:szCs w:val="22"/>
        </w:rPr>
      </w:pPr>
    </w:p>
    <w:p w:rsidR="00356389" w:rsidRPr="00DC3B0A" w:rsidRDefault="00356389" w:rsidP="00356389">
      <w:pPr>
        <w:widowControl w:val="0"/>
        <w:shd w:val="clear" w:color="auto" w:fill="FFFFFF"/>
        <w:tabs>
          <w:tab w:val="left" w:leader="dot" w:pos="3307"/>
          <w:tab w:val="left" w:leader="dot" w:pos="7354"/>
        </w:tabs>
        <w:adjustRightInd w:val="0"/>
        <w:spacing w:before="10"/>
        <w:ind w:left="40"/>
        <w:rPr>
          <w:rFonts w:ascii="Calibri" w:hAnsi="Calibri"/>
          <w:color w:val="000000"/>
          <w:spacing w:val="-1"/>
          <w:sz w:val="22"/>
          <w:szCs w:val="22"/>
        </w:rPr>
      </w:pPr>
      <w:r w:rsidRPr="00DC3B0A">
        <w:rPr>
          <w:rFonts w:ascii="Calibri" w:hAnsi="Calibri"/>
          <w:color w:val="000000"/>
          <w:sz w:val="22"/>
          <w:szCs w:val="22"/>
        </w:rPr>
        <w:t xml:space="preserve">Umowa została sporządzona w dwóch </w:t>
      </w:r>
      <w:r w:rsidRPr="00DC3B0A">
        <w:rPr>
          <w:rFonts w:ascii="Calibri" w:hAnsi="Calibri"/>
          <w:color w:val="000000"/>
          <w:spacing w:val="2"/>
          <w:sz w:val="22"/>
          <w:szCs w:val="22"/>
        </w:rPr>
        <w:t>jednobrzmiących egzemplarzach, po jednym dla każdej ze stron</w:t>
      </w:r>
      <w:r w:rsidRPr="00DC3B0A">
        <w:rPr>
          <w:rFonts w:ascii="Calibri" w:hAnsi="Calibri"/>
          <w:color w:val="000000"/>
          <w:spacing w:val="-1"/>
          <w:sz w:val="22"/>
          <w:szCs w:val="22"/>
        </w:rPr>
        <w:t>.</w:t>
      </w:r>
    </w:p>
    <w:p w:rsidR="00356389" w:rsidRPr="00DC3B0A" w:rsidRDefault="00356389" w:rsidP="00356389">
      <w:pPr>
        <w:rPr>
          <w:rFonts w:ascii="Calibri" w:hAnsi="Calibri"/>
          <w:sz w:val="22"/>
          <w:szCs w:val="22"/>
        </w:rPr>
      </w:pPr>
    </w:p>
    <w:p w:rsidR="00356389" w:rsidRPr="00DC3B0A" w:rsidRDefault="00356389" w:rsidP="00356389">
      <w:pPr>
        <w:rPr>
          <w:rFonts w:ascii="Calibri" w:hAnsi="Calibri"/>
          <w:b/>
          <w:bCs/>
          <w:sz w:val="22"/>
          <w:szCs w:val="22"/>
        </w:rPr>
      </w:pPr>
      <w:r w:rsidRPr="00DC3B0A">
        <w:rPr>
          <w:rFonts w:ascii="Calibri" w:hAnsi="Calibri"/>
          <w:sz w:val="22"/>
          <w:szCs w:val="22"/>
        </w:rPr>
        <w:tab/>
      </w:r>
      <w:r w:rsidRPr="00DC3B0A">
        <w:rPr>
          <w:rFonts w:ascii="Calibri" w:hAnsi="Calibri"/>
          <w:b/>
          <w:bCs/>
          <w:sz w:val="22"/>
          <w:szCs w:val="22"/>
        </w:rPr>
        <w:t>ZAMAWIAJĄCY:</w:t>
      </w:r>
      <w:r w:rsidRPr="00DC3B0A">
        <w:rPr>
          <w:rFonts w:ascii="Calibri" w:hAnsi="Calibri"/>
          <w:b/>
          <w:bCs/>
          <w:sz w:val="22"/>
          <w:szCs w:val="22"/>
        </w:rPr>
        <w:tab/>
      </w:r>
      <w:r w:rsidRPr="00DC3B0A">
        <w:rPr>
          <w:rFonts w:ascii="Calibri" w:hAnsi="Calibri"/>
          <w:b/>
          <w:bCs/>
          <w:sz w:val="22"/>
          <w:szCs w:val="22"/>
        </w:rPr>
        <w:tab/>
      </w:r>
      <w:r w:rsidRPr="00DC3B0A">
        <w:rPr>
          <w:rFonts w:ascii="Calibri" w:hAnsi="Calibri"/>
          <w:b/>
          <w:bCs/>
          <w:sz w:val="22"/>
          <w:szCs w:val="22"/>
        </w:rPr>
        <w:tab/>
      </w:r>
      <w:r w:rsidRPr="00DC3B0A">
        <w:rPr>
          <w:rFonts w:ascii="Calibri" w:hAnsi="Calibri"/>
          <w:b/>
          <w:bCs/>
          <w:sz w:val="22"/>
          <w:szCs w:val="22"/>
        </w:rPr>
        <w:tab/>
      </w:r>
      <w:r w:rsidRPr="00DC3B0A">
        <w:rPr>
          <w:rFonts w:ascii="Calibri" w:hAnsi="Calibri"/>
          <w:b/>
          <w:bCs/>
          <w:sz w:val="22"/>
          <w:szCs w:val="22"/>
        </w:rPr>
        <w:tab/>
      </w:r>
      <w:r w:rsidRPr="00DC3B0A">
        <w:rPr>
          <w:rFonts w:ascii="Calibri" w:hAnsi="Calibri"/>
          <w:b/>
          <w:bCs/>
          <w:sz w:val="22"/>
          <w:szCs w:val="22"/>
        </w:rPr>
        <w:tab/>
        <w:t>WYKONAWCA:</w:t>
      </w:r>
    </w:p>
    <w:p w:rsidR="00356389" w:rsidRPr="00E25C8C" w:rsidRDefault="00356389" w:rsidP="00356389">
      <w:pPr>
        <w:rPr>
          <w:b/>
          <w:bCs/>
          <w:sz w:val="18"/>
          <w:szCs w:val="18"/>
        </w:rPr>
      </w:pPr>
    </w:p>
    <w:p w:rsidR="00356389" w:rsidRDefault="00356389" w:rsidP="00356389">
      <w:pPr>
        <w:rPr>
          <w:sz w:val="20"/>
        </w:rPr>
      </w:pPr>
    </w:p>
    <w:p w:rsidR="00356389" w:rsidRDefault="00356389" w:rsidP="00356389">
      <w:pPr>
        <w:rPr>
          <w:sz w:val="20"/>
        </w:rPr>
      </w:pPr>
    </w:p>
    <w:p w:rsidR="00356389" w:rsidRDefault="00356389" w:rsidP="00356389">
      <w:pPr>
        <w:rPr>
          <w:sz w:val="20"/>
        </w:rPr>
      </w:pPr>
    </w:p>
    <w:p w:rsidR="00356389" w:rsidRDefault="00356389" w:rsidP="00356389">
      <w:pPr>
        <w:rPr>
          <w:sz w:val="20"/>
        </w:rPr>
      </w:pPr>
    </w:p>
    <w:p w:rsidR="00356389" w:rsidRDefault="00356389" w:rsidP="00356389">
      <w:pPr>
        <w:rPr>
          <w:sz w:val="20"/>
        </w:rPr>
      </w:pPr>
    </w:p>
    <w:p w:rsidR="00356389" w:rsidRDefault="00356389" w:rsidP="00356389">
      <w:pPr>
        <w:rPr>
          <w:sz w:val="20"/>
        </w:rPr>
      </w:pPr>
    </w:p>
    <w:p w:rsidR="00BC7D21" w:rsidRDefault="00BC7D21" w:rsidP="00356389">
      <w:pPr>
        <w:rPr>
          <w:sz w:val="20"/>
        </w:rPr>
      </w:pPr>
    </w:p>
    <w:p w:rsidR="00356389" w:rsidRPr="00127B39" w:rsidRDefault="00356389" w:rsidP="00356389">
      <w:pPr>
        <w:rPr>
          <w:sz w:val="20"/>
        </w:rPr>
      </w:pPr>
      <w:r w:rsidRPr="00127B39">
        <w:rPr>
          <w:sz w:val="20"/>
        </w:rPr>
        <w:t>Załączniki do niniejszej umowy:</w:t>
      </w:r>
    </w:p>
    <w:p w:rsidR="00356389" w:rsidRPr="007946D6" w:rsidRDefault="00356389" w:rsidP="00356389">
      <w:pPr>
        <w:rPr>
          <w:sz w:val="20"/>
        </w:rPr>
      </w:pPr>
      <w:r w:rsidRPr="00127B39">
        <w:rPr>
          <w:sz w:val="20"/>
        </w:rPr>
        <w:t xml:space="preserve">1. </w:t>
      </w:r>
      <w:r w:rsidR="00FD7B32">
        <w:rPr>
          <w:sz w:val="20"/>
        </w:rPr>
        <w:t>S</w:t>
      </w:r>
      <w:r>
        <w:rPr>
          <w:sz w:val="20"/>
        </w:rPr>
        <w:t xml:space="preserve">zczegółowe informację o punktach poboru energii elektrycznej. </w:t>
      </w:r>
    </w:p>
    <w:p w:rsidR="005D333B" w:rsidRDefault="005D333B" w:rsidP="001B5885">
      <w:pPr>
        <w:spacing w:after="160" w:line="256" w:lineRule="auto"/>
        <w:ind w:left="6372" w:firstLine="708"/>
        <w:jc w:val="right"/>
        <w:rPr>
          <w:rFonts w:ascii="Calibri" w:eastAsia="Calibri" w:hAnsi="Calibri"/>
          <w:i/>
          <w:lang w:eastAsia="en-US"/>
        </w:rPr>
      </w:pPr>
    </w:p>
    <w:p w:rsidR="005D333B" w:rsidRDefault="005D333B" w:rsidP="001B5885">
      <w:pPr>
        <w:spacing w:after="160" w:line="256" w:lineRule="auto"/>
        <w:ind w:left="6372" w:firstLine="708"/>
        <w:jc w:val="right"/>
        <w:rPr>
          <w:rFonts w:ascii="Calibri" w:eastAsia="Calibri" w:hAnsi="Calibri"/>
          <w:i/>
          <w:lang w:eastAsia="en-US"/>
        </w:rPr>
      </w:pPr>
    </w:p>
    <w:p w:rsidR="005D333B" w:rsidRDefault="005D333B" w:rsidP="001B5885">
      <w:pPr>
        <w:spacing w:after="160" w:line="256" w:lineRule="auto"/>
        <w:ind w:left="6372" w:firstLine="708"/>
        <w:jc w:val="right"/>
        <w:rPr>
          <w:rFonts w:ascii="Calibri" w:eastAsia="Calibri" w:hAnsi="Calibri"/>
          <w:i/>
          <w:lang w:eastAsia="en-US"/>
        </w:rPr>
      </w:pPr>
    </w:p>
    <w:p w:rsidR="00767F1A" w:rsidRDefault="00767F1A" w:rsidP="00293381">
      <w:pPr>
        <w:spacing w:after="160" w:line="256" w:lineRule="auto"/>
        <w:rPr>
          <w:rFonts w:ascii="Calibri" w:eastAsia="Calibri" w:hAnsi="Calibri"/>
          <w:i/>
          <w:lang w:eastAsia="en-US"/>
        </w:rPr>
      </w:pPr>
    </w:p>
    <w:p w:rsidR="00767F1A" w:rsidRDefault="00767F1A" w:rsidP="001B5885">
      <w:pPr>
        <w:spacing w:after="160" w:line="256" w:lineRule="auto"/>
        <w:ind w:left="6372" w:firstLine="708"/>
        <w:jc w:val="right"/>
        <w:rPr>
          <w:rFonts w:ascii="Calibri" w:eastAsia="Calibri" w:hAnsi="Calibri"/>
          <w:i/>
          <w:lang w:eastAsia="en-US"/>
        </w:rPr>
      </w:pPr>
    </w:p>
    <w:p w:rsidR="003151D1" w:rsidRDefault="003151D1" w:rsidP="00C42CFF">
      <w:pPr>
        <w:spacing w:after="160" w:line="256" w:lineRule="auto"/>
        <w:rPr>
          <w:rFonts w:ascii="Calibri" w:eastAsia="Calibri" w:hAnsi="Calibri"/>
          <w:i/>
          <w:lang w:eastAsia="en-US"/>
        </w:rPr>
      </w:pPr>
    </w:p>
    <w:p w:rsidR="001B5885" w:rsidRPr="00245B80" w:rsidRDefault="001B5885" w:rsidP="001B5885">
      <w:pPr>
        <w:spacing w:after="160" w:line="256" w:lineRule="auto"/>
        <w:ind w:left="6372" w:firstLine="708"/>
        <w:jc w:val="right"/>
        <w:rPr>
          <w:rFonts w:ascii="Calibri" w:eastAsia="Calibri" w:hAnsi="Calibri"/>
          <w:i/>
          <w:lang w:eastAsia="en-US"/>
        </w:rPr>
      </w:pPr>
      <w:r w:rsidRPr="00245B80">
        <w:rPr>
          <w:rFonts w:ascii="Calibri" w:eastAsia="Calibri" w:hAnsi="Calibri"/>
          <w:i/>
          <w:lang w:eastAsia="en-US"/>
        </w:rPr>
        <w:lastRenderedPageBreak/>
        <w:t xml:space="preserve">Załącznik Nr </w:t>
      </w:r>
      <w:r w:rsidR="009032C8">
        <w:rPr>
          <w:rFonts w:ascii="Calibri" w:eastAsia="Calibri" w:hAnsi="Calibri"/>
          <w:i/>
          <w:lang w:eastAsia="en-US"/>
        </w:rPr>
        <w:t>2</w:t>
      </w:r>
    </w:p>
    <w:p w:rsidR="001B5885" w:rsidRPr="00245B80" w:rsidRDefault="001B5885" w:rsidP="001B5885">
      <w:pPr>
        <w:spacing w:after="160" w:line="256" w:lineRule="auto"/>
        <w:ind w:left="2832"/>
        <w:jc w:val="right"/>
        <w:rPr>
          <w:rFonts w:ascii="Calibri" w:eastAsia="Calibri" w:hAnsi="Calibri"/>
          <w:i/>
          <w:lang w:eastAsia="en-US"/>
        </w:rPr>
      </w:pPr>
      <w:r w:rsidRPr="00245B80">
        <w:rPr>
          <w:rFonts w:ascii="Calibri" w:eastAsia="Calibri" w:hAnsi="Calibri"/>
          <w:i/>
          <w:lang w:eastAsia="en-US"/>
        </w:rPr>
        <w:t xml:space="preserve">             do umowy nr ZDW.N4.36</w:t>
      </w:r>
      <w:r>
        <w:rPr>
          <w:rFonts w:ascii="Calibri" w:eastAsia="Calibri" w:hAnsi="Calibri"/>
          <w:i/>
          <w:lang w:eastAsia="en-US"/>
        </w:rPr>
        <w:t>1</w:t>
      </w:r>
      <w:r w:rsidR="003557EA">
        <w:rPr>
          <w:rFonts w:ascii="Calibri" w:eastAsia="Calibri" w:hAnsi="Calibri"/>
          <w:i/>
          <w:lang w:eastAsia="en-US"/>
        </w:rPr>
        <w:t>.</w:t>
      </w:r>
      <w:r w:rsidR="00C15BB2">
        <w:rPr>
          <w:rFonts w:ascii="Calibri" w:eastAsia="Calibri" w:hAnsi="Calibri"/>
          <w:i/>
          <w:lang w:eastAsia="en-US"/>
        </w:rPr>
        <w:t>45</w:t>
      </w:r>
      <w:r w:rsidR="003557EA">
        <w:rPr>
          <w:rFonts w:ascii="Calibri" w:eastAsia="Calibri" w:hAnsi="Calibri"/>
          <w:i/>
          <w:lang w:eastAsia="en-US"/>
        </w:rPr>
        <w:t>.</w:t>
      </w:r>
      <w:r w:rsidRPr="00245B80">
        <w:rPr>
          <w:rFonts w:ascii="Calibri" w:eastAsia="Calibri" w:hAnsi="Calibri"/>
          <w:i/>
          <w:lang w:eastAsia="en-US"/>
        </w:rPr>
        <w:t>201</w:t>
      </w:r>
      <w:r w:rsidR="00DC2211">
        <w:rPr>
          <w:rFonts w:ascii="Calibri" w:eastAsia="Calibri" w:hAnsi="Calibri"/>
          <w:i/>
          <w:lang w:eastAsia="en-US"/>
        </w:rPr>
        <w:t>9</w:t>
      </w:r>
      <w:r w:rsidRPr="00245B80">
        <w:rPr>
          <w:rFonts w:ascii="Calibri" w:eastAsia="Calibri" w:hAnsi="Calibri"/>
          <w:i/>
          <w:lang w:eastAsia="en-US"/>
        </w:rPr>
        <w:t xml:space="preserve"> z dnia ………………</w:t>
      </w:r>
    </w:p>
    <w:p w:rsidR="001B5885" w:rsidRPr="00245B80" w:rsidRDefault="001B5885" w:rsidP="001B5885">
      <w:pPr>
        <w:spacing w:after="160" w:line="256" w:lineRule="auto"/>
        <w:ind w:left="2832"/>
        <w:rPr>
          <w:rFonts w:ascii="Calibri" w:eastAsia="Calibri" w:hAnsi="Calibri"/>
          <w:i/>
          <w:lang w:eastAsia="en-US"/>
        </w:rPr>
      </w:pPr>
    </w:p>
    <w:p w:rsidR="001B5885" w:rsidRPr="00245B80" w:rsidRDefault="001B5885" w:rsidP="001B5885">
      <w:pPr>
        <w:spacing w:after="160" w:line="256" w:lineRule="auto"/>
        <w:jc w:val="center"/>
        <w:rPr>
          <w:rFonts w:eastAsia="Calibri"/>
          <w:b/>
          <w:lang w:eastAsia="en-US"/>
        </w:rPr>
      </w:pPr>
      <w:bookmarkStart w:id="89" w:name="_Hlk526333403"/>
      <w:r w:rsidRPr="00245B80">
        <w:rPr>
          <w:rFonts w:eastAsia="Calibri"/>
          <w:b/>
          <w:lang w:eastAsia="en-US"/>
        </w:rPr>
        <w:t>Umowa powierzenia przetwarzania danych osobowych</w:t>
      </w:r>
    </w:p>
    <w:bookmarkEnd w:id="89"/>
    <w:p w:rsidR="001B5885" w:rsidRPr="00245B80" w:rsidRDefault="001B5885" w:rsidP="001B5885">
      <w:pPr>
        <w:spacing w:after="160" w:line="256" w:lineRule="auto"/>
        <w:jc w:val="center"/>
        <w:rPr>
          <w:rFonts w:eastAsia="Calibri"/>
          <w:lang w:eastAsia="en-US"/>
        </w:rPr>
      </w:pPr>
      <w:r w:rsidRPr="00245B80">
        <w:rPr>
          <w:rFonts w:eastAsia="Calibri"/>
          <w:lang w:eastAsia="en-US"/>
        </w:rPr>
        <w:t xml:space="preserve">zawarta dnia  ………….r. </w:t>
      </w:r>
    </w:p>
    <w:p w:rsidR="001B5885" w:rsidRPr="00245B80" w:rsidRDefault="001B5885" w:rsidP="001B5885">
      <w:pPr>
        <w:spacing w:after="160" w:line="256" w:lineRule="auto"/>
        <w:jc w:val="center"/>
        <w:rPr>
          <w:rFonts w:eastAsia="Calibri"/>
          <w:lang w:eastAsia="en-US"/>
        </w:rPr>
      </w:pPr>
      <w:r w:rsidRPr="00245B80">
        <w:rPr>
          <w:rFonts w:eastAsia="Calibri"/>
          <w:lang w:eastAsia="en-US"/>
        </w:rPr>
        <w:t>(zwana dalej „Umową”)</w:t>
      </w:r>
    </w:p>
    <w:p w:rsidR="001B5885" w:rsidRPr="00245B80" w:rsidRDefault="001B5885" w:rsidP="001B5885">
      <w:pPr>
        <w:spacing w:after="160" w:line="256" w:lineRule="auto"/>
        <w:rPr>
          <w:rFonts w:eastAsia="Calibri"/>
          <w:lang w:eastAsia="en-US"/>
        </w:rPr>
      </w:pPr>
      <w:r w:rsidRPr="00245B80">
        <w:rPr>
          <w:rFonts w:eastAsia="Calibri"/>
          <w:lang w:eastAsia="en-US"/>
        </w:rPr>
        <w:t>pomiędzy:</w:t>
      </w:r>
    </w:p>
    <w:p w:rsidR="001B5885" w:rsidRPr="00245B80" w:rsidRDefault="001B5885" w:rsidP="001B5885">
      <w:pPr>
        <w:spacing w:line="256" w:lineRule="auto"/>
        <w:rPr>
          <w:rFonts w:eastAsia="Calibri"/>
          <w:b/>
          <w:lang w:eastAsia="en-US"/>
        </w:rPr>
      </w:pPr>
      <w:r w:rsidRPr="00245B80">
        <w:rPr>
          <w:rFonts w:eastAsia="Calibri"/>
          <w:b/>
          <w:lang w:eastAsia="en-US"/>
        </w:rPr>
        <w:t xml:space="preserve">Województwem Kujawsko-Pomorskim </w:t>
      </w:r>
    </w:p>
    <w:p w:rsidR="001B5885" w:rsidRPr="00245B80" w:rsidRDefault="001B5885" w:rsidP="001B5885">
      <w:pPr>
        <w:spacing w:line="256" w:lineRule="auto"/>
        <w:rPr>
          <w:rFonts w:eastAsia="Calibri"/>
          <w:lang w:eastAsia="en-US"/>
        </w:rPr>
      </w:pPr>
      <w:r w:rsidRPr="00245B80">
        <w:rPr>
          <w:rFonts w:eastAsia="Calibri"/>
          <w:lang w:eastAsia="en-US"/>
        </w:rPr>
        <w:t>Pl. Teatralny 2, 87-100 Toruń</w:t>
      </w:r>
    </w:p>
    <w:p w:rsidR="001B5885" w:rsidRPr="00245B80" w:rsidRDefault="001B5885" w:rsidP="001B5885">
      <w:pPr>
        <w:spacing w:line="256" w:lineRule="auto"/>
        <w:rPr>
          <w:rFonts w:eastAsia="Calibri"/>
          <w:lang w:eastAsia="en-US"/>
        </w:rPr>
      </w:pPr>
      <w:r w:rsidRPr="00245B80">
        <w:rPr>
          <w:rFonts w:eastAsia="Calibri"/>
          <w:lang w:eastAsia="en-US"/>
        </w:rPr>
        <w:t>NIP 956-196-95-36</w:t>
      </w:r>
    </w:p>
    <w:p w:rsidR="001B5885" w:rsidRPr="00245B80" w:rsidRDefault="001B5885" w:rsidP="001B5885">
      <w:pPr>
        <w:rPr>
          <w:rFonts w:eastAsia="Calibri"/>
          <w:lang w:eastAsia="en-US"/>
        </w:rPr>
      </w:pPr>
      <w:r w:rsidRPr="00245B80">
        <w:rPr>
          <w:rFonts w:eastAsia="Calibri"/>
          <w:lang w:eastAsia="en-US"/>
        </w:rPr>
        <w:t>w imieniu którego działa:</w:t>
      </w:r>
    </w:p>
    <w:p w:rsidR="001B5885" w:rsidRPr="00245B80" w:rsidRDefault="001B5885" w:rsidP="001B5885">
      <w:pPr>
        <w:rPr>
          <w:rFonts w:eastAsia="Calibri"/>
          <w:lang w:eastAsia="en-US"/>
        </w:rPr>
      </w:pPr>
      <w:r w:rsidRPr="00245B80">
        <w:rPr>
          <w:rFonts w:eastAsia="Calibri"/>
          <w:b/>
          <w:lang w:eastAsia="en-US"/>
        </w:rPr>
        <w:t>Zarząd Dróg Wojewódzkich w Bydgoszczy</w:t>
      </w:r>
    </w:p>
    <w:p w:rsidR="001B5885" w:rsidRPr="00245B80" w:rsidRDefault="001B5885" w:rsidP="001B5885">
      <w:pPr>
        <w:spacing w:after="160" w:line="256" w:lineRule="auto"/>
        <w:rPr>
          <w:rFonts w:eastAsia="Calibri"/>
          <w:lang w:eastAsia="en-US"/>
        </w:rPr>
      </w:pPr>
      <w:r w:rsidRPr="00245B80">
        <w:rPr>
          <w:rFonts w:eastAsia="Calibri"/>
          <w:lang w:eastAsia="en-US"/>
        </w:rPr>
        <w:t xml:space="preserve">zwany w dalszej części umowy </w:t>
      </w:r>
      <w:r w:rsidRPr="00245B80">
        <w:rPr>
          <w:rFonts w:eastAsia="Calibri"/>
          <w:b/>
          <w:lang w:eastAsia="en-US"/>
        </w:rPr>
        <w:t xml:space="preserve">„Administratorem danych” </w:t>
      </w:r>
      <w:r w:rsidRPr="00245B80">
        <w:rPr>
          <w:rFonts w:eastAsia="Calibri"/>
          <w:lang w:eastAsia="en-US"/>
        </w:rPr>
        <w:t>reprezentowany przez:</w:t>
      </w:r>
    </w:p>
    <w:p w:rsidR="001B5885" w:rsidRPr="00245B80" w:rsidRDefault="00C15BB2" w:rsidP="001B5885">
      <w:pPr>
        <w:spacing w:line="256" w:lineRule="auto"/>
        <w:rPr>
          <w:rFonts w:eastAsia="Calibri"/>
          <w:lang w:eastAsia="en-US"/>
        </w:rPr>
      </w:pPr>
      <w:r>
        <w:rPr>
          <w:rFonts w:eastAsia="Calibri"/>
          <w:lang w:eastAsia="en-US"/>
        </w:rPr>
        <w:t>Przemysław</w:t>
      </w:r>
      <w:r w:rsidR="009032C8">
        <w:rPr>
          <w:rFonts w:eastAsia="Calibri"/>
          <w:lang w:eastAsia="en-US"/>
        </w:rPr>
        <w:t>a</w:t>
      </w:r>
      <w:r>
        <w:rPr>
          <w:rFonts w:eastAsia="Calibri"/>
          <w:lang w:eastAsia="en-US"/>
        </w:rPr>
        <w:t xml:space="preserve"> Dąbrowski</w:t>
      </w:r>
      <w:r w:rsidR="009032C8">
        <w:rPr>
          <w:rFonts w:eastAsia="Calibri"/>
          <w:lang w:eastAsia="en-US"/>
        </w:rPr>
        <w:t>ego</w:t>
      </w:r>
      <w:r w:rsidR="001B5885" w:rsidRPr="00245B80">
        <w:rPr>
          <w:rFonts w:eastAsia="Calibri"/>
          <w:lang w:eastAsia="en-US"/>
        </w:rPr>
        <w:t>– Dyrektor</w:t>
      </w:r>
      <w:r w:rsidR="009032C8">
        <w:rPr>
          <w:rFonts w:eastAsia="Calibri"/>
          <w:lang w:eastAsia="en-US"/>
        </w:rPr>
        <w:t>a</w:t>
      </w:r>
    </w:p>
    <w:p w:rsidR="001B5885" w:rsidRPr="00245B80" w:rsidRDefault="001B5885" w:rsidP="001B5885">
      <w:pPr>
        <w:spacing w:line="256" w:lineRule="auto"/>
        <w:rPr>
          <w:rFonts w:eastAsia="Calibri"/>
          <w:lang w:eastAsia="en-US"/>
        </w:rPr>
      </w:pPr>
      <w:r w:rsidRPr="00245B80">
        <w:rPr>
          <w:rFonts w:eastAsia="Calibri"/>
          <w:lang w:eastAsia="en-US"/>
        </w:rPr>
        <w:t>a</w:t>
      </w:r>
    </w:p>
    <w:p w:rsidR="001B5885" w:rsidRPr="00245B80" w:rsidRDefault="001B5885" w:rsidP="001B5885">
      <w:pPr>
        <w:spacing w:line="256" w:lineRule="auto"/>
        <w:rPr>
          <w:rFonts w:eastAsia="Calibri"/>
          <w:lang w:eastAsia="en-US"/>
        </w:rPr>
      </w:pPr>
      <w:r w:rsidRPr="00245B80">
        <w:rPr>
          <w:rFonts w:eastAsia="Calibri"/>
          <w:lang w:eastAsia="en-US"/>
        </w:rPr>
        <w:t>……………………………………</w:t>
      </w:r>
    </w:p>
    <w:p w:rsidR="001B5885" w:rsidRPr="00245B80" w:rsidRDefault="001B5885" w:rsidP="001B5885">
      <w:pPr>
        <w:spacing w:line="256" w:lineRule="auto"/>
        <w:rPr>
          <w:rFonts w:eastAsia="Calibri"/>
          <w:lang w:eastAsia="en-US"/>
        </w:rPr>
      </w:pPr>
      <w:r w:rsidRPr="00245B80">
        <w:rPr>
          <w:rFonts w:eastAsia="Calibri"/>
          <w:lang w:eastAsia="en-US"/>
        </w:rPr>
        <w:t>……………………………………</w:t>
      </w:r>
    </w:p>
    <w:p w:rsidR="001B5885" w:rsidRPr="00245B80" w:rsidRDefault="001B5885" w:rsidP="001B5885">
      <w:pPr>
        <w:spacing w:line="256" w:lineRule="auto"/>
        <w:rPr>
          <w:rFonts w:eastAsia="Calibri"/>
          <w:lang w:eastAsia="en-US"/>
        </w:rPr>
      </w:pPr>
    </w:p>
    <w:p w:rsidR="001B5885" w:rsidRPr="00245B80" w:rsidRDefault="001B5885" w:rsidP="001B5885">
      <w:pPr>
        <w:spacing w:line="256" w:lineRule="auto"/>
        <w:rPr>
          <w:rFonts w:eastAsia="Calibri"/>
          <w:lang w:eastAsia="en-US"/>
        </w:rPr>
      </w:pPr>
      <w:r w:rsidRPr="00245B80">
        <w:rPr>
          <w:rFonts w:eastAsia="Calibri"/>
          <w:lang w:eastAsia="en-US"/>
        </w:rPr>
        <w:t xml:space="preserve">zwanym w dalszej części umowy </w:t>
      </w:r>
      <w:r w:rsidRPr="00245B80">
        <w:rPr>
          <w:rFonts w:eastAsia="Calibri"/>
          <w:b/>
          <w:lang w:eastAsia="en-US"/>
        </w:rPr>
        <w:t>„Podmiotem przetwarzającym”</w:t>
      </w:r>
      <w:r w:rsidRPr="00245B80">
        <w:rPr>
          <w:rFonts w:eastAsia="Calibri"/>
          <w:lang w:eastAsia="en-US"/>
        </w:rPr>
        <w:t xml:space="preserve"> </w:t>
      </w:r>
    </w:p>
    <w:p w:rsidR="001B5885" w:rsidRPr="00245B80" w:rsidRDefault="001B5885" w:rsidP="001B5885">
      <w:pPr>
        <w:spacing w:after="160" w:line="256" w:lineRule="auto"/>
        <w:rPr>
          <w:rFonts w:eastAsia="Calibri"/>
          <w:lang w:eastAsia="en-US"/>
        </w:rPr>
      </w:pPr>
      <w:r w:rsidRPr="00245B80">
        <w:rPr>
          <w:rFonts w:eastAsia="Calibri"/>
          <w:lang w:eastAsia="en-US"/>
        </w:rPr>
        <w:t xml:space="preserve">reprezentowany przez: </w:t>
      </w:r>
    </w:p>
    <w:p w:rsidR="001B5885" w:rsidRPr="00245B80" w:rsidRDefault="001B5885" w:rsidP="001B5885">
      <w:pPr>
        <w:spacing w:after="160" w:line="256" w:lineRule="auto"/>
        <w:rPr>
          <w:rFonts w:eastAsia="Calibri"/>
          <w:lang w:eastAsia="en-US"/>
        </w:rPr>
      </w:pPr>
      <w:r w:rsidRPr="00245B80">
        <w:rPr>
          <w:rFonts w:eastAsia="Calibri"/>
          <w:lang w:eastAsia="en-US"/>
        </w:rPr>
        <w:t>…………………………………….</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1</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Powierzenie przetwarzania danych osobowych</w:t>
      </w:r>
    </w:p>
    <w:p w:rsidR="00C07B32" w:rsidRPr="00E5233B" w:rsidRDefault="00C07B32" w:rsidP="00C07B32">
      <w:pPr>
        <w:numPr>
          <w:ilvl w:val="0"/>
          <w:numId w:val="39"/>
        </w:numPr>
        <w:shd w:val="clear" w:color="auto" w:fill="FFFFFF"/>
        <w:autoSpaceDE/>
        <w:autoSpaceDN/>
        <w:spacing w:before="0" w:after="160" w:line="256" w:lineRule="auto"/>
        <w:ind w:left="284" w:hanging="284"/>
        <w:contextualSpacing/>
        <w:rPr>
          <w:rFonts w:eastAsia="Calibri"/>
          <w:lang w:eastAsia="en-US"/>
        </w:rPr>
      </w:pPr>
      <w:r w:rsidRPr="00E5233B">
        <w:rPr>
          <w:rFonts w:eastAsia="Calibri"/>
          <w:lang w:eastAsia="en-US"/>
        </w:rPr>
        <w:t xml:space="preserve">Administrator danych powierza Podmiotowi przetwarzającemu, w trybie art. 28 </w:t>
      </w:r>
      <w:r w:rsidRPr="00E5233B">
        <w:rPr>
          <w:bCs/>
          <w:color w:val="000000"/>
          <w:kern w:val="24"/>
          <w:lang w:eastAsia="en-US"/>
        </w:rPr>
        <w:t>Rozporządzenia</w:t>
      </w:r>
      <w:r w:rsidRPr="00E5233B">
        <w:rPr>
          <w:color w:val="000000"/>
          <w:kern w:val="24"/>
          <w:lang w:eastAsia="en-US"/>
        </w:rPr>
        <w:t xml:space="preserve"> </w:t>
      </w:r>
      <w:bookmarkStart w:id="90" w:name="_Hlk536448857"/>
      <w:r w:rsidRPr="00E5233B">
        <w:rPr>
          <w:color w:val="000000"/>
          <w:kern w:val="24"/>
          <w:lang w:eastAsia="en-US"/>
        </w:rPr>
        <w:t>Parlamentu Europejskiego i Rady Europy(UE) 2016/679 z dnia 27 kwietnia 2016 roku w sprawie ochrony osób fizycznych w związku z przetwarzaniem danych osobowych i w sprawie swobodnego przepływu takich danych oraz uchylenia dyrektywy 95/46/WE</w:t>
      </w:r>
      <w:bookmarkEnd w:id="90"/>
      <w:r w:rsidRPr="00E5233B">
        <w:rPr>
          <w:color w:val="000000"/>
          <w:kern w:val="24"/>
          <w:lang w:eastAsia="en-US"/>
        </w:rPr>
        <w:t xml:space="preserve">-ogólne rozporządzenie  o ochronie danych- </w:t>
      </w:r>
      <w:r w:rsidRPr="00E5233B">
        <w:rPr>
          <w:b/>
          <w:bCs/>
          <w:color w:val="000000"/>
          <w:kern w:val="24"/>
          <w:lang w:eastAsia="en-US"/>
        </w:rPr>
        <w:t>RODO</w:t>
      </w:r>
      <w:r w:rsidRPr="00E5233B">
        <w:rPr>
          <w:rFonts w:eastAsia="Calibri"/>
          <w:lang w:eastAsia="en-US"/>
        </w:rPr>
        <w:t xml:space="preserve"> (zwanego w dalszej części „Rozporządzeniem”) dane osobowe do przetwarzania, na zasadach i w celu określonym w niniejszej Umowie.</w:t>
      </w:r>
    </w:p>
    <w:p w:rsidR="00C07B32" w:rsidRPr="00E5233B" w:rsidRDefault="00C07B32" w:rsidP="00C07B32">
      <w:pPr>
        <w:numPr>
          <w:ilvl w:val="0"/>
          <w:numId w:val="39"/>
        </w:numPr>
        <w:shd w:val="clear" w:color="auto" w:fill="FFFFFF"/>
        <w:autoSpaceDE/>
        <w:autoSpaceDN/>
        <w:spacing w:before="0" w:after="160" w:line="256" w:lineRule="auto"/>
        <w:ind w:left="284" w:hanging="284"/>
        <w:contextualSpacing/>
        <w:rPr>
          <w:rFonts w:eastAsia="Calibri"/>
          <w:lang w:eastAsia="en-US"/>
        </w:rPr>
      </w:pPr>
      <w:r w:rsidRPr="00E5233B">
        <w:rPr>
          <w:rFonts w:eastAsia="Calibri"/>
          <w:lang w:eastAsia="en-US"/>
        </w:rPr>
        <w:t xml:space="preserve">Podmiot przetwarzający zobowiązuje się przetwarzać powierzone mu dane osobowe zgodnie </w:t>
      </w:r>
      <w:r w:rsidRPr="00E5233B">
        <w:rPr>
          <w:rFonts w:eastAsia="Calibri"/>
          <w:lang w:eastAsia="en-US"/>
        </w:rPr>
        <w:br/>
        <w:t>z niniejszą umową, Rozporządzeniem oraz z innymi przepisami prawa powszechnie obowiązującego, które chronią prawa osób, których dane dotyczą.</w:t>
      </w:r>
    </w:p>
    <w:p w:rsidR="00C07B32" w:rsidRPr="00E5233B" w:rsidRDefault="00C07B32" w:rsidP="00C07B32">
      <w:pPr>
        <w:numPr>
          <w:ilvl w:val="0"/>
          <w:numId w:val="39"/>
        </w:numPr>
        <w:shd w:val="clear" w:color="auto" w:fill="FFFFFF"/>
        <w:autoSpaceDE/>
        <w:autoSpaceDN/>
        <w:spacing w:before="0" w:after="160" w:line="256" w:lineRule="auto"/>
        <w:ind w:left="284" w:hanging="284"/>
        <w:contextualSpacing/>
        <w:rPr>
          <w:rFonts w:eastAsia="Calibri"/>
          <w:lang w:eastAsia="en-US"/>
        </w:rPr>
      </w:pPr>
      <w:r w:rsidRPr="00E5233B">
        <w:rPr>
          <w:rFonts w:eastAsia="Calibri"/>
          <w:lang w:eastAsia="en-US"/>
        </w:rPr>
        <w:t xml:space="preserve">Podmiot przetwarzający oświadcza, iż stosuje środki bezpieczeństwa spełniające wymogi Rozporządzenia. </w:t>
      </w:r>
    </w:p>
    <w:p w:rsidR="00C07B32" w:rsidRPr="00E5233B" w:rsidRDefault="00C07B32" w:rsidP="00C07B32">
      <w:pPr>
        <w:spacing w:after="160" w:line="256" w:lineRule="auto"/>
        <w:ind w:left="720"/>
        <w:contextualSpacing/>
        <w:rPr>
          <w:rFonts w:eastAsia="Calibri"/>
          <w:lang w:eastAsia="en-US"/>
        </w:rPr>
      </w:pPr>
    </w:p>
    <w:p w:rsidR="00594619" w:rsidRDefault="00594619" w:rsidP="00C07B32">
      <w:pPr>
        <w:spacing w:after="120"/>
        <w:jc w:val="center"/>
        <w:rPr>
          <w:rFonts w:eastAsia="Calibri"/>
          <w:b/>
          <w:lang w:eastAsia="en-US"/>
        </w:rPr>
      </w:pPr>
    </w:p>
    <w:p w:rsidR="00C07B32" w:rsidRPr="00E5233B" w:rsidRDefault="00C07B32" w:rsidP="00C07B32">
      <w:pPr>
        <w:spacing w:after="120"/>
        <w:jc w:val="center"/>
        <w:rPr>
          <w:rFonts w:eastAsia="Calibri"/>
          <w:b/>
          <w:lang w:eastAsia="en-US"/>
        </w:rPr>
      </w:pPr>
      <w:r w:rsidRPr="00E5233B">
        <w:rPr>
          <w:rFonts w:eastAsia="Calibri"/>
          <w:b/>
          <w:lang w:eastAsia="en-US"/>
        </w:rPr>
        <w:lastRenderedPageBreak/>
        <w:t>§2</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Zakres i cel przetwarzania danych</w:t>
      </w:r>
    </w:p>
    <w:p w:rsidR="00C07B32" w:rsidRPr="00E5233B" w:rsidRDefault="00C07B32" w:rsidP="00C07B32">
      <w:pPr>
        <w:numPr>
          <w:ilvl w:val="0"/>
          <w:numId w:val="40"/>
        </w:numPr>
        <w:autoSpaceDE/>
        <w:autoSpaceDN/>
        <w:spacing w:before="0" w:after="160" w:line="256" w:lineRule="auto"/>
        <w:contextualSpacing/>
        <w:rPr>
          <w:rFonts w:eastAsia="Calibri"/>
          <w:lang w:eastAsia="en-US"/>
        </w:rPr>
      </w:pPr>
      <w:r w:rsidRPr="00E5233B">
        <w:rPr>
          <w:rFonts w:eastAsia="Calibri"/>
          <w:lang w:eastAsia="en-US"/>
        </w:rPr>
        <w:t xml:space="preserve">Podmiot przetwarzający będzie przetwarzał powierzone na podstawie umowy dane:   </w:t>
      </w:r>
    </w:p>
    <w:p w:rsidR="00C07B32" w:rsidRPr="00E5233B" w:rsidRDefault="00C07B32" w:rsidP="00C07B32">
      <w:pPr>
        <w:numPr>
          <w:ilvl w:val="1"/>
          <w:numId w:val="40"/>
        </w:numPr>
        <w:autoSpaceDE/>
        <w:autoSpaceDN/>
        <w:spacing w:before="0" w:after="200" w:line="276" w:lineRule="auto"/>
        <w:ind w:left="993"/>
        <w:contextualSpacing/>
      </w:pPr>
      <w:r w:rsidRPr="00E5233B">
        <w:t xml:space="preserve">Wykaz właścicieli nieruchomości przeznaczonych do nabycia lub czasowego zajęcia </w:t>
      </w:r>
      <w:r w:rsidRPr="00E5233B">
        <w:br/>
        <w:t>w związku z budową drogi wojewódzkiej,</w:t>
      </w:r>
    </w:p>
    <w:p w:rsidR="00C07B32" w:rsidRPr="00E5233B" w:rsidRDefault="00C07B32" w:rsidP="00C07B32">
      <w:pPr>
        <w:numPr>
          <w:ilvl w:val="1"/>
          <w:numId w:val="40"/>
        </w:numPr>
        <w:autoSpaceDE/>
        <w:autoSpaceDN/>
        <w:spacing w:before="0" w:after="200" w:line="276" w:lineRule="auto"/>
        <w:ind w:left="993"/>
        <w:contextualSpacing/>
      </w:pPr>
      <w:r w:rsidRPr="00E5233B">
        <w:t>Decyzje administracyjne,</w:t>
      </w:r>
    </w:p>
    <w:p w:rsidR="00C07B32" w:rsidRPr="00E5233B" w:rsidRDefault="00C07B32" w:rsidP="00C07B32">
      <w:pPr>
        <w:numPr>
          <w:ilvl w:val="1"/>
          <w:numId w:val="40"/>
        </w:numPr>
        <w:autoSpaceDE/>
        <w:autoSpaceDN/>
        <w:spacing w:before="0" w:after="200" w:line="276" w:lineRule="auto"/>
        <w:ind w:left="993"/>
        <w:contextualSpacing/>
      </w:pPr>
      <w:r w:rsidRPr="00E5233B">
        <w:t>Dane osobowe ujęte w dokumentacji przetargowej,</w:t>
      </w:r>
    </w:p>
    <w:p w:rsidR="00C07B32" w:rsidRPr="00E5233B" w:rsidRDefault="00C07B32" w:rsidP="00C07B32">
      <w:pPr>
        <w:numPr>
          <w:ilvl w:val="1"/>
          <w:numId w:val="40"/>
        </w:numPr>
        <w:autoSpaceDE/>
        <w:autoSpaceDN/>
        <w:spacing w:before="0" w:after="200" w:line="276" w:lineRule="auto"/>
        <w:ind w:left="851" w:hanging="284"/>
        <w:contextualSpacing/>
      </w:pPr>
      <w:r w:rsidRPr="00E5233B">
        <w:t xml:space="preserve">Dane osób fizycznych współpracujących z Zarządem Dróg Wojewódzkich </w:t>
      </w:r>
      <w:r w:rsidRPr="00E5233B">
        <w:br/>
        <w:t>w Bydgoszczy w oparciu o umowy cywilno-prawne (zlecenia, o dzieło),</w:t>
      </w:r>
    </w:p>
    <w:p w:rsidR="00C07B32" w:rsidRPr="00E5233B" w:rsidRDefault="00C07B32" w:rsidP="00C07B32">
      <w:pPr>
        <w:numPr>
          <w:ilvl w:val="1"/>
          <w:numId w:val="40"/>
        </w:numPr>
        <w:autoSpaceDE/>
        <w:autoSpaceDN/>
        <w:spacing w:before="0" w:after="200" w:line="276" w:lineRule="auto"/>
        <w:ind w:left="851" w:hanging="284"/>
        <w:contextualSpacing/>
      </w:pPr>
      <w:r w:rsidRPr="00E5233B">
        <w:t>Umowy.</w:t>
      </w:r>
    </w:p>
    <w:p w:rsidR="00C07B32" w:rsidRPr="006A10C6" w:rsidRDefault="00C07B32" w:rsidP="00C07B32">
      <w:pPr>
        <w:numPr>
          <w:ilvl w:val="0"/>
          <w:numId w:val="40"/>
        </w:numPr>
        <w:autoSpaceDE/>
        <w:autoSpaceDN/>
        <w:spacing w:before="0" w:after="160" w:line="256" w:lineRule="auto"/>
        <w:contextualSpacing/>
        <w:rPr>
          <w:rFonts w:eastAsia="Calibri"/>
          <w:b/>
          <w:color w:val="002060"/>
          <w:lang w:eastAsia="en-US"/>
        </w:rPr>
      </w:pPr>
      <w:r w:rsidRPr="00E5233B">
        <w:rPr>
          <w:rFonts w:eastAsia="Calibri"/>
          <w:lang w:eastAsia="en-US"/>
        </w:rPr>
        <w:t xml:space="preserve">Powierzone przez Administratora danych, dane osobowe będą przetwarzane przez Podmiot przetwarzający wyłącznie w celu realizacji umowy </w:t>
      </w:r>
      <w:r w:rsidRPr="00CF0CE9">
        <w:rPr>
          <w:rFonts w:eastAsia="Calibri"/>
          <w:b/>
          <w:lang w:eastAsia="en-US"/>
        </w:rPr>
        <w:t xml:space="preserve">ZDW.N4.361.45.2019 </w:t>
      </w:r>
      <w:r w:rsidRPr="00CF0CE9">
        <w:rPr>
          <w:rFonts w:eastAsia="Calibri"/>
          <w:b/>
          <w:lang w:eastAsia="en-US"/>
        </w:rPr>
        <w:br/>
      </w:r>
      <w:r w:rsidRPr="00E5233B">
        <w:rPr>
          <w:rFonts w:eastAsia="Calibri"/>
          <w:b/>
          <w:color w:val="000000"/>
          <w:lang w:eastAsia="en-US"/>
        </w:rPr>
        <w:t>z dnia……………..r.</w:t>
      </w:r>
      <w:r w:rsidRPr="00E5233B">
        <w:rPr>
          <w:rFonts w:eastAsia="Calibri"/>
          <w:b/>
          <w:color w:val="002060"/>
          <w:lang w:eastAsia="en-US"/>
        </w:rPr>
        <w:t xml:space="preserve"> </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3</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xml:space="preserve">Obowiązki podmiotu przetwarzającego </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zobowiązuje się, przy przetwarzaniu powierzonych danych osobowych, do ich zabezpieczenia poprzez stosowanie odpowiednich środków technicznych </w:t>
      </w:r>
      <w:r w:rsidRPr="00E5233B">
        <w:rPr>
          <w:rFonts w:eastAsia="Calibri"/>
          <w:lang w:eastAsia="en-US"/>
        </w:rPr>
        <w:br/>
        <w:t>i organizacyjnych zapewniających adekwatny stopień bezpieczeństwa odpowiadający ryzyku związanym z przetwarzaniem danych osobowych, o których mowa w art. 32 Rozporządzenia.</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Podmiot przetwarzający zobowiązuje się dołożyć należytej staranności przy przetwarzaniu powierzonych danych osobowych.</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zobowiązuje się do nadania upoważnień do przetwarzania danych osobowych wszystkim osobom, które będą przetwarzały powierzone dane w celu realizacji niniejszej umowy.  </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zobowiązuje się zapewnić zachowanie w tajemnicy, (o której mowa </w:t>
      </w:r>
      <w:r w:rsidRPr="00E5233B">
        <w:rPr>
          <w:rFonts w:eastAsia="Calibri"/>
          <w:lang w:eastAsia="en-US"/>
        </w:rPr>
        <w:br/>
        <w:t>w art. 28 ust 3 pkt b Rozporządzenia) przetwarzanych danych przez osoby, które upoważnia do przetwarzania danych osobowych w celu realizacji niniejszej umowy, zarówno w trakcie zatrudnienia ich w Podmiocie przetwarzającym, jak i po jego ustaniu.</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Podmiot przetwarzający po zakończeniu świadczenia usług związanych z przetwarzaniem  zwraca Administratorowi wszelkie dane osobowe oraz usuwa wszelkie ich istniejące kopie, chyba że prawo Unii lub prawo państwa członkowskiego nakazują przechowywanie danych osobowych.</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C07B32" w:rsidRPr="00E5233B" w:rsidRDefault="00C07B32" w:rsidP="00C07B32">
      <w:pPr>
        <w:numPr>
          <w:ilvl w:val="0"/>
          <w:numId w:val="41"/>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Podmiot przetwarzający po stwierdzeniu naruszenia ochrony danych osobowych bez zbędnej zwłoki zgłasza je administratorowi, jednak nie później niż 48h .</w:t>
      </w:r>
    </w:p>
    <w:p w:rsidR="00594619" w:rsidRDefault="00C07B32" w:rsidP="00C07B32">
      <w:pPr>
        <w:spacing w:after="160" w:line="256" w:lineRule="auto"/>
        <w:jc w:val="center"/>
        <w:rPr>
          <w:rFonts w:eastAsia="Calibri"/>
          <w:b/>
          <w:lang w:eastAsia="en-US"/>
        </w:rPr>
      </w:pPr>
      <w:r w:rsidRPr="00E5233B">
        <w:rPr>
          <w:rFonts w:eastAsia="Calibri"/>
          <w:b/>
          <w:lang w:eastAsia="en-US"/>
        </w:rPr>
        <w:br/>
      </w:r>
    </w:p>
    <w:p w:rsidR="00594619" w:rsidRDefault="00594619" w:rsidP="00C07B32">
      <w:pPr>
        <w:spacing w:after="160" w:line="256" w:lineRule="auto"/>
        <w:jc w:val="center"/>
        <w:rPr>
          <w:rFonts w:eastAsia="Calibri"/>
          <w:b/>
          <w:lang w:eastAsia="en-US"/>
        </w:rPr>
      </w:pPr>
    </w:p>
    <w:p w:rsidR="00594619" w:rsidRDefault="00594619" w:rsidP="00C07B32">
      <w:pPr>
        <w:spacing w:after="160" w:line="256" w:lineRule="auto"/>
        <w:jc w:val="center"/>
        <w:rPr>
          <w:rFonts w:eastAsia="Calibri"/>
          <w:b/>
          <w:lang w:eastAsia="en-US"/>
        </w:rPr>
      </w:pP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lastRenderedPageBreak/>
        <w:t>§ 4</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Prawo kontroli</w:t>
      </w:r>
    </w:p>
    <w:p w:rsidR="00C07B32" w:rsidRPr="00E5233B" w:rsidRDefault="00C07B32" w:rsidP="00C07B32">
      <w:pPr>
        <w:numPr>
          <w:ilvl w:val="0"/>
          <w:numId w:val="42"/>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C07B32" w:rsidRPr="00E5233B" w:rsidRDefault="00C07B32" w:rsidP="00C07B32">
      <w:pPr>
        <w:numPr>
          <w:ilvl w:val="0"/>
          <w:numId w:val="42"/>
        </w:numPr>
        <w:shd w:val="clear" w:color="auto" w:fill="FFFFFF"/>
        <w:autoSpaceDE/>
        <w:autoSpaceDN/>
        <w:spacing w:before="0" w:after="160" w:line="256" w:lineRule="auto"/>
        <w:contextualSpacing/>
        <w:rPr>
          <w:rFonts w:eastAsia="Calibri"/>
          <w:lang w:eastAsia="en-US"/>
        </w:rPr>
      </w:pPr>
      <w:r w:rsidRPr="00E5233B">
        <w:rPr>
          <w:rFonts w:eastAsia="Calibri"/>
          <w:lang w:eastAsia="en-US"/>
        </w:rPr>
        <w:t>Administrator danych może przeprowadzić kontrolę w godzinach pracy Podmiotu przetwarzającego i z minimum (5)pięciodniowym jego uprzedzeniem o planowanej kontroli</w:t>
      </w:r>
    </w:p>
    <w:p w:rsidR="00C07B32" w:rsidRPr="00E5233B" w:rsidRDefault="00C07B32" w:rsidP="00C07B32">
      <w:pPr>
        <w:spacing w:after="160" w:line="256" w:lineRule="auto"/>
        <w:ind w:left="720"/>
        <w:contextualSpacing/>
        <w:rPr>
          <w:rFonts w:eastAsia="Calibri"/>
          <w:lang w:eastAsia="en-US"/>
        </w:rPr>
      </w:pPr>
      <w:r w:rsidRPr="00E5233B">
        <w:rPr>
          <w:rFonts w:eastAsia="Calibri"/>
          <w:lang w:eastAsia="en-US"/>
        </w:rPr>
        <w:t xml:space="preserve"> i zakresie.</w:t>
      </w:r>
    </w:p>
    <w:p w:rsidR="00C07B32" w:rsidRPr="00E5233B" w:rsidRDefault="00C07B32" w:rsidP="00C07B32">
      <w:pPr>
        <w:numPr>
          <w:ilvl w:val="0"/>
          <w:numId w:val="42"/>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Podmiot przetwarzający zobowiązuje się do usunięcia uchybień stwierdzonych podczas kontroli w terminie wskazanym przez Administratora danych nie dłuższym niż 7 dni.</w:t>
      </w:r>
    </w:p>
    <w:p w:rsidR="00C07B32" w:rsidRPr="00594619" w:rsidRDefault="00C07B32" w:rsidP="00594619">
      <w:pPr>
        <w:numPr>
          <w:ilvl w:val="0"/>
          <w:numId w:val="42"/>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udostępnia Administratorowi wszelkie informacje niezbędne </w:t>
      </w:r>
      <w:r w:rsidRPr="00E5233B">
        <w:rPr>
          <w:rFonts w:eastAsia="Calibri"/>
          <w:lang w:eastAsia="en-US"/>
        </w:rPr>
        <w:br/>
        <w:t xml:space="preserve">do wykazania spełnienia obowiązków określonych w art. 28 Rozporządzenia. </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5</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Dalsze powierzenie danych do przetwarzania</w:t>
      </w:r>
    </w:p>
    <w:p w:rsidR="00C07B32" w:rsidRPr="00E5233B" w:rsidRDefault="00C07B32" w:rsidP="00C07B32">
      <w:pPr>
        <w:numPr>
          <w:ilvl w:val="0"/>
          <w:numId w:val="43"/>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może powierzyć dane osobowe objęte niniejszą umową do dalszego przetwarzania podwykonawcom jedynie w celu wykonania umowy po uzyskaniu uprzedniej pisemnej zgody Administratora danych.  </w:t>
      </w:r>
    </w:p>
    <w:p w:rsidR="00C07B32" w:rsidRPr="00E5233B" w:rsidRDefault="00C07B32" w:rsidP="00C07B32">
      <w:pPr>
        <w:numPr>
          <w:ilvl w:val="0"/>
          <w:numId w:val="43"/>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Pr="00E5233B">
        <w:rPr>
          <w:rFonts w:eastAsia="Calibri"/>
          <w:lang w:eastAsia="en-US"/>
        </w:rPr>
        <w:br/>
        <w:t>W takim przypadku przed rozpoczęciem przetwarzania Podmiot przetwarzający informuje Administratora danych o tym obowiązku prawnym, o ile prawo to nie zabrania udzielania takiej informacji z uwagi na ważny interes publiczny.</w:t>
      </w:r>
    </w:p>
    <w:p w:rsidR="00C07B32" w:rsidRPr="00E5233B" w:rsidRDefault="00C07B32" w:rsidP="00C07B32">
      <w:pPr>
        <w:numPr>
          <w:ilvl w:val="0"/>
          <w:numId w:val="43"/>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Podwykonawca, o którym mowa w §</w:t>
      </w:r>
      <w:r>
        <w:rPr>
          <w:rFonts w:eastAsia="Calibri"/>
          <w:lang w:eastAsia="en-US"/>
        </w:rPr>
        <w:t>5</w:t>
      </w:r>
      <w:r w:rsidRPr="00E5233B">
        <w:rPr>
          <w:rFonts w:eastAsia="Calibri"/>
          <w:lang w:eastAsia="en-US"/>
        </w:rPr>
        <w:t xml:space="preserve"> ust. </w:t>
      </w:r>
      <w:r>
        <w:rPr>
          <w:rFonts w:eastAsia="Calibri"/>
          <w:lang w:eastAsia="en-US"/>
        </w:rPr>
        <w:t>1</w:t>
      </w:r>
      <w:r w:rsidRPr="00E5233B">
        <w:rPr>
          <w:rFonts w:eastAsia="Calibri"/>
          <w:lang w:eastAsia="en-US"/>
        </w:rPr>
        <w:t xml:space="preserve"> Umowy winien spełniać te same gwarancje </w:t>
      </w:r>
      <w:r w:rsidRPr="00E5233B">
        <w:rPr>
          <w:rFonts w:eastAsia="Calibri"/>
          <w:lang w:eastAsia="en-US"/>
        </w:rPr>
        <w:br/>
        <w:t xml:space="preserve">i obowiązki jakie zostały nałożone na Podmiot przetwarzający w niniejszej Umowie. </w:t>
      </w:r>
    </w:p>
    <w:p w:rsidR="00C07B32" w:rsidRPr="00E5233B" w:rsidRDefault="00C07B32" w:rsidP="00C07B32">
      <w:pPr>
        <w:numPr>
          <w:ilvl w:val="0"/>
          <w:numId w:val="43"/>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Podmiot przetwarzający ponosi pełną odpowiedzialność wobec Administratora za nie wywiązanie się ze spoczywających na podwykonawcy obowiązków ochrony danych.</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br/>
        <w:t>§ 6</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Odpowiedzialność Podmiotu przetwarzającego</w:t>
      </w:r>
    </w:p>
    <w:p w:rsidR="00C07B32" w:rsidRPr="00E5233B" w:rsidRDefault="00C07B32" w:rsidP="00C07B32">
      <w:pPr>
        <w:numPr>
          <w:ilvl w:val="0"/>
          <w:numId w:val="44"/>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jest odpowiedzialny za udostępnienie lub wykorzystanie danych osobowych niezgodnie z treścią umowy, a w szczególności za udostępnienie powierzonych </w:t>
      </w:r>
      <w:r w:rsidRPr="00E5233B">
        <w:rPr>
          <w:rFonts w:eastAsia="Calibri"/>
          <w:lang w:eastAsia="en-US"/>
        </w:rPr>
        <w:br/>
        <w:t xml:space="preserve">do przetwarzania danych osobowych osobom nieupoważnionym. </w:t>
      </w:r>
    </w:p>
    <w:p w:rsidR="00C07B32" w:rsidRPr="00E5233B" w:rsidRDefault="00C07B32" w:rsidP="00C07B32">
      <w:pPr>
        <w:numPr>
          <w:ilvl w:val="0"/>
          <w:numId w:val="44"/>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t>
      </w:r>
      <w:r w:rsidRPr="00E5233B">
        <w:rPr>
          <w:rFonts w:eastAsia="Calibri"/>
          <w:lang w:eastAsia="en-US"/>
        </w:rPr>
        <w:br/>
        <w:t xml:space="preserve">w umowie, o jakiejkolwiek decyzji administracyjnej lub orzeczeniu dotyczącym przetwarzania tych danych, skierowanych do Podmiotu przetwarzającego, a także </w:t>
      </w:r>
      <w:r>
        <w:rPr>
          <w:rFonts w:eastAsia="Calibri"/>
          <w:lang w:eastAsia="en-US"/>
        </w:rPr>
        <w:br/>
      </w:r>
      <w:r w:rsidRPr="00E5233B">
        <w:rPr>
          <w:rFonts w:eastAsia="Calibri"/>
          <w:lang w:eastAsia="en-US"/>
        </w:rPr>
        <w:t xml:space="preserve">o wszelkich planowanych, o ile są wiadome, lub realizowanych kontrolach i inspekcjach dotyczących przetwarzania w Podmiocie przetwarzającym tych danych osobowych, </w:t>
      </w:r>
      <w:r>
        <w:rPr>
          <w:rFonts w:eastAsia="Calibri"/>
          <w:lang w:eastAsia="en-US"/>
        </w:rPr>
        <w:br/>
      </w:r>
      <w:r w:rsidRPr="00E5233B">
        <w:rPr>
          <w:rFonts w:eastAsia="Calibri"/>
          <w:lang w:eastAsia="en-US"/>
        </w:rPr>
        <w:t xml:space="preserve">w szczególności prowadzonych przez inspektorów upoważnionych przez Prezesa Urzędu Ochrony Danych Osobowych. Niniejszy ustęp dotyczy wyłącznie danych osobowych powierzonych przez Administratora danych. </w:t>
      </w:r>
    </w:p>
    <w:p w:rsidR="00C07B32" w:rsidRPr="00594619" w:rsidRDefault="00C07B32" w:rsidP="00594619">
      <w:pPr>
        <w:numPr>
          <w:ilvl w:val="0"/>
          <w:numId w:val="44"/>
        </w:numPr>
        <w:shd w:val="clear" w:color="auto" w:fill="FFFFFF"/>
        <w:autoSpaceDE/>
        <w:autoSpaceDN/>
        <w:spacing w:before="0" w:after="160" w:line="256" w:lineRule="auto"/>
        <w:contextualSpacing/>
        <w:rPr>
          <w:rFonts w:eastAsia="Calibri"/>
          <w:lang w:eastAsia="en-US"/>
        </w:rPr>
      </w:pPr>
      <w:r w:rsidRPr="00E5233B">
        <w:rPr>
          <w:rFonts w:eastAsia="Calibri"/>
          <w:lang w:eastAsia="en-US"/>
        </w:rPr>
        <w:lastRenderedPageBreak/>
        <w:t xml:space="preserve">Podmiot przetwarzający zobowiązuje się do naprawienia szkody wyrządzonej Administratorowi danych w wyniku naruszenia obowiązków ochrony danych osobowych </w:t>
      </w:r>
      <w:r>
        <w:rPr>
          <w:rFonts w:eastAsia="Calibri"/>
          <w:lang w:eastAsia="en-US"/>
        </w:rPr>
        <w:br/>
      </w:r>
      <w:r w:rsidRPr="00E5233B">
        <w:rPr>
          <w:rFonts w:eastAsia="Calibri"/>
          <w:lang w:eastAsia="en-US"/>
        </w:rPr>
        <w:t>z winy swoich pracowników. W szczególności zobowiązuje się d pokrycia poniesionych przez Administratora danych kosztów procesu i zastępstwa procesowego, a także odszkodowania na rzecz osoby, której naruszenie dotyczyło.</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7</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Czas obowiązywania umowy</w:t>
      </w:r>
    </w:p>
    <w:p w:rsidR="00C07B32" w:rsidRPr="00E5233B" w:rsidRDefault="00C07B32" w:rsidP="00C07B32">
      <w:pPr>
        <w:numPr>
          <w:ilvl w:val="0"/>
          <w:numId w:val="45"/>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Niniejsza umowa obowiązuje od dnia jej zawarcia przez czas określony w umowie głównej </w:t>
      </w:r>
      <w:r w:rsidRPr="00E5233B">
        <w:rPr>
          <w:rFonts w:eastAsia="Calibri"/>
          <w:b/>
          <w:lang w:eastAsia="en-US"/>
        </w:rPr>
        <w:t>ZDW.N4.361.</w:t>
      </w:r>
      <w:r>
        <w:rPr>
          <w:rFonts w:eastAsia="Calibri"/>
          <w:b/>
          <w:lang w:eastAsia="en-US"/>
        </w:rPr>
        <w:t>4</w:t>
      </w:r>
      <w:r w:rsidR="00594619">
        <w:rPr>
          <w:rFonts w:eastAsia="Calibri"/>
          <w:b/>
          <w:lang w:eastAsia="en-US"/>
        </w:rPr>
        <w:t>5</w:t>
      </w:r>
      <w:r w:rsidRPr="00E5233B">
        <w:rPr>
          <w:rFonts w:eastAsia="Calibri"/>
          <w:b/>
          <w:lang w:eastAsia="en-US"/>
        </w:rPr>
        <w:t>.2019</w:t>
      </w:r>
    </w:p>
    <w:p w:rsidR="00C07B32" w:rsidRPr="00594619" w:rsidRDefault="00C07B32" w:rsidP="00594619">
      <w:pPr>
        <w:numPr>
          <w:ilvl w:val="0"/>
          <w:numId w:val="45"/>
        </w:numPr>
        <w:shd w:val="clear" w:color="auto" w:fill="FFFFFF"/>
        <w:autoSpaceDE/>
        <w:autoSpaceDN/>
        <w:spacing w:before="0" w:after="160" w:line="256" w:lineRule="auto"/>
        <w:contextualSpacing/>
        <w:rPr>
          <w:rFonts w:eastAsia="Calibri"/>
          <w:lang w:eastAsia="en-US"/>
        </w:rPr>
      </w:pPr>
      <w:r w:rsidRPr="00E5233B">
        <w:rPr>
          <w:rFonts w:eastAsia="Calibri"/>
          <w:lang w:eastAsia="en-US"/>
        </w:rPr>
        <w:t>Każda ze stron może wypowiedzieć niniejszą umowę z zachowaniem miesięcznego okresu wypowiedzenia.</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8</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Rozwiązanie umowy</w:t>
      </w:r>
    </w:p>
    <w:p w:rsidR="00C07B32" w:rsidRPr="00E5233B" w:rsidRDefault="00C07B32" w:rsidP="00C07B32">
      <w:pPr>
        <w:numPr>
          <w:ilvl w:val="0"/>
          <w:numId w:val="46"/>
        </w:numPr>
        <w:shd w:val="clear" w:color="auto" w:fill="FFFFFF"/>
        <w:autoSpaceDE/>
        <w:autoSpaceDN/>
        <w:spacing w:before="0" w:after="160" w:line="256" w:lineRule="auto"/>
        <w:contextualSpacing/>
        <w:rPr>
          <w:rFonts w:eastAsia="Calibri"/>
          <w:b/>
          <w:lang w:eastAsia="en-US"/>
        </w:rPr>
      </w:pPr>
      <w:r w:rsidRPr="00E5233B">
        <w:rPr>
          <w:rFonts w:eastAsia="Calibri"/>
          <w:lang w:eastAsia="en-US"/>
        </w:rPr>
        <w:t>Administrator danych może rozwiązać niniejszą umowę ze skutkiem natychmiastowym gdy Podmiot przetwarzający:</w:t>
      </w:r>
    </w:p>
    <w:p w:rsidR="00C07B32" w:rsidRPr="00E5233B" w:rsidRDefault="00C07B32" w:rsidP="00C07B32">
      <w:pPr>
        <w:numPr>
          <w:ilvl w:val="0"/>
          <w:numId w:val="47"/>
        </w:numPr>
        <w:shd w:val="clear" w:color="auto" w:fill="FFFFFF"/>
        <w:autoSpaceDE/>
        <w:autoSpaceDN/>
        <w:spacing w:before="0" w:after="160" w:line="256" w:lineRule="auto"/>
        <w:ind w:left="709"/>
        <w:contextualSpacing/>
        <w:rPr>
          <w:rFonts w:eastAsia="Calibri"/>
          <w:b/>
          <w:lang w:eastAsia="en-US"/>
        </w:rPr>
      </w:pPr>
      <w:r w:rsidRPr="00E5233B">
        <w:rPr>
          <w:rFonts w:eastAsia="Calibri"/>
          <w:lang w:eastAsia="en-US"/>
        </w:rPr>
        <w:t>pomimo zobowiązania go do usunięcia uchybień stwierdzonych podczas kontroli nie usunie ich w wyznaczonym terminie;</w:t>
      </w:r>
    </w:p>
    <w:p w:rsidR="00C07B32" w:rsidRPr="00E5233B" w:rsidRDefault="00C07B32" w:rsidP="00C07B32">
      <w:pPr>
        <w:numPr>
          <w:ilvl w:val="0"/>
          <w:numId w:val="47"/>
        </w:numPr>
        <w:shd w:val="clear" w:color="auto" w:fill="FFFFFF"/>
        <w:autoSpaceDE/>
        <w:autoSpaceDN/>
        <w:spacing w:before="0" w:after="160" w:line="256" w:lineRule="auto"/>
        <w:ind w:left="709"/>
        <w:contextualSpacing/>
        <w:rPr>
          <w:rFonts w:eastAsia="Calibri"/>
          <w:lang w:eastAsia="en-US"/>
        </w:rPr>
      </w:pPr>
      <w:r w:rsidRPr="00E5233B">
        <w:rPr>
          <w:rFonts w:eastAsia="Calibri"/>
          <w:lang w:eastAsia="en-US"/>
        </w:rPr>
        <w:t>przetwarza dane osobowe w sposób niezgodny z umową;</w:t>
      </w:r>
    </w:p>
    <w:p w:rsidR="00C07B32" w:rsidRPr="00E5233B" w:rsidRDefault="00C07B32" w:rsidP="00C07B32">
      <w:pPr>
        <w:numPr>
          <w:ilvl w:val="0"/>
          <w:numId w:val="47"/>
        </w:numPr>
        <w:shd w:val="clear" w:color="auto" w:fill="FFFFFF"/>
        <w:autoSpaceDE/>
        <w:autoSpaceDN/>
        <w:spacing w:before="0" w:after="160" w:line="256" w:lineRule="auto"/>
        <w:ind w:left="709"/>
        <w:contextualSpacing/>
        <w:rPr>
          <w:rFonts w:eastAsia="Calibri"/>
          <w:b/>
          <w:lang w:eastAsia="en-US"/>
        </w:rPr>
      </w:pPr>
      <w:r w:rsidRPr="00E5233B">
        <w:rPr>
          <w:rFonts w:eastAsia="Calibri"/>
          <w:lang w:eastAsia="en-US"/>
        </w:rPr>
        <w:t>powierzył przetwarzanie danych osobowych innemu podmiotowi bez zgody Administratora danych;</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9</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Zasady zachowania poufności</w:t>
      </w:r>
    </w:p>
    <w:p w:rsidR="00C07B32" w:rsidRPr="00E5233B" w:rsidRDefault="00C07B32" w:rsidP="00C07B32">
      <w:pPr>
        <w:numPr>
          <w:ilvl w:val="0"/>
          <w:numId w:val="48"/>
        </w:numPr>
        <w:shd w:val="clear" w:color="auto" w:fill="FFFFFF"/>
        <w:autoSpaceDE/>
        <w:autoSpaceDN/>
        <w:spacing w:before="0" w:after="160" w:line="256" w:lineRule="auto"/>
        <w:contextualSpacing/>
        <w:rPr>
          <w:rFonts w:eastAsia="Calibri"/>
          <w:lang w:eastAsia="en-US"/>
        </w:rPr>
      </w:pPr>
      <w:r w:rsidRPr="00E5233B">
        <w:rPr>
          <w:rFonts w:eastAsia="Calibri"/>
          <w:lang w:eastAsia="en-US"/>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C07B32" w:rsidRPr="00E5233B" w:rsidRDefault="00C07B32" w:rsidP="00C07B32">
      <w:pPr>
        <w:numPr>
          <w:ilvl w:val="0"/>
          <w:numId w:val="48"/>
        </w:numPr>
        <w:shd w:val="clear" w:color="auto" w:fill="FFFFFF"/>
        <w:autoSpaceDE/>
        <w:autoSpaceDN/>
        <w:spacing w:before="0" w:after="160" w:line="256" w:lineRule="auto"/>
        <w:contextualSpacing/>
        <w:rPr>
          <w:rFonts w:eastAsia="Calibri"/>
          <w:lang w:eastAsia="en-US"/>
        </w:rPr>
      </w:pPr>
      <w:r w:rsidRPr="00E5233B">
        <w:rPr>
          <w:rFonts w:eastAsia="Calibri"/>
          <w:lang w:eastAsia="en-US"/>
        </w:rPr>
        <w:t xml:space="preserve">Podmiot przetwarzający oświadcza, że w związku ze zobowiązaniem do zachowania </w:t>
      </w:r>
      <w:r>
        <w:rPr>
          <w:rFonts w:eastAsia="Calibri"/>
          <w:lang w:eastAsia="en-US"/>
        </w:rPr>
        <w:br/>
      </w:r>
      <w:r w:rsidRPr="00E5233B">
        <w:rPr>
          <w:rFonts w:eastAsia="Calibri"/>
          <w:lang w:eastAsia="en-US"/>
        </w:rPr>
        <w:t>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 xml:space="preserve">§ 10 </w:t>
      </w:r>
    </w:p>
    <w:p w:rsidR="00C07B32" w:rsidRPr="00E5233B" w:rsidRDefault="00C07B32" w:rsidP="00C07B32">
      <w:pPr>
        <w:spacing w:after="160" w:line="256" w:lineRule="auto"/>
        <w:jc w:val="center"/>
        <w:rPr>
          <w:rFonts w:eastAsia="Calibri"/>
          <w:b/>
          <w:lang w:eastAsia="en-US"/>
        </w:rPr>
      </w:pPr>
      <w:r w:rsidRPr="00E5233B">
        <w:rPr>
          <w:rFonts w:eastAsia="Calibri"/>
          <w:b/>
          <w:lang w:eastAsia="en-US"/>
        </w:rPr>
        <w:t>Postanowienia końcowe</w:t>
      </w:r>
    </w:p>
    <w:p w:rsidR="00C07B32" w:rsidRPr="00E5233B" w:rsidRDefault="00C07B32" w:rsidP="00C07B32">
      <w:pPr>
        <w:numPr>
          <w:ilvl w:val="0"/>
          <w:numId w:val="49"/>
        </w:numPr>
        <w:shd w:val="clear" w:color="auto" w:fill="FFFFFF"/>
        <w:autoSpaceDE/>
        <w:autoSpaceDN/>
        <w:spacing w:before="0" w:after="160" w:line="256" w:lineRule="auto"/>
        <w:contextualSpacing/>
        <w:rPr>
          <w:rFonts w:eastAsia="Calibri"/>
          <w:lang w:eastAsia="en-US"/>
        </w:rPr>
      </w:pPr>
      <w:r w:rsidRPr="00E5233B">
        <w:rPr>
          <w:rFonts w:eastAsia="Calibri"/>
          <w:lang w:eastAsia="en-US"/>
        </w:rPr>
        <w:t>Umowa została sporządzona w dwóch jednobrzmiących egzemplarzach dla każdej ze stron.</w:t>
      </w:r>
    </w:p>
    <w:p w:rsidR="00C07B32" w:rsidRPr="00E5233B" w:rsidRDefault="00C07B32" w:rsidP="00C07B32">
      <w:pPr>
        <w:numPr>
          <w:ilvl w:val="0"/>
          <w:numId w:val="49"/>
        </w:numPr>
        <w:shd w:val="clear" w:color="auto" w:fill="FFFFFF"/>
        <w:autoSpaceDE/>
        <w:autoSpaceDN/>
        <w:spacing w:before="0" w:after="160" w:line="256" w:lineRule="auto"/>
        <w:contextualSpacing/>
        <w:rPr>
          <w:rFonts w:eastAsia="Calibri"/>
          <w:lang w:eastAsia="en-US"/>
        </w:rPr>
      </w:pPr>
      <w:r w:rsidRPr="00E5233B">
        <w:rPr>
          <w:rFonts w:eastAsia="Calibri"/>
          <w:lang w:eastAsia="en-US"/>
        </w:rPr>
        <w:t>W sprawach nieuregulowanych zastosowanie będą miały przepisy Kodeksu cywilnego oraz Rozporządzenia.</w:t>
      </w:r>
    </w:p>
    <w:p w:rsidR="00C07B32" w:rsidRPr="00594619" w:rsidRDefault="00C07B32" w:rsidP="00594619">
      <w:pPr>
        <w:numPr>
          <w:ilvl w:val="0"/>
          <w:numId w:val="49"/>
        </w:numPr>
        <w:shd w:val="clear" w:color="auto" w:fill="FFFFFF"/>
        <w:autoSpaceDE/>
        <w:autoSpaceDN/>
        <w:spacing w:before="0" w:after="160" w:line="256" w:lineRule="auto"/>
        <w:contextualSpacing/>
        <w:rPr>
          <w:rFonts w:eastAsia="Calibri"/>
          <w:lang w:eastAsia="en-US"/>
        </w:rPr>
      </w:pPr>
      <w:r w:rsidRPr="00E5233B">
        <w:rPr>
          <w:rFonts w:eastAsia="Calibri"/>
          <w:lang w:eastAsia="en-US"/>
        </w:rPr>
        <w:t>Sądem właściwym dla rozpatrzenia sporów wynikających z niniejszej umowy będzie sąd właściwy Administratora danych.”</w:t>
      </w:r>
    </w:p>
    <w:p w:rsidR="00C07B32" w:rsidRPr="00E5233B" w:rsidRDefault="00C07B32" w:rsidP="00C07B32">
      <w:pPr>
        <w:spacing w:after="160" w:line="256" w:lineRule="auto"/>
        <w:ind w:left="709"/>
        <w:rPr>
          <w:rFonts w:eastAsia="Calibri"/>
          <w:lang w:eastAsia="en-US"/>
        </w:rPr>
      </w:pPr>
      <w:r w:rsidRPr="00E5233B">
        <w:rPr>
          <w:rFonts w:eastAsia="Calibri"/>
          <w:lang w:eastAsia="en-US"/>
        </w:rPr>
        <w:t xml:space="preserve">________________                                                          </w:t>
      </w:r>
      <w:r w:rsidRPr="00E5233B">
        <w:rPr>
          <w:rFonts w:eastAsia="Calibri"/>
          <w:lang w:eastAsia="en-US"/>
        </w:rPr>
        <w:tab/>
        <w:t xml:space="preserve">    ____________________</w:t>
      </w:r>
    </w:p>
    <w:p w:rsidR="00C07B32" w:rsidRPr="00E5233B" w:rsidRDefault="00C07B32" w:rsidP="00C07B32">
      <w:pPr>
        <w:spacing w:after="160" w:line="256" w:lineRule="auto"/>
        <w:ind w:left="4086" w:hanging="3377"/>
        <w:rPr>
          <w:rFonts w:eastAsia="Calibri"/>
          <w:lang w:eastAsia="en-US"/>
        </w:rPr>
      </w:pPr>
      <w:r w:rsidRPr="00E5233B">
        <w:rPr>
          <w:rFonts w:eastAsia="Calibri"/>
          <w:lang w:eastAsia="en-US"/>
        </w:rPr>
        <w:t xml:space="preserve">Administrator danych </w:t>
      </w:r>
      <w:r w:rsidRPr="00E5233B">
        <w:rPr>
          <w:rFonts w:eastAsia="Calibri"/>
          <w:lang w:eastAsia="en-US"/>
        </w:rPr>
        <w:tab/>
      </w:r>
      <w:r w:rsidRPr="00E5233B">
        <w:rPr>
          <w:rFonts w:eastAsia="Calibri"/>
          <w:lang w:eastAsia="en-US"/>
        </w:rPr>
        <w:tab/>
      </w:r>
      <w:r w:rsidRPr="00E5233B">
        <w:rPr>
          <w:rFonts w:eastAsia="Calibri"/>
          <w:lang w:eastAsia="en-US"/>
        </w:rPr>
        <w:tab/>
      </w:r>
      <w:r w:rsidRPr="00E5233B">
        <w:rPr>
          <w:rFonts w:eastAsia="Calibri"/>
          <w:lang w:eastAsia="en-US"/>
        </w:rPr>
        <w:tab/>
      </w:r>
      <w:r w:rsidRPr="00E5233B">
        <w:rPr>
          <w:rFonts w:eastAsia="Calibri"/>
          <w:lang w:eastAsia="en-US"/>
        </w:rPr>
        <w:tab/>
        <w:t xml:space="preserve">            Podmiot przetwarzający</w:t>
      </w:r>
    </w:p>
    <w:p w:rsidR="00C42CFF" w:rsidRDefault="00C42CFF" w:rsidP="00AE455F">
      <w:pPr>
        <w:rPr>
          <w:rFonts w:ascii="Calibri" w:hAnsi="Calibri"/>
          <w:b/>
          <w:bCs/>
          <w:sz w:val="22"/>
          <w:szCs w:val="22"/>
        </w:rPr>
      </w:pPr>
    </w:p>
    <w:p w:rsidR="006D7B0C" w:rsidRPr="006D7B0C" w:rsidRDefault="006D7B0C" w:rsidP="00564FD8">
      <w:pPr>
        <w:jc w:val="right"/>
        <w:rPr>
          <w:rFonts w:ascii="Calibri" w:hAnsi="Calibri"/>
          <w:b/>
          <w:bCs/>
          <w:sz w:val="22"/>
          <w:szCs w:val="22"/>
        </w:rPr>
      </w:pPr>
      <w:r w:rsidRPr="006D7B0C">
        <w:rPr>
          <w:rFonts w:ascii="Calibri" w:hAnsi="Calibri"/>
          <w:b/>
          <w:bCs/>
          <w:sz w:val="22"/>
          <w:szCs w:val="22"/>
        </w:rPr>
        <w:t>Załącznik nr 8 do SIWZ</w:t>
      </w:r>
    </w:p>
    <w:p w:rsidR="006D7B0C" w:rsidRPr="006D7B0C" w:rsidRDefault="006D7B0C" w:rsidP="006D7B0C">
      <w:pPr>
        <w:shd w:val="clear" w:color="auto" w:fill="FFFFFF"/>
        <w:spacing w:before="120" w:after="120"/>
        <w:jc w:val="center"/>
        <w:rPr>
          <w:rFonts w:ascii="Arial" w:eastAsia="Calibri" w:hAnsi="Arial" w:cs="Arial"/>
          <w:b/>
          <w:caps/>
          <w:sz w:val="20"/>
          <w:lang w:eastAsia="ar-SA"/>
        </w:rPr>
      </w:pPr>
    </w:p>
    <w:p w:rsidR="006D7B0C" w:rsidRPr="006D7B0C" w:rsidRDefault="004C267B" w:rsidP="006D7B0C">
      <w:pPr>
        <w:shd w:val="clear" w:color="auto" w:fill="FFFFFF"/>
        <w:spacing w:before="120" w:after="120"/>
        <w:jc w:val="center"/>
        <w:rPr>
          <w:rFonts w:asciiTheme="minorHAnsi" w:eastAsia="Calibri" w:hAnsiTheme="minorHAnsi" w:cs="Arial"/>
          <w:b/>
          <w:caps/>
          <w:sz w:val="22"/>
          <w:szCs w:val="22"/>
          <w:lang w:eastAsia="ar-SA"/>
        </w:rPr>
      </w:pPr>
      <w:r>
        <w:rPr>
          <w:rFonts w:asciiTheme="minorHAnsi" w:eastAsia="Calibri" w:hAnsiTheme="minorHAnsi" w:cs="Arial"/>
          <w:b/>
          <w:caps/>
          <w:sz w:val="22"/>
          <w:szCs w:val="22"/>
          <w:lang w:eastAsia="ar-SA"/>
        </w:rPr>
        <w:t>szczegółowe informacje o punktach poboru Energii elektrycznej</w:t>
      </w:r>
    </w:p>
    <w:p w:rsidR="006D7B0C" w:rsidRPr="006D7B0C" w:rsidRDefault="006D7B0C" w:rsidP="006D7B0C">
      <w:pPr>
        <w:shd w:val="clear" w:color="auto" w:fill="FFFFFF"/>
        <w:spacing w:before="120" w:after="120"/>
        <w:jc w:val="center"/>
        <w:rPr>
          <w:rFonts w:asciiTheme="minorHAnsi" w:eastAsia="Calibri" w:hAnsiTheme="minorHAnsi" w:cs="Arial"/>
          <w:b/>
          <w:caps/>
          <w:sz w:val="22"/>
          <w:szCs w:val="22"/>
          <w:lang w:eastAsia="ar-SA"/>
        </w:rPr>
      </w:pPr>
    </w:p>
    <w:p w:rsidR="006D7B0C" w:rsidRPr="006D7B0C" w:rsidRDefault="006D7B0C" w:rsidP="006D7B0C">
      <w:pPr>
        <w:shd w:val="clear" w:color="auto" w:fill="FFFFFF"/>
        <w:spacing w:before="120" w:after="120"/>
        <w:jc w:val="center"/>
        <w:rPr>
          <w:rFonts w:asciiTheme="minorHAnsi" w:eastAsia="Calibri" w:hAnsiTheme="minorHAnsi" w:cs="Arial"/>
          <w:b/>
          <w:caps/>
          <w:sz w:val="22"/>
          <w:szCs w:val="22"/>
          <w:lang w:eastAsia="ar-SA"/>
        </w:rPr>
      </w:pPr>
    </w:p>
    <w:p w:rsidR="006D7B0C" w:rsidRPr="006D7B0C" w:rsidRDefault="004C267B" w:rsidP="006D7B0C">
      <w:pPr>
        <w:spacing w:after="120"/>
        <w:jc w:val="center"/>
        <w:rPr>
          <w:rFonts w:asciiTheme="minorHAnsi" w:hAnsiTheme="minorHAnsi"/>
          <w:b/>
          <w:sz w:val="22"/>
          <w:szCs w:val="22"/>
        </w:rPr>
      </w:pPr>
      <w:r>
        <w:rPr>
          <w:rFonts w:asciiTheme="minorHAnsi" w:hAnsiTheme="minorHAnsi"/>
          <w:b/>
          <w:sz w:val="22"/>
          <w:szCs w:val="22"/>
        </w:rPr>
        <w:t>Szczegółowe informacje o punktach poboru energii</w:t>
      </w:r>
      <w:r w:rsidR="006D7B0C" w:rsidRPr="006D7B0C">
        <w:rPr>
          <w:rFonts w:asciiTheme="minorHAnsi" w:hAnsiTheme="minorHAnsi"/>
          <w:b/>
          <w:sz w:val="22"/>
          <w:szCs w:val="22"/>
        </w:rPr>
        <w:t xml:space="preserve"> </w:t>
      </w:r>
      <w:r w:rsidR="006D7B0C" w:rsidRPr="006D7B0C">
        <w:rPr>
          <w:rFonts w:asciiTheme="minorHAnsi" w:hAnsiTheme="minorHAnsi"/>
          <w:sz w:val="22"/>
          <w:szCs w:val="22"/>
        </w:rPr>
        <w:t>został</w:t>
      </w:r>
      <w:r>
        <w:rPr>
          <w:rFonts w:asciiTheme="minorHAnsi" w:hAnsiTheme="minorHAnsi"/>
          <w:sz w:val="22"/>
          <w:szCs w:val="22"/>
        </w:rPr>
        <w:t>y</w:t>
      </w:r>
      <w:r w:rsidR="006D7B0C" w:rsidRPr="006D7B0C">
        <w:rPr>
          <w:rFonts w:asciiTheme="minorHAnsi" w:hAnsiTheme="minorHAnsi"/>
          <w:sz w:val="22"/>
          <w:szCs w:val="22"/>
        </w:rPr>
        <w:t xml:space="preserve"> zamieszczony jako odrębny plik na stronie internetowej Zamawiającego</w:t>
      </w:r>
      <w:r w:rsidR="006D7B0C" w:rsidRPr="006D7B0C">
        <w:rPr>
          <w:rFonts w:asciiTheme="minorHAnsi" w:hAnsiTheme="minorHAnsi"/>
          <w:b/>
          <w:sz w:val="22"/>
          <w:szCs w:val="22"/>
        </w:rPr>
        <w:t xml:space="preserve"> – załączniki nr</w:t>
      </w:r>
      <w:r w:rsidR="00564FD8">
        <w:rPr>
          <w:rFonts w:asciiTheme="minorHAnsi" w:hAnsiTheme="minorHAnsi"/>
          <w:b/>
          <w:sz w:val="22"/>
          <w:szCs w:val="22"/>
        </w:rPr>
        <w:t xml:space="preserve"> </w:t>
      </w:r>
      <w:r w:rsidR="006D7B0C" w:rsidRPr="006D7B0C">
        <w:rPr>
          <w:rFonts w:asciiTheme="minorHAnsi" w:hAnsiTheme="minorHAnsi"/>
          <w:b/>
          <w:sz w:val="22"/>
          <w:szCs w:val="22"/>
        </w:rPr>
        <w:t xml:space="preserve"> 8 do SIWZ.</w:t>
      </w:r>
    </w:p>
    <w:p w:rsidR="006D7B0C" w:rsidRPr="006D7B0C" w:rsidRDefault="006D7B0C" w:rsidP="006D7B0C">
      <w:pPr>
        <w:spacing w:line="100" w:lineRule="atLeast"/>
        <w:rPr>
          <w:rFonts w:asciiTheme="minorHAnsi" w:hAnsiTheme="minorHAnsi" w:cs="Calibri"/>
          <w:b/>
          <w:w w:val="100"/>
          <w:sz w:val="22"/>
          <w:szCs w:val="22"/>
        </w:rPr>
      </w:pPr>
    </w:p>
    <w:p w:rsidR="006D7B0C" w:rsidRPr="0071675E" w:rsidRDefault="006D7B0C" w:rsidP="0071675E">
      <w:pPr>
        <w:rPr>
          <w:rFonts w:ascii="Calibri" w:hAnsi="Calibri"/>
          <w:sz w:val="22"/>
          <w:szCs w:val="22"/>
        </w:rPr>
      </w:pPr>
    </w:p>
    <w:sectPr w:rsidR="006D7B0C" w:rsidRPr="0071675E" w:rsidSect="00B34880">
      <w:footerReference w:type="default" r:id="rId22"/>
      <w:footnotePr>
        <w:numFmt w:val="chicago"/>
      </w:footnotePr>
      <w:pgSz w:w="11907" w:h="16840"/>
      <w:pgMar w:top="1134" w:right="1134" w:bottom="1134" w:left="1560" w:header="567" w:footer="851"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4115" w:rsidRDefault="00A24115" w:rsidP="004D0BC0">
      <w:pPr>
        <w:spacing w:before="0" w:line="240" w:lineRule="auto"/>
      </w:pPr>
      <w:r>
        <w:separator/>
      </w:r>
    </w:p>
  </w:endnote>
  <w:endnote w:type="continuationSeparator" w:id="0">
    <w:p w:rsidR="00A24115" w:rsidRDefault="00A24115" w:rsidP="004D0BC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Open Sans">
    <w:altName w:val="Tahoma"/>
    <w:charset w:val="EE"/>
    <w:family w:val="swiss"/>
    <w:pitch w:val="variable"/>
    <w:sig w:usb0="E00002EF" w:usb1="4000205B" w:usb2="00000028" w:usb3="00000000" w:csb0="0000019F" w:csb1="00000000"/>
  </w:font>
  <w:font w:name="Franklin Gothic Demi Cond">
    <w:panose1 w:val="020B07060304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MS Mincho"/>
    <w:charset w:val="EE"/>
    <w:family w:val="auto"/>
    <w:pitch w:val="variable"/>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4115" w:rsidRDefault="00A2411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38</w:t>
    </w:r>
    <w:r>
      <w:rPr>
        <w:rStyle w:val="Numerstrony"/>
      </w:rPr>
      <w:fldChar w:fldCharType="end"/>
    </w:r>
  </w:p>
  <w:p w:rsidR="00A24115" w:rsidRDefault="00A2411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6342993"/>
      <w:docPartObj>
        <w:docPartGallery w:val="Page Numbers (Bottom of Page)"/>
        <w:docPartUnique/>
      </w:docPartObj>
    </w:sdtPr>
    <w:sdtContent>
      <w:p w:rsidR="00A24115" w:rsidRDefault="00A24115">
        <w:pPr>
          <w:pStyle w:val="Stopka"/>
          <w:jc w:val="right"/>
        </w:pPr>
        <w:r>
          <w:fldChar w:fldCharType="begin"/>
        </w:r>
        <w:r>
          <w:instrText>PAGE   \* MERGEFORMAT</w:instrText>
        </w:r>
        <w:r>
          <w:fldChar w:fldCharType="separate"/>
        </w:r>
        <w:r>
          <w:rPr>
            <w:noProof/>
          </w:rPr>
          <w:t>3</w:t>
        </w:r>
        <w:r>
          <w:fldChar w:fldCharType="end"/>
        </w:r>
      </w:p>
    </w:sdtContent>
  </w:sdt>
  <w:p w:rsidR="00A24115" w:rsidRPr="00D6083B" w:rsidRDefault="00A24115" w:rsidP="008663E6">
    <w:pPr>
      <w:pStyle w:val="Stopka"/>
      <w:tabs>
        <w:tab w:val="clear" w:pos="9072"/>
        <w:tab w:val="right" w:pos="9639"/>
      </w:tabs>
      <w:jc w:val="right"/>
      <w:rPr>
        <w:rFonts w:ascii="Calibri" w:hAnsi="Calibr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3106405"/>
      <w:docPartObj>
        <w:docPartGallery w:val="Page Numbers (Bottom of Page)"/>
        <w:docPartUnique/>
      </w:docPartObj>
    </w:sdtPr>
    <w:sdtContent>
      <w:p w:rsidR="00A24115" w:rsidRDefault="00A24115">
        <w:pPr>
          <w:pStyle w:val="Stopka"/>
          <w:jc w:val="right"/>
        </w:pPr>
        <w:r>
          <w:fldChar w:fldCharType="begin"/>
        </w:r>
        <w:r>
          <w:instrText>PAGE   \* MERGEFORMAT</w:instrText>
        </w:r>
        <w:r>
          <w:fldChar w:fldCharType="separate"/>
        </w:r>
        <w:r>
          <w:rPr>
            <w:noProof/>
          </w:rPr>
          <w:t>37</w:t>
        </w:r>
        <w:r>
          <w:fldChar w:fldCharType="end"/>
        </w:r>
      </w:p>
    </w:sdtContent>
  </w:sdt>
  <w:p w:rsidR="00A24115" w:rsidRDefault="00A24115" w:rsidP="00AC36D0">
    <w:pPr>
      <w:widowControl w:val="0"/>
      <w:tabs>
        <w:tab w:val="left" w:pos="9072"/>
      </w:tabs>
      <w:jc w:val="left"/>
      <w:rPr>
        <w:snapToGrid w:val="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4115" w:rsidRDefault="00A24115" w:rsidP="004D0BC0">
      <w:pPr>
        <w:spacing w:before="0" w:line="240" w:lineRule="auto"/>
      </w:pPr>
      <w:r>
        <w:separator/>
      </w:r>
    </w:p>
  </w:footnote>
  <w:footnote w:type="continuationSeparator" w:id="0">
    <w:p w:rsidR="00A24115" w:rsidRDefault="00A24115" w:rsidP="004D0BC0">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4115" w:rsidRDefault="00A24115">
    <w:pPr>
      <w:rPr>
        <w:rFonts w:eastAsia="Calibri"/>
        <w:sz w:val="26"/>
        <w:szCs w:val="26"/>
        <w:lang w:eastAsia="ar-SA"/>
      </w:rPr>
    </w:pPr>
    <w:r>
      <w:rPr>
        <w:noProof/>
      </w:rPr>
      <w:drawing>
        <wp:anchor distT="0" distB="0" distL="114935" distR="114935" simplePos="0" relativeHeight="251661312" behindDoc="1" locked="0" layoutInCell="1" allowOverlap="1" wp14:anchorId="181A0579" wp14:editId="3950C1B5">
          <wp:simplePos x="0" y="0"/>
          <wp:positionH relativeFrom="column">
            <wp:posOffset>52705</wp:posOffset>
          </wp:positionH>
          <wp:positionV relativeFrom="paragraph">
            <wp:posOffset>-57785</wp:posOffset>
          </wp:positionV>
          <wp:extent cx="1299210" cy="795655"/>
          <wp:effectExtent l="0" t="0" r="0" b="444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9210" cy="7956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24115" w:rsidRPr="0078219E" w:rsidRDefault="00A24115" w:rsidP="0078219E">
    <w:pPr>
      <w:jc w:val="center"/>
      <w:rPr>
        <w:rFonts w:eastAsia="Calibri"/>
        <w:sz w:val="36"/>
        <w:szCs w:val="36"/>
        <w:lang w:eastAsia="ar-SA"/>
      </w:rPr>
    </w:pPr>
    <w:r>
      <w:rPr>
        <w:sz w:val="32"/>
        <w:szCs w:val="32"/>
      </w:rPr>
      <w:tab/>
    </w:r>
    <w:r>
      <w:rPr>
        <w:sz w:val="32"/>
        <w:szCs w:val="32"/>
      </w:rPr>
      <w:tab/>
      <w:t xml:space="preserve">   </w:t>
    </w:r>
    <w:r w:rsidRPr="00A703D5">
      <w:rPr>
        <w:sz w:val="36"/>
        <w:szCs w:val="36"/>
      </w:rPr>
      <w:t>Zarząd Dróg Wojewódzkich w Bydgoszczy</w:t>
    </w:r>
  </w:p>
  <w:p w:rsidR="00A24115" w:rsidRPr="0078219E" w:rsidRDefault="00A24115" w:rsidP="0078219E">
    <w:pPr>
      <w:jc w:val="center"/>
      <w:rPr>
        <w:rFonts w:eastAsia="Calibri"/>
        <w:sz w:val="36"/>
        <w:szCs w:val="36"/>
        <w:lang w:eastAsia="ar-SA"/>
      </w:rPr>
    </w:pPr>
    <w:r>
      <w:rPr>
        <w:sz w:val="36"/>
        <w:szCs w:val="36"/>
      </w:rPr>
      <w:t>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4115" w:rsidRDefault="00A24115">
    <w:pPr>
      <w:pStyle w:val="Nagwek"/>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4115" w:rsidRDefault="00A241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4115" w:rsidRPr="00A703D5" w:rsidRDefault="00A24115" w:rsidP="00E45042">
    <w:pPr>
      <w:suppressAutoHyphens/>
      <w:autoSpaceDE/>
      <w:autoSpaceDN/>
      <w:spacing w:before="0" w:line="240" w:lineRule="auto"/>
      <w:rPr>
        <w:rFonts w:eastAsia="Calibri"/>
        <w:w w:val="100"/>
        <w:kern w:val="1"/>
        <w:sz w:val="36"/>
        <w:szCs w:val="36"/>
        <w:lang w:eastAsia="ar-SA"/>
      </w:rPr>
    </w:pPr>
  </w:p>
  <w:p w:rsidR="00A24115" w:rsidRDefault="00A2411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CE5C44D0"/>
    <w:name w:val="WW8Num3"/>
    <w:lvl w:ilvl="0">
      <w:start w:val="1"/>
      <w:numFmt w:val="decimal"/>
      <w:lvlText w:val="%1."/>
      <w:lvlJc w:val="left"/>
      <w:pPr>
        <w:tabs>
          <w:tab w:val="num" w:pos="-644"/>
        </w:tabs>
        <w:ind w:left="-219" w:hanging="425"/>
      </w:pPr>
      <w:rPr>
        <w:b w:val="0"/>
      </w:rPr>
    </w:lvl>
    <w:lvl w:ilvl="1">
      <w:start w:val="1"/>
      <w:numFmt w:val="none"/>
      <w:suff w:val="nothing"/>
      <w:lvlText w:val=""/>
      <w:lvlJc w:val="left"/>
      <w:pPr>
        <w:tabs>
          <w:tab w:val="num" w:pos="-644"/>
        </w:tabs>
        <w:ind w:left="-68" w:hanging="576"/>
      </w:pPr>
      <w:rPr>
        <w:rFonts w:cs="Times New Roman"/>
        <w:b w:val="0"/>
        <w:bCs w:val="0"/>
        <w:i w:val="0"/>
        <w:iCs w:val="0"/>
        <w:caps w:val="0"/>
        <w:smallCaps w:val="0"/>
        <w:dstrike/>
        <w:vanish w:val="0"/>
        <w:color w:val="000000"/>
        <w:spacing w:val="0"/>
        <w:position w:val="0"/>
        <w:sz w:val="20"/>
        <w:u w:val="none"/>
        <w:vertAlign w:val="baseline"/>
        <w:em w:val="none"/>
      </w:rPr>
    </w:lvl>
    <w:lvl w:ilvl="2">
      <w:start w:val="1"/>
      <w:numFmt w:val="none"/>
      <w:suff w:val="nothing"/>
      <w:lvlText w:val=""/>
      <w:lvlJc w:val="left"/>
      <w:pPr>
        <w:tabs>
          <w:tab w:val="num" w:pos="-644"/>
        </w:tabs>
        <w:ind w:left="76" w:hanging="720"/>
      </w:pPr>
    </w:lvl>
    <w:lvl w:ilvl="3">
      <w:start w:val="1"/>
      <w:numFmt w:val="none"/>
      <w:suff w:val="nothing"/>
      <w:lvlText w:val=""/>
      <w:lvlJc w:val="left"/>
      <w:pPr>
        <w:tabs>
          <w:tab w:val="num" w:pos="-644"/>
        </w:tabs>
        <w:ind w:left="220" w:hanging="864"/>
      </w:pPr>
    </w:lvl>
    <w:lvl w:ilvl="4">
      <w:start w:val="1"/>
      <w:numFmt w:val="none"/>
      <w:suff w:val="nothing"/>
      <w:lvlText w:val=""/>
      <w:lvlJc w:val="left"/>
      <w:pPr>
        <w:tabs>
          <w:tab w:val="num" w:pos="-644"/>
        </w:tabs>
        <w:ind w:left="364" w:hanging="1008"/>
      </w:pPr>
    </w:lvl>
    <w:lvl w:ilvl="5">
      <w:start w:val="1"/>
      <w:numFmt w:val="none"/>
      <w:suff w:val="nothing"/>
      <w:lvlText w:val=""/>
      <w:lvlJc w:val="left"/>
      <w:pPr>
        <w:tabs>
          <w:tab w:val="num" w:pos="-644"/>
        </w:tabs>
        <w:ind w:left="508" w:hanging="1152"/>
      </w:pPr>
    </w:lvl>
    <w:lvl w:ilvl="6">
      <w:start w:val="1"/>
      <w:numFmt w:val="none"/>
      <w:suff w:val="nothing"/>
      <w:lvlText w:val=""/>
      <w:lvlJc w:val="left"/>
      <w:pPr>
        <w:tabs>
          <w:tab w:val="num" w:pos="-644"/>
        </w:tabs>
        <w:ind w:left="652" w:hanging="1296"/>
      </w:pPr>
    </w:lvl>
    <w:lvl w:ilvl="7">
      <w:start w:val="1"/>
      <w:numFmt w:val="none"/>
      <w:suff w:val="nothing"/>
      <w:lvlText w:val=""/>
      <w:lvlJc w:val="left"/>
      <w:pPr>
        <w:tabs>
          <w:tab w:val="num" w:pos="-644"/>
        </w:tabs>
        <w:ind w:left="796" w:hanging="1440"/>
      </w:pPr>
    </w:lvl>
    <w:lvl w:ilvl="8">
      <w:start w:val="1"/>
      <w:numFmt w:val="none"/>
      <w:suff w:val="nothing"/>
      <w:lvlText w:val=""/>
      <w:lvlJc w:val="left"/>
      <w:pPr>
        <w:tabs>
          <w:tab w:val="num" w:pos="-644"/>
        </w:tabs>
        <w:ind w:left="940" w:hanging="1584"/>
      </w:pPr>
    </w:lvl>
  </w:abstractNum>
  <w:abstractNum w:abstractNumId="1" w15:restartNumberingAfterBreak="0">
    <w:nsid w:val="00000006"/>
    <w:multiLevelType w:val="multilevel"/>
    <w:tmpl w:val="A2F6648E"/>
    <w:name w:val="WW8Num1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8"/>
    <w:multiLevelType w:val="multilevel"/>
    <w:tmpl w:val="8442408E"/>
    <w:name w:val="WW8Num1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rPr>
        <w:rFonts w:ascii="Symbol" w:hAnsi="Symbol" w:cs="Symbol"/>
      </w:r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A"/>
    <w:multiLevelType w:val="multilevel"/>
    <w:tmpl w:val="0000000A"/>
    <w:name w:val="WW8Num9"/>
    <w:lvl w:ilvl="0">
      <w:start w:val="1"/>
      <w:numFmt w:val="decimal"/>
      <w:pStyle w:val="Lista-kontynuacja21"/>
      <w:lvlText w:val="%1."/>
      <w:lvlJc w:val="left"/>
      <w:pPr>
        <w:tabs>
          <w:tab w:val="num" w:pos="227"/>
        </w:tabs>
        <w:ind w:left="227" w:hanging="227"/>
      </w:pPr>
      <w:rPr>
        <w:rFonts w:ascii="Times New Roman" w:hAnsi="Times New Roman"/>
        <w:b w:val="0"/>
        <w:i w:val="0"/>
        <w:caps w:val="0"/>
        <w:smallCaps w:val="0"/>
        <w:spacing w:val="0"/>
        <w:w w:val="93"/>
        <w:kern w:val="1"/>
        <w:position w:val="0"/>
        <w:sz w:val="25"/>
        <w:vertAlign w:val="baseline"/>
      </w:rPr>
    </w:lvl>
    <w:lvl w:ilvl="1">
      <w:start w:val="1"/>
      <w:numFmt w:val="decimal"/>
      <w:lvlText w:val="%1.%2."/>
      <w:lvlJc w:val="left"/>
      <w:pPr>
        <w:tabs>
          <w:tab w:val="num" w:pos="964"/>
        </w:tabs>
        <w:ind w:left="964" w:hanging="170"/>
      </w:pPr>
      <w:rPr>
        <w:rFonts w:ascii="Times New Roman" w:hAnsi="Times New Roman"/>
        <w:b w:val="0"/>
        <w:i w:val="0"/>
        <w:sz w:val="26"/>
      </w:rPr>
    </w:lvl>
    <w:lvl w:ilvl="2">
      <w:start w:val="1"/>
      <w:numFmt w:val="lowerLetter"/>
      <w:lvlText w:val="%3)"/>
      <w:lvlJc w:val="left"/>
      <w:pPr>
        <w:tabs>
          <w:tab w:val="num" w:pos="1077"/>
        </w:tabs>
        <w:ind w:left="1077" w:hanging="170"/>
      </w:pPr>
      <w:rPr>
        <w:rFonts w:ascii="Times New Roman" w:hAnsi="Times New Roman"/>
        <w:b w:val="0"/>
        <w:i w:val="0"/>
        <w:spacing w:val="0"/>
        <w:w w:val="93"/>
        <w:kern w:val="1"/>
        <w:position w:val="0"/>
        <w:sz w:val="25"/>
        <w:szCs w:val="25"/>
        <w:u w:val="none"/>
        <w:vertAlign w:val="baseline"/>
      </w:rPr>
    </w:lvl>
    <w:lvl w:ilvl="3">
      <w:start w:val="1"/>
      <w:numFmt w:val="decimal"/>
      <w:lvlText w:val="%1.%2.%3.%4."/>
      <w:lvlJc w:val="left"/>
      <w:pPr>
        <w:tabs>
          <w:tab w:val="num" w:pos="851"/>
        </w:tabs>
        <w:ind w:left="851" w:hanging="851"/>
      </w:pPr>
      <w:rPr>
        <w:rFonts w:ascii="Times New Roman" w:hAnsi="Times New Roman"/>
        <w:b/>
        <w:i w:val="0"/>
        <w:sz w:val="30"/>
      </w:rPr>
    </w:lvl>
    <w:lvl w:ilvl="4">
      <w:start w:val="1"/>
      <w:numFmt w:val="decimal"/>
      <w:lvlText w:val="%2.%3.%4.%5."/>
      <w:lvlJc w:val="left"/>
      <w:pPr>
        <w:tabs>
          <w:tab w:val="num" w:pos="1134"/>
        </w:tabs>
        <w:ind w:left="1134" w:hanging="1134"/>
      </w:pPr>
      <w:rPr>
        <w:rFonts w:ascii="Times New Roman" w:hAnsi="Times New Roman"/>
        <w:b/>
        <w:i w:val="0"/>
        <w:sz w:val="30"/>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C"/>
    <w:multiLevelType w:val="singleLevel"/>
    <w:tmpl w:val="B860C67A"/>
    <w:name w:val="WW8Num13"/>
    <w:lvl w:ilvl="0">
      <w:start w:val="1"/>
      <w:numFmt w:val="decimal"/>
      <w:lvlText w:val="%1)"/>
      <w:lvlJc w:val="left"/>
      <w:pPr>
        <w:tabs>
          <w:tab w:val="num" w:pos="0"/>
        </w:tabs>
        <w:ind w:left="1069" w:hanging="360"/>
      </w:pPr>
      <w:rPr>
        <w:b/>
        <w:lang w:val="pl-PL"/>
      </w:rPr>
    </w:lvl>
  </w:abstractNum>
  <w:abstractNum w:abstractNumId="5" w15:restartNumberingAfterBreak="0">
    <w:nsid w:val="0000000E"/>
    <w:multiLevelType w:val="multilevel"/>
    <w:tmpl w:val="C248FC54"/>
    <w:name w:val="WW8Num17"/>
    <w:lvl w:ilvl="0">
      <w:start w:val="1"/>
      <w:numFmt w:val="lowerLetter"/>
      <w:lvlText w:val="%1)"/>
      <w:lvlJc w:val="left"/>
      <w:pPr>
        <w:tabs>
          <w:tab w:val="num" w:pos="0"/>
        </w:tabs>
        <w:ind w:left="720" w:hanging="360"/>
      </w:pPr>
      <w:rPr>
        <w:b w:val="0"/>
        <w:spacing w:val="2"/>
        <w:position w:val="2"/>
        <w:lang w:val="pl-PL"/>
      </w:rPr>
    </w:lvl>
    <w:lvl w:ilvl="1">
      <w:start w:val="1"/>
      <w:numFmt w:val="decimal"/>
      <w:lvlText w:val="1.%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2.%3.%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F"/>
    <w:multiLevelType w:val="singleLevel"/>
    <w:tmpl w:val="651A0356"/>
    <w:name w:val="WW8Num39"/>
    <w:lvl w:ilvl="0">
      <w:start w:val="2"/>
      <w:numFmt w:val="decimal"/>
      <w:lvlText w:val="%1."/>
      <w:lvlJc w:val="left"/>
      <w:pPr>
        <w:tabs>
          <w:tab w:val="num" w:pos="0"/>
        </w:tabs>
        <w:ind w:left="720" w:hanging="360"/>
      </w:pPr>
      <w:rPr>
        <w:rFonts w:ascii="Symbol" w:hAnsi="Symbol" w:cs="Symbol" w:hint="default"/>
        <w:sz w:val="24"/>
        <w:szCs w:val="24"/>
      </w:rPr>
    </w:lvl>
  </w:abstractNum>
  <w:abstractNum w:abstractNumId="7" w15:restartNumberingAfterBreak="0">
    <w:nsid w:val="00000015"/>
    <w:multiLevelType w:val="singleLevel"/>
    <w:tmpl w:val="9CEC9E0E"/>
    <w:name w:val="WW8Num55"/>
    <w:lvl w:ilvl="0">
      <w:start w:val="1"/>
      <w:numFmt w:val="decimal"/>
      <w:lvlText w:val="%1."/>
      <w:lvlJc w:val="left"/>
      <w:pPr>
        <w:tabs>
          <w:tab w:val="num" w:pos="-60"/>
        </w:tabs>
        <w:ind w:left="360" w:hanging="360"/>
      </w:pPr>
      <w:rPr>
        <w:b w:val="0"/>
        <w:color w:val="000000"/>
      </w:rPr>
    </w:lvl>
  </w:abstractNum>
  <w:abstractNum w:abstractNumId="8" w15:restartNumberingAfterBreak="0">
    <w:nsid w:val="00000017"/>
    <w:multiLevelType w:val="singleLevel"/>
    <w:tmpl w:val="69DA2AEE"/>
    <w:name w:val="WW8Num29"/>
    <w:lvl w:ilvl="0">
      <w:start w:val="4"/>
      <w:numFmt w:val="decimal"/>
      <w:lvlText w:val="%1."/>
      <w:lvlJc w:val="left"/>
      <w:pPr>
        <w:tabs>
          <w:tab w:val="num" w:pos="0"/>
        </w:tabs>
        <w:ind w:left="720" w:hanging="360"/>
      </w:pPr>
      <w:rPr>
        <w:rFonts w:ascii="Symbol" w:hAnsi="Symbol" w:cs="Symbol" w:hint="default"/>
      </w:rPr>
    </w:lvl>
  </w:abstractNum>
  <w:abstractNum w:abstractNumId="9" w15:restartNumberingAfterBreak="0">
    <w:nsid w:val="00000019"/>
    <w:multiLevelType w:val="singleLevel"/>
    <w:tmpl w:val="00000019"/>
    <w:name w:val="WW8Num102"/>
    <w:lvl w:ilvl="0">
      <w:start w:val="1"/>
      <w:numFmt w:val="bullet"/>
      <w:lvlText w:val=""/>
      <w:lvlJc w:val="left"/>
      <w:pPr>
        <w:tabs>
          <w:tab w:val="num" w:pos="0"/>
        </w:tabs>
        <w:ind w:left="1440" w:hanging="360"/>
      </w:pPr>
      <w:rPr>
        <w:rFonts w:ascii="Symbol" w:hAnsi="Symbol"/>
        <w:b/>
        <w:i w:val="0"/>
      </w:rPr>
    </w:lvl>
  </w:abstractNum>
  <w:abstractNum w:abstractNumId="10" w15:restartNumberingAfterBreak="0">
    <w:nsid w:val="0000001A"/>
    <w:multiLevelType w:val="multilevel"/>
    <w:tmpl w:val="7AA80FB4"/>
    <w:name w:val="WW8Num32"/>
    <w:lvl w:ilvl="0">
      <w:start w:val="1"/>
      <w:numFmt w:val="lowerLetter"/>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21"/>
    <w:multiLevelType w:val="multilevel"/>
    <w:tmpl w:val="366C14DA"/>
    <w:lvl w:ilvl="0">
      <w:start w:val="1"/>
      <w:numFmt w:val="decimal"/>
      <w:lvlText w:val="%1."/>
      <w:lvlJc w:val="left"/>
      <w:pPr>
        <w:tabs>
          <w:tab w:val="num" w:pos="0"/>
        </w:tabs>
        <w:ind w:left="720" w:hanging="360"/>
      </w:pPr>
      <w:rPr>
        <w:rFonts w:eastAsia="SimSun" w:hint="default"/>
        <w:b/>
        <w:bCs/>
        <w:color w:val="000000"/>
        <w:spacing w:val="-3"/>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2" w15:restartNumberingAfterBreak="0">
    <w:nsid w:val="00000029"/>
    <w:multiLevelType w:val="multilevel"/>
    <w:tmpl w:val="00000029"/>
    <w:name w:val="WW8Num48"/>
    <w:lvl w:ilvl="0">
      <w:start w:val="1"/>
      <w:numFmt w:val="decimal"/>
      <w:lvlText w:val="%1."/>
      <w:lvlJc w:val="left"/>
      <w:pPr>
        <w:tabs>
          <w:tab w:val="num" w:pos="0"/>
        </w:tabs>
        <w:ind w:left="720" w:hanging="360"/>
      </w:pPr>
      <w:rPr>
        <w:rFonts w:eastAsia="Arial Unicode MS" w:cs="Arial Narrow"/>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2A"/>
    <w:multiLevelType w:val="singleLevel"/>
    <w:tmpl w:val="4E14CF3E"/>
    <w:name w:val="WW8Num96"/>
    <w:lvl w:ilvl="0">
      <w:start w:val="1"/>
      <w:numFmt w:val="decimal"/>
      <w:lvlText w:val="7.%1"/>
      <w:lvlJc w:val="left"/>
      <w:pPr>
        <w:tabs>
          <w:tab w:val="num" w:pos="0"/>
        </w:tabs>
        <w:ind w:left="1440" w:hanging="360"/>
      </w:pPr>
      <w:rPr>
        <w:rFonts w:ascii="Times New Roman" w:hAnsi="Times New Roman" w:cs="Times New Roman" w:hint="default"/>
        <w:b/>
      </w:rPr>
    </w:lvl>
  </w:abstractNum>
  <w:abstractNum w:abstractNumId="14" w15:restartNumberingAfterBreak="0">
    <w:nsid w:val="00000034"/>
    <w:multiLevelType w:val="multilevel"/>
    <w:tmpl w:val="00000034"/>
    <w:name w:val="WW8Num59"/>
    <w:lvl w:ilvl="0">
      <w:start w:val="1"/>
      <w:numFmt w:val="lowerLetter"/>
      <w:lvlText w:val="%1)"/>
      <w:lvlJc w:val="left"/>
      <w:pPr>
        <w:tabs>
          <w:tab w:val="num" w:pos="454"/>
        </w:tabs>
        <w:ind w:left="1440" w:hanging="360"/>
      </w:pPr>
      <w:rPr>
        <w:b w:val="0"/>
      </w:rPr>
    </w:lvl>
    <w:lvl w:ilvl="1">
      <w:start w:val="1"/>
      <w:numFmt w:val="bullet"/>
      <w:lvlText w:val="o"/>
      <w:lvlJc w:val="left"/>
      <w:pPr>
        <w:tabs>
          <w:tab w:val="num" w:pos="0"/>
        </w:tabs>
        <w:ind w:left="2160" w:hanging="360"/>
      </w:pPr>
      <w:rPr>
        <w:rFonts w:ascii="Courier New" w:hAnsi="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rPr>
    </w:lvl>
    <w:lvl w:ilvl="8">
      <w:start w:val="1"/>
      <w:numFmt w:val="bullet"/>
      <w:lvlText w:val=""/>
      <w:lvlJc w:val="left"/>
      <w:pPr>
        <w:tabs>
          <w:tab w:val="num" w:pos="0"/>
        </w:tabs>
        <w:ind w:left="7200" w:hanging="360"/>
      </w:pPr>
      <w:rPr>
        <w:rFonts w:ascii="Wingdings" w:hAnsi="Wingdings"/>
      </w:rPr>
    </w:lvl>
  </w:abstractNum>
  <w:abstractNum w:abstractNumId="15" w15:restartNumberingAfterBreak="0">
    <w:nsid w:val="00000036"/>
    <w:multiLevelType w:val="multilevel"/>
    <w:tmpl w:val="0B202F42"/>
    <w:name w:val="WW8Num61"/>
    <w:lvl w:ilvl="0">
      <w:start w:val="3"/>
      <w:numFmt w:val="decimal"/>
      <w:lvlText w:val="%1."/>
      <w:lvlJc w:val="left"/>
      <w:pPr>
        <w:tabs>
          <w:tab w:val="num" w:pos="0"/>
        </w:tabs>
        <w:ind w:left="720" w:hanging="360"/>
      </w:pPr>
      <w:rPr>
        <w:rFonts w:hint="default"/>
        <w:b w:val="0"/>
        <w:i w:val="0"/>
        <w:color w:val="auto"/>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6" w15:restartNumberingAfterBreak="0">
    <w:nsid w:val="00000037"/>
    <w:multiLevelType w:val="singleLevel"/>
    <w:tmpl w:val="00000037"/>
    <w:name w:val="WW8Num62"/>
    <w:lvl w:ilvl="0">
      <w:start w:val="1"/>
      <w:numFmt w:val="decimal"/>
      <w:lvlText w:val="%1."/>
      <w:lvlJc w:val="left"/>
      <w:pPr>
        <w:tabs>
          <w:tab w:val="num" w:pos="0"/>
        </w:tabs>
        <w:ind w:left="420" w:hanging="360"/>
      </w:pPr>
      <w:rPr>
        <w:b w:val="0"/>
        <w:color w:val="000000"/>
      </w:rPr>
    </w:lvl>
  </w:abstractNum>
  <w:abstractNum w:abstractNumId="17" w15:restartNumberingAfterBreak="0">
    <w:nsid w:val="0000003C"/>
    <w:multiLevelType w:val="multilevel"/>
    <w:tmpl w:val="314EFAF8"/>
    <w:name w:val="WW8Num67"/>
    <w:lvl w:ilvl="0">
      <w:start w:val="3"/>
      <w:numFmt w:val="decimal"/>
      <w:lvlText w:val="%1."/>
      <w:lvlJc w:val="left"/>
      <w:pPr>
        <w:tabs>
          <w:tab w:val="num" w:pos="454"/>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2.%3."/>
      <w:lvlJc w:val="right"/>
      <w:pPr>
        <w:tabs>
          <w:tab w:val="num" w:pos="0"/>
        </w:tabs>
        <w:ind w:left="2160" w:hanging="180"/>
      </w:pPr>
      <w:rPr>
        <w:b/>
      </w:rPr>
    </w:lvl>
    <w:lvl w:ilvl="3">
      <w:start w:val="1"/>
      <w:numFmt w:val="decimal"/>
      <w:lvlText w:val="%2.%3.%4."/>
      <w:lvlJc w:val="left"/>
      <w:pPr>
        <w:tabs>
          <w:tab w:val="num" w:pos="0"/>
        </w:tabs>
        <w:ind w:left="2880" w:hanging="360"/>
      </w:pPr>
      <w:rPr>
        <w:b/>
      </w:rPr>
    </w:lvl>
    <w:lvl w:ilvl="4">
      <w:start w:val="1"/>
      <w:numFmt w:val="lowerLetter"/>
      <w:lvlText w:val="%2.%3.%4.%5."/>
      <w:lvlJc w:val="left"/>
      <w:pPr>
        <w:tabs>
          <w:tab w:val="num" w:pos="0"/>
        </w:tabs>
        <w:ind w:left="3600" w:hanging="360"/>
      </w:pPr>
      <w:rPr>
        <w:b/>
      </w:rPr>
    </w:lvl>
    <w:lvl w:ilvl="5">
      <w:start w:val="1"/>
      <w:numFmt w:val="lowerRoman"/>
      <w:lvlText w:val="%2.%3.%4.%5.%6."/>
      <w:lvlJc w:val="right"/>
      <w:pPr>
        <w:tabs>
          <w:tab w:val="num" w:pos="0"/>
        </w:tabs>
        <w:ind w:left="4320" w:hanging="180"/>
      </w:pPr>
      <w:rPr>
        <w:b/>
      </w:rPr>
    </w:lvl>
    <w:lvl w:ilvl="6">
      <w:start w:val="1"/>
      <w:numFmt w:val="decimal"/>
      <w:lvlText w:val="%2.%3.%4.%5.%6.%7."/>
      <w:lvlJc w:val="left"/>
      <w:pPr>
        <w:tabs>
          <w:tab w:val="num" w:pos="0"/>
        </w:tabs>
        <w:ind w:left="5040" w:hanging="360"/>
      </w:pPr>
      <w:rPr>
        <w:b/>
      </w:rPr>
    </w:lvl>
    <w:lvl w:ilvl="7">
      <w:start w:val="1"/>
      <w:numFmt w:val="lowerLetter"/>
      <w:lvlText w:val="%2.%3.%4.%5.%6.%7.%8."/>
      <w:lvlJc w:val="left"/>
      <w:pPr>
        <w:tabs>
          <w:tab w:val="num" w:pos="0"/>
        </w:tabs>
        <w:ind w:left="5760" w:hanging="360"/>
      </w:pPr>
      <w:rPr>
        <w:b/>
      </w:rPr>
    </w:lvl>
    <w:lvl w:ilvl="8">
      <w:start w:val="1"/>
      <w:numFmt w:val="lowerRoman"/>
      <w:lvlText w:val="%2.%3.%4.%5.%6.%7.%8.%9."/>
      <w:lvlJc w:val="right"/>
      <w:pPr>
        <w:tabs>
          <w:tab w:val="num" w:pos="0"/>
        </w:tabs>
        <w:ind w:left="6480" w:hanging="180"/>
      </w:pPr>
      <w:rPr>
        <w:b/>
      </w:rPr>
    </w:lvl>
  </w:abstractNum>
  <w:abstractNum w:abstractNumId="18" w15:restartNumberingAfterBreak="0">
    <w:nsid w:val="00000045"/>
    <w:multiLevelType w:val="singleLevel"/>
    <w:tmpl w:val="891A2964"/>
    <w:name w:val="WW8Num78"/>
    <w:lvl w:ilvl="0">
      <w:start w:val="7"/>
      <w:numFmt w:val="decimal"/>
      <w:lvlText w:val="%1."/>
      <w:lvlJc w:val="left"/>
      <w:pPr>
        <w:tabs>
          <w:tab w:val="num" w:pos="0"/>
        </w:tabs>
        <w:ind w:left="2880" w:hanging="360"/>
      </w:pPr>
      <w:rPr>
        <w:b w:val="0"/>
        <w:color w:val="000000"/>
      </w:rPr>
    </w:lvl>
  </w:abstractNum>
  <w:abstractNum w:abstractNumId="19" w15:restartNumberingAfterBreak="0">
    <w:nsid w:val="00000046"/>
    <w:multiLevelType w:val="singleLevel"/>
    <w:tmpl w:val="00000046"/>
    <w:name w:val="WW8Num79"/>
    <w:lvl w:ilvl="0">
      <w:start w:val="4"/>
      <w:numFmt w:val="decimal"/>
      <w:lvlText w:val="%1."/>
      <w:lvlJc w:val="left"/>
      <w:pPr>
        <w:tabs>
          <w:tab w:val="num" w:pos="0"/>
        </w:tabs>
        <w:ind w:left="2880" w:hanging="360"/>
      </w:pPr>
    </w:lvl>
  </w:abstractNum>
  <w:abstractNum w:abstractNumId="20" w15:restartNumberingAfterBreak="0">
    <w:nsid w:val="00000049"/>
    <w:multiLevelType w:val="multilevel"/>
    <w:tmpl w:val="B574DB58"/>
    <w:name w:val="WW8Num8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4B"/>
    <w:multiLevelType w:val="singleLevel"/>
    <w:tmpl w:val="0000004B"/>
    <w:name w:val="WW8Num85"/>
    <w:lvl w:ilvl="0">
      <w:start w:val="1"/>
      <w:numFmt w:val="decimal"/>
      <w:lvlText w:val="%1."/>
      <w:lvlJc w:val="left"/>
      <w:pPr>
        <w:tabs>
          <w:tab w:val="num" w:pos="0"/>
        </w:tabs>
        <w:ind w:left="720" w:hanging="360"/>
      </w:pPr>
      <w:rPr>
        <w:bCs/>
        <w:color w:val="000000"/>
        <w:spacing w:val="-3"/>
      </w:rPr>
    </w:lvl>
  </w:abstractNum>
  <w:abstractNum w:abstractNumId="22" w15:restartNumberingAfterBreak="0">
    <w:nsid w:val="0000004E"/>
    <w:multiLevelType w:val="multilevel"/>
    <w:tmpl w:val="C1AEA69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50"/>
    <w:multiLevelType w:val="singleLevel"/>
    <w:tmpl w:val="CFD2616C"/>
    <w:name w:val="WW8Num90"/>
    <w:lvl w:ilvl="0">
      <w:start w:val="1"/>
      <w:numFmt w:val="decimal"/>
      <w:lvlText w:val="%1."/>
      <w:lvlJc w:val="left"/>
      <w:pPr>
        <w:tabs>
          <w:tab w:val="num" w:pos="0"/>
        </w:tabs>
        <w:ind w:left="720" w:hanging="360"/>
      </w:pPr>
      <w:rPr>
        <w:rFonts w:hint="default"/>
        <w:b/>
        <w:i w:val="0"/>
        <w:color w:val="000000"/>
      </w:rPr>
    </w:lvl>
  </w:abstractNum>
  <w:abstractNum w:abstractNumId="24" w15:restartNumberingAfterBreak="0">
    <w:nsid w:val="00000053"/>
    <w:multiLevelType w:val="multilevel"/>
    <w:tmpl w:val="B4C2FEB8"/>
    <w:lvl w:ilvl="0">
      <w:start w:val="7"/>
      <w:numFmt w:val="decimal"/>
      <w:lvlText w:val="%1."/>
      <w:lvlJc w:val="left"/>
      <w:pPr>
        <w:tabs>
          <w:tab w:val="num" w:pos="0"/>
        </w:tabs>
        <w:ind w:left="720" w:hanging="360"/>
      </w:pPr>
      <w:rPr>
        <w:rFonts w:eastAsia="SimSun" w:hint="default"/>
        <w:b/>
        <w:bCs/>
        <w:color w:val="000000"/>
        <w:spacing w:val="-3"/>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5" w15:restartNumberingAfterBreak="0">
    <w:nsid w:val="001C69C6"/>
    <w:multiLevelType w:val="hybridMultilevel"/>
    <w:tmpl w:val="616E2FF0"/>
    <w:name w:val="WW8Num1"/>
    <w:lvl w:ilvl="0" w:tplc="985C6908">
      <w:start w:val="1"/>
      <w:numFmt w:val="bullet"/>
      <w:lvlText w:val=""/>
      <w:lvlJc w:val="right"/>
      <w:pPr>
        <w:ind w:left="1344" w:hanging="360"/>
      </w:pPr>
      <w:rPr>
        <w:rFonts w:ascii="Symbol" w:hAnsi="Symbol" w:hint="default"/>
      </w:rPr>
    </w:lvl>
    <w:lvl w:ilvl="1" w:tplc="AEB4B1D2" w:tentative="1">
      <w:start w:val="1"/>
      <w:numFmt w:val="bullet"/>
      <w:lvlText w:val="o"/>
      <w:lvlJc w:val="left"/>
      <w:pPr>
        <w:ind w:left="2064" w:hanging="360"/>
      </w:pPr>
      <w:rPr>
        <w:rFonts w:ascii="Courier New" w:hAnsi="Courier New" w:cs="Courier New" w:hint="default"/>
      </w:rPr>
    </w:lvl>
    <w:lvl w:ilvl="2" w:tplc="469ADA4E" w:tentative="1">
      <w:start w:val="1"/>
      <w:numFmt w:val="bullet"/>
      <w:lvlText w:val=""/>
      <w:lvlJc w:val="left"/>
      <w:pPr>
        <w:ind w:left="2784" w:hanging="360"/>
      </w:pPr>
      <w:rPr>
        <w:rFonts w:ascii="Wingdings" w:hAnsi="Wingdings" w:hint="default"/>
      </w:rPr>
    </w:lvl>
    <w:lvl w:ilvl="3" w:tplc="A34E7D4A" w:tentative="1">
      <w:start w:val="1"/>
      <w:numFmt w:val="bullet"/>
      <w:lvlText w:val=""/>
      <w:lvlJc w:val="left"/>
      <w:pPr>
        <w:ind w:left="3504" w:hanging="360"/>
      </w:pPr>
      <w:rPr>
        <w:rFonts w:ascii="Symbol" w:hAnsi="Symbol" w:hint="default"/>
      </w:rPr>
    </w:lvl>
    <w:lvl w:ilvl="4" w:tplc="F0A8E42C" w:tentative="1">
      <w:start w:val="1"/>
      <w:numFmt w:val="bullet"/>
      <w:lvlText w:val="o"/>
      <w:lvlJc w:val="left"/>
      <w:pPr>
        <w:ind w:left="4224" w:hanging="360"/>
      </w:pPr>
      <w:rPr>
        <w:rFonts w:ascii="Courier New" w:hAnsi="Courier New" w:cs="Courier New" w:hint="default"/>
      </w:rPr>
    </w:lvl>
    <w:lvl w:ilvl="5" w:tplc="FD5EACF0" w:tentative="1">
      <w:start w:val="1"/>
      <w:numFmt w:val="bullet"/>
      <w:lvlText w:val=""/>
      <w:lvlJc w:val="left"/>
      <w:pPr>
        <w:ind w:left="4944" w:hanging="360"/>
      </w:pPr>
      <w:rPr>
        <w:rFonts w:ascii="Wingdings" w:hAnsi="Wingdings" w:hint="default"/>
      </w:rPr>
    </w:lvl>
    <w:lvl w:ilvl="6" w:tplc="27368E5E" w:tentative="1">
      <w:start w:val="1"/>
      <w:numFmt w:val="bullet"/>
      <w:lvlText w:val=""/>
      <w:lvlJc w:val="left"/>
      <w:pPr>
        <w:ind w:left="5664" w:hanging="360"/>
      </w:pPr>
      <w:rPr>
        <w:rFonts w:ascii="Symbol" w:hAnsi="Symbol" w:hint="default"/>
      </w:rPr>
    </w:lvl>
    <w:lvl w:ilvl="7" w:tplc="1E586AFC" w:tentative="1">
      <w:start w:val="1"/>
      <w:numFmt w:val="bullet"/>
      <w:lvlText w:val="o"/>
      <w:lvlJc w:val="left"/>
      <w:pPr>
        <w:ind w:left="6384" w:hanging="360"/>
      </w:pPr>
      <w:rPr>
        <w:rFonts w:ascii="Courier New" w:hAnsi="Courier New" w:cs="Courier New" w:hint="default"/>
      </w:rPr>
    </w:lvl>
    <w:lvl w:ilvl="8" w:tplc="A6B63DB8" w:tentative="1">
      <w:start w:val="1"/>
      <w:numFmt w:val="bullet"/>
      <w:lvlText w:val=""/>
      <w:lvlJc w:val="left"/>
      <w:pPr>
        <w:ind w:left="7104" w:hanging="360"/>
      </w:pPr>
      <w:rPr>
        <w:rFonts w:ascii="Wingdings" w:hAnsi="Wingdings" w:hint="default"/>
      </w:rPr>
    </w:lvl>
  </w:abstractNum>
  <w:abstractNum w:abstractNumId="26" w15:restartNumberingAfterBreak="0">
    <w:nsid w:val="003D4369"/>
    <w:multiLevelType w:val="multilevel"/>
    <w:tmpl w:val="2EEED5DA"/>
    <w:lvl w:ilvl="0">
      <w:start w:val="1"/>
      <w:numFmt w:val="upperRoman"/>
      <w:pStyle w:val="Nagwek1"/>
      <w:suff w:val="nothing"/>
      <w:lvlText w:val="Rozdział  %1."/>
      <w:lvlJc w:val="left"/>
      <w:pPr>
        <w:ind w:left="4112" w:firstLine="0"/>
      </w:pPr>
      <w:rPr>
        <w:rFonts w:ascii="Calibri" w:hAnsi="Calibri"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Calibri" w:hAnsi="Calibri" w:cs="Calibr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alibri" w:hAnsi="Calibr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27" w15:restartNumberingAfterBreak="0">
    <w:nsid w:val="00E1619A"/>
    <w:multiLevelType w:val="hybridMultilevel"/>
    <w:tmpl w:val="3C085546"/>
    <w:lvl w:ilvl="0" w:tplc="B2665F42">
      <w:start w:val="1"/>
      <w:numFmt w:val="lowerLetter"/>
      <w:lvlText w:val="%1)"/>
      <w:lvlJc w:val="left"/>
      <w:pPr>
        <w:ind w:left="720" w:hanging="360"/>
      </w:pPr>
      <w:rPr>
        <w:sz w:val="24"/>
        <w:szCs w:val="24"/>
      </w:rPr>
    </w:lvl>
    <w:lvl w:ilvl="1" w:tplc="21A4DC34">
      <w:start w:val="1"/>
      <w:numFmt w:val="lowerLetter"/>
      <w:lvlText w:val="%2."/>
      <w:lvlJc w:val="left"/>
      <w:pPr>
        <w:ind w:left="1440" w:hanging="360"/>
      </w:pPr>
      <w:rPr>
        <w:rFonts w:hint="default"/>
      </w:rPr>
    </w:lvl>
    <w:lvl w:ilvl="2" w:tplc="3A7628D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0E33D04"/>
    <w:multiLevelType w:val="multilevel"/>
    <w:tmpl w:val="086A2B42"/>
    <w:name w:val="WWNum82"/>
    <w:lvl w:ilvl="0">
      <w:start w:val="1"/>
      <w:numFmt w:val="decimal"/>
      <w:lvlText w:val="%1."/>
      <w:lvlJc w:val="left"/>
      <w:pPr>
        <w:tabs>
          <w:tab w:val="num" w:pos="0"/>
        </w:tabs>
        <w:ind w:left="1571"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9" w15:restartNumberingAfterBreak="0">
    <w:nsid w:val="0179302C"/>
    <w:multiLevelType w:val="hybridMultilevel"/>
    <w:tmpl w:val="AEC8DE56"/>
    <w:name w:val="WW8Num87227"/>
    <w:lvl w:ilvl="0" w:tplc="E6422294">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365789B"/>
    <w:multiLevelType w:val="hybridMultilevel"/>
    <w:tmpl w:val="60AADB8C"/>
    <w:name w:val="WW8Num392"/>
    <w:lvl w:ilvl="0" w:tplc="17E27FC8">
      <w:start w:val="2"/>
      <w:numFmt w:val="decimal"/>
      <w:lvlText w:val="%1."/>
      <w:lvlJc w:val="left"/>
      <w:pPr>
        <w:ind w:left="720" w:hanging="360"/>
      </w:pPr>
      <w:rPr>
        <w:rFonts w:ascii="Symbol" w:hAnsi="Symbol" w:cs="Symbo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4BD795E"/>
    <w:multiLevelType w:val="hybridMultilevel"/>
    <w:tmpl w:val="E43667C6"/>
    <w:lvl w:ilvl="0" w:tplc="04150011">
      <w:start w:val="1"/>
      <w:numFmt w:val="lowerLetter"/>
      <w:lvlText w:val="%1)"/>
      <w:lvlJc w:val="left"/>
      <w:pPr>
        <w:tabs>
          <w:tab w:val="num" w:pos="360"/>
        </w:tabs>
        <w:ind w:left="340" w:hanging="340"/>
      </w:pPr>
      <w:rPr>
        <w:rFonts w:ascii="Calibri" w:hAnsi="Calibri" w:hint="default"/>
        <w:b w:val="0"/>
        <w:i w:val="0"/>
        <w:sz w:val="22"/>
        <w:szCs w:val="22"/>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2" w15:restartNumberingAfterBreak="0">
    <w:nsid w:val="04EF752A"/>
    <w:multiLevelType w:val="multilevel"/>
    <w:tmpl w:val="E05A97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start w:val="1"/>
      <w:numFmt w:val="decimal"/>
      <w:lvlText w:val="%3"/>
      <w:lvlJc w:val="left"/>
      <w:pPr>
        <w:ind w:left="2160" w:hanging="360"/>
      </w:pPr>
      <w:rPr>
        <w:rFonts w:hint="default"/>
      </w:rPr>
    </w:lvl>
    <w:lvl w:ilvl="3">
      <w:start w:val="1"/>
      <w:numFmt w:val="lowerLetter"/>
      <w:lvlText w:val="%4)"/>
      <w:lvlJc w:val="left"/>
      <w:pPr>
        <w:ind w:left="2846" w:hanging="435"/>
      </w:pPr>
      <w:rPr>
        <w:rFonts w:hint="default"/>
        <w:color w:val="auto"/>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5466E53"/>
    <w:multiLevelType w:val="hybridMultilevel"/>
    <w:tmpl w:val="47D2BE38"/>
    <w:name w:val="WW8Num11"/>
    <w:lvl w:ilvl="0" w:tplc="DB689CF8">
      <w:start w:val="1"/>
      <w:numFmt w:val="decimal"/>
      <w:lvlText w:val="%1."/>
      <w:lvlJc w:val="left"/>
      <w:pPr>
        <w:ind w:left="295" w:hanging="360"/>
      </w:pPr>
      <w:rPr>
        <w:rFonts w:cs="Times New Roman" w:hint="default"/>
        <w:sz w:val="22"/>
        <w:szCs w:val="22"/>
      </w:rPr>
    </w:lvl>
    <w:lvl w:ilvl="1" w:tplc="85824A6C">
      <w:start w:val="1"/>
      <w:numFmt w:val="lowerLetter"/>
      <w:lvlText w:val="%2."/>
      <w:lvlJc w:val="left"/>
      <w:pPr>
        <w:ind w:left="1015" w:hanging="360"/>
      </w:pPr>
      <w:rPr>
        <w:rFonts w:cs="Times New Roman"/>
      </w:rPr>
    </w:lvl>
    <w:lvl w:ilvl="2" w:tplc="6C9AB90A">
      <w:start w:val="1"/>
      <w:numFmt w:val="lowerRoman"/>
      <w:lvlText w:val="%3."/>
      <w:lvlJc w:val="right"/>
      <w:pPr>
        <w:ind w:left="1735" w:hanging="180"/>
      </w:pPr>
      <w:rPr>
        <w:rFonts w:cs="Times New Roman"/>
      </w:rPr>
    </w:lvl>
    <w:lvl w:ilvl="3" w:tplc="35009D22">
      <w:start w:val="1"/>
      <w:numFmt w:val="decimal"/>
      <w:lvlText w:val="%4."/>
      <w:lvlJc w:val="left"/>
      <w:pPr>
        <w:ind w:left="2455" w:hanging="360"/>
      </w:pPr>
      <w:rPr>
        <w:rFonts w:cs="Times New Roman"/>
      </w:rPr>
    </w:lvl>
    <w:lvl w:ilvl="4" w:tplc="8CD42EB8">
      <w:start w:val="1"/>
      <w:numFmt w:val="lowerLetter"/>
      <w:lvlText w:val="%5."/>
      <w:lvlJc w:val="left"/>
      <w:pPr>
        <w:ind w:left="3175" w:hanging="360"/>
      </w:pPr>
      <w:rPr>
        <w:rFonts w:cs="Times New Roman"/>
      </w:rPr>
    </w:lvl>
    <w:lvl w:ilvl="5" w:tplc="B0346774">
      <w:start w:val="1"/>
      <w:numFmt w:val="lowerRoman"/>
      <w:lvlText w:val="%6."/>
      <w:lvlJc w:val="right"/>
      <w:pPr>
        <w:ind w:left="3895" w:hanging="180"/>
      </w:pPr>
      <w:rPr>
        <w:rFonts w:cs="Times New Roman"/>
      </w:rPr>
    </w:lvl>
    <w:lvl w:ilvl="6" w:tplc="66C861B4">
      <w:start w:val="1"/>
      <w:numFmt w:val="decimal"/>
      <w:lvlText w:val="%7."/>
      <w:lvlJc w:val="left"/>
      <w:pPr>
        <w:ind w:left="4615" w:hanging="360"/>
      </w:pPr>
      <w:rPr>
        <w:rFonts w:cs="Times New Roman"/>
      </w:rPr>
    </w:lvl>
    <w:lvl w:ilvl="7" w:tplc="D6004AFC">
      <w:start w:val="1"/>
      <w:numFmt w:val="lowerLetter"/>
      <w:lvlText w:val="%8."/>
      <w:lvlJc w:val="left"/>
      <w:pPr>
        <w:ind w:left="5335" w:hanging="360"/>
      </w:pPr>
      <w:rPr>
        <w:rFonts w:cs="Times New Roman"/>
      </w:rPr>
    </w:lvl>
    <w:lvl w:ilvl="8" w:tplc="F5DA3706">
      <w:start w:val="1"/>
      <w:numFmt w:val="lowerRoman"/>
      <w:lvlText w:val="%9."/>
      <w:lvlJc w:val="right"/>
      <w:pPr>
        <w:ind w:left="6055" w:hanging="180"/>
      </w:pPr>
      <w:rPr>
        <w:rFonts w:cs="Times New Roman"/>
      </w:rPr>
    </w:lvl>
  </w:abstractNum>
  <w:abstractNum w:abstractNumId="34" w15:restartNumberingAfterBreak="0">
    <w:nsid w:val="07A50275"/>
    <w:multiLevelType w:val="hybridMultilevel"/>
    <w:tmpl w:val="35F2011E"/>
    <w:name w:val="WW8Num1523"/>
    <w:lvl w:ilvl="0" w:tplc="3648C010">
      <w:start w:val="11"/>
      <w:numFmt w:val="decimal"/>
      <w:lvlText w:val="%1."/>
      <w:lvlJc w:val="left"/>
      <w:pPr>
        <w:ind w:left="213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7D17D2A"/>
    <w:multiLevelType w:val="multilevel"/>
    <w:tmpl w:val="29947668"/>
    <w:lvl w:ilvl="0">
      <w:start w:val="1"/>
      <w:numFmt w:val="decimal"/>
      <w:lvlText w:val="%1."/>
      <w:lvlJc w:val="left"/>
      <w:pPr>
        <w:tabs>
          <w:tab w:val="num" w:pos="0"/>
        </w:tabs>
        <w:ind w:left="720" w:hanging="360"/>
      </w:pPr>
      <w:rPr>
        <w:bCs/>
        <w:color w:val="000000"/>
        <w:spacing w:val="-3"/>
      </w:rPr>
    </w:lvl>
    <w:lvl w:ilvl="1">
      <w:start w:val="1"/>
      <w:numFmt w:val="decimal"/>
      <w:isLgl/>
      <w:lvlText w:val="%1.%2"/>
      <w:lvlJc w:val="left"/>
      <w:pPr>
        <w:ind w:left="840" w:hanging="480"/>
      </w:pPr>
      <w:rPr>
        <w:rFonts w:hint="default"/>
      </w:rPr>
    </w:lvl>
    <w:lvl w:ilvl="2">
      <w:start w:val="3"/>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092C015F"/>
    <w:multiLevelType w:val="multilevel"/>
    <w:tmpl w:val="E9E6BBCC"/>
    <w:lvl w:ilvl="0">
      <w:start w:val="3"/>
      <w:numFmt w:val="decimal"/>
      <w:lvlText w:val="%1."/>
      <w:lvlJc w:val="left"/>
      <w:pPr>
        <w:tabs>
          <w:tab w:val="num" w:pos="0"/>
        </w:tabs>
        <w:ind w:left="720" w:hanging="360"/>
      </w:pPr>
      <w:rPr>
        <w:rFonts w:eastAsia="SimSun" w:hint="default"/>
        <w:b/>
        <w:bCs/>
        <w:color w:val="000000"/>
        <w:spacing w:val="-3"/>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7"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0CBA7773"/>
    <w:multiLevelType w:val="hybridMultilevel"/>
    <w:tmpl w:val="A3A0A1AE"/>
    <w:lvl w:ilvl="0" w:tplc="8542C43A">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D187A4E"/>
    <w:multiLevelType w:val="multilevel"/>
    <w:tmpl w:val="A4025AF4"/>
    <w:lvl w:ilvl="0">
      <w:start w:val="1"/>
      <w:numFmt w:val="decimal"/>
      <w:lvlText w:val="%1."/>
      <w:lvlJc w:val="left"/>
      <w:pPr>
        <w:tabs>
          <w:tab w:val="num" w:pos="700"/>
        </w:tabs>
        <w:ind w:left="624" w:hanging="284"/>
      </w:pPr>
      <w:rPr>
        <w:rFonts w:ascii="Calibri" w:hAnsi="Calibri" w:cs="Times New Roman" w:hint="default"/>
        <w:b w:val="0"/>
        <w:i w:val="0"/>
        <w:sz w:val="22"/>
        <w:szCs w:val="22"/>
      </w:rPr>
    </w:lvl>
    <w:lvl w:ilvl="1">
      <w:start w:val="1"/>
      <w:numFmt w:val="decimal"/>
      <w:isLgl/>
      <w:lvlText w:val="%1.%2."/>
      <w:lvlJc w:val="left"/>
      <w:pPr>
        <w:ind w:left="1636" w:hanging="360"/>
      </w:pPr>
      <w:rPr>
        <w:rFonts w:hint="default"/>
      </w:rPr>
    </w:lvl>
    <w:lvl w:ilvl="2">
      <w:start w:val="1"/>
      <w:numFmt w:val="decimal"/>
      <w:isLgl/>
      <w:lvlText w:val="%1.%2.%3."/>
      <w:lvlJc w:val="left"/>
      <w:pPr>
        <w:ind w:left="2932" w:hanging="720"/>
      </w:pPr>
      <w:rPr>
        <w:rFonts w:hint="default"/>
      </w:rPr>
    </w:lvl>
    <w:lvl w:ilvl="3">
      <w:start w:val="1"/>
      <w:numFmt w:val="decimal"/>
      <w:isLgl/>
      <w:lvlText w:val="%1.%2.%3.%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0"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1" w15:restartNumberingAfterBreak="0">
    <w:nsid w:val="13B42507"/>
    <w:multiLevelType w:val="hybridMultilevel"/>
    <w:tmpl w:val="7AD47440"/>
    <w:name w:val="WW8Num8222"/>
    <w:lvl w:ilvl="0" w:tplc="BD527552">
      <w:start w:val="1"/>
      <w:numFmt w:val="decimal"/>
      <w:lvlText w:val="2.%1"/>
      <w:lvlJc w:val="left"/>
      <w:pPr>
        <w:ind w:left="1146" w:hanging="360"/>
      </w:pPr>
      <w:rPr>
        <w:rFonts w:eastAsia="Helvetica" w:hint="default"/>
        <w:b w:val="0"/>
        <w:kern w:val="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7B70427"/>
    <w:multiLevelType w:val="multilevel"/>
    <w:tmpl w:val="F0C8E626"/>
    <w:lvl w:ilvl="0">
      <w:start w:val="1"/>
      <w:numFmt w:val="decimal"/>
      <w:lvlText w:val="%1)"/>
      <w:lvlJc w:val="left"/>
      <w:pPr>
        <w:ind w:left="360" w:hanging="360"/>
      </w:pPr>
    </w:lvl>
    <w:lvl w:ilvl="1">
      <w:start w:val="1"/>
      <w:numFmt w:val="lowerLetter"/>
      <w:lvlText w:val="%2)"/>
      <w:lvlJc w:val="left"/>
      <w:pPr>
        <w:ind w:left="927"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18332380"/>
    <w:multiLevelType w:val="multilevel"/>
    <w:tmpl w:val="4CDCF0CA"/>
    <w:lvl w:ilvl="0">
      <w:start w:val="1"/>
      <w:numFmt w:val="decimal"/>
      <w:lvlText w:val="%1."/>
      <w:lvlJc w:val="left"/>
      <w:pPr>
        <w:tabs>
          <w:tab w:val="num" w:pos="700"/>
        </w:tabs>
        <w:ind w:left="624" w:hanging="284"/>
      </w:pPr>
      <w:rPr>
        <w:rFonts w:ascii="Calibri" w:hAnsi="Calibri" w:cs="Times New Roman" w:hint="default"/>
        <w:b w:val="0"/>
        <w:i w:val="0"/>
        <w:strike w:val="0"/>
        <w:color w:val="auto"/>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4" w15:restartNumberingAfterBreak="0">
    <w:nsid w:val="1A5F52CB"/>
    <w:multiLevelType w:val="hybridMultilevel"/>
    <w:tmpl w:val="C8D2C284"/>
    <w:lvl w:ilvl="0" w:tplc="E75C5A6E">
      <w:start w:val="1"/>
      <w:numFmt w:val="decimal"/>
      <w:lvlText w:val="8.%1"/>
      <w:lvlJc w:val="left"/>
      <w:pPr>
        <w:ind w:left="1146" w:hanging="360"/>
      </w:pPr>
      <w:rPr>
        <w:rFonts w:hint="default"/>
        <w:b/>
        <w:bCs w:val="0"/>
        <w:color w:val="auto"/>
        <w:spacing w:val="-3"/>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5" w15:restartNumberingAfterBreak="0">
    <w:nsid w:val="1B67777D"/>
    <w:multiLevelType w:val="hybridMultilevel"/>
    <w:tmpl w:val="B0E85562"/>
    <w:name w:val="WW8Num132222"/>
    <w:lvl w:ilvl="0" w:tplc="07E2A696">
      <w:start w:val="1"/>
      <w:numFmt w:val="lowerLetter"/>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CC445F4"/>
    <w:multiLevelType w:val="hybridMultilevel"/>
    <w:tmpl w:val="D0641EC2"/>
    <w:lvl w:ilvl="0" w:tplc="1EA627E0">
      <w:start w:val="1"/>
      <w:numFmt w:val="lowerLetter"/>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E986072"/>
    <w:multiLevelType w:val="hybridMultilevel"/>
    <w:tmpl w:val="6CC8D20C"/>
    <w:lvl w:ilvl="0" w:tplc="6C182FD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F7A3428"/>
    <w:multiLevelType w:val="multilevel"/>
    <w:tmpl w:val="1EAC16A0"/>
    <w:lvl w:ilvl="0">
      <w:start w:val="1"/>
      <w:numFmt w:val="decimal"/>
      <w:lvlText w:val="%1."/>
      <w:lvlJc w:val="right"/>
      <w:pPr>
        <w:tabs>
          <w:tab w:val="num" w:pos="227"/>
        </w:tabs>
        <w:ind w:left="227" w:hanging="227"/>
      </w:pPr>
      <w:rPr>
        <w:rFonts w:ascii="Calibri" w:hAnsi="Calibri" w:hint="default"/>
        <w:b w:val="0"/>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9"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218E0F11"/>
    <w:multiLevelType w:val="hybridMultilevel"/>
    <w:tmpl w:val="69AEA9CA"/>
    <w:lvl w:ilvl="0" w:tplc="455A187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24AD42A7"/>
    <w:multiLevelType w:val="singleLevel"/>
    <w:tmpl w:val="E2DCC6E0"/>
    <w:lvl w:ilvl="0">
      <w:start w:val="1"/>
      <w:numFmt w:val="decimal"/>
      <w:lvlText w:val="%1."/>
      <w:legacy w:legacy="1" w:legacySpace="0" w:legacyIndent="274"/>
      <w:lvlJc w:val="left"/>
      <w:rPr>
        <w:rFonts w:ascii="Times New Roman" w:hAnsi="Times New Roman" w:cs="Times New Roman" w:hint="default"/>
      </w:rPr>
    </w:lvl>
  </w:abstractNum>
  <w:abstractNum w:abstractNumId="52" w15:restartNumberingAfterBreak="0">
    <w:nsid w:val="25793F68"/>
    <w:multiLevelType w:val="hybridMultilevel"/>
    <w:tmpl w:val="D4E26FB2"/>
    <w:lvl w:ilvl="0" w:tplc="A0A42CF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72571C9"/>
    <w:multiLevelType w:val="hybridMultilevel"/>
    <w:tmpl w:val="0234EAD4"/>
    <w:lvl w:ilvl="0" w:tplc="8C46E2F0">
      <w:start w:val="5"/>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2B9D6F52"/>
    <w:multiLevelType w:val="hybridMultilevel"/>
    <w:tmpl w:val="DD66551A"/>
    <w:lvl w:ilvl="0" w:tplc="90FEC824">
      <w:start w:val="1"/>
      <w:numFmt w:val="lowerLetter"/>
      <w:lvlText w:val="%1)"/>
      <w:lvlJc w:val="left"/>
      <w:pPr>
        <w:ind w:left="1854" w:hanging="360"/>
      </w:pPr>
    </w:lvl>
    <w:lvl w:ilvl="1" w:tplc="9EC8FB52" w:tentative="1">
      <w:start w:val="1"/>
      <w:numFmt w:val="lowerLetter"/>
      <w:lvlText w:val="%2."/>
      <w:lvlJc w:val="left"/>
      <w:pPr>
        <w:ind w:left="2574" w:hanging="360"/>
      </w:pPr>
    </w:lvl>
    <w:lvl w:ilvl="2" w:tplc="22C65052" w:tentative="1">
      <w:start w:val="1"/>
      <w:numFmt w:val="lowerRoman"/>
      <w:lvlText w:val="%3."/>
      <w:lvlJc w:val="right"/>
      <w:pPr>
        <w:ind w:left="3294" w:hanging="180"/>
      </w:pPr>
    </w:lvl>
    <w:lvl w:ilvl="3" w:tplc="C6FA1E64" w:tentative="1">
      <w:start w:val="1"/>
      <w:numFmt w:val="decimal"/>
      <w:lvlText w:val="%4."/>
      <w:lvlJc w:val="left"/>
      <w:pPr>
        <w:ind w:left="4014" w:hanging="360"/>
      </w:pPr>
    </w:lvl>
    <w:lvl w:ilvl="4" w:tplc="6802AC84" w:tentative="1">
      <w:start w:val="1"/>
      <w:numFmt w:val="lowerLetter"/>
      <w:lvlText w:val="%5."/>
      <w:lvlJc w:val="left"/>
      <w:pPr>
        <w:ind w:left="4734" w:hanging="360"/>
      </w:pPr>
    </w:lvl>
    <w:lvl w:ilvl="5" w:tplc="F11C5C02" w:tentative="1">
      <w:start w:val="1"/>
      <w:numFmt w:val="lowerRoman"/>
      <w:lvlText w:val="%6."/>
      <w:lvlJc w:val="right"/>
      <w:pPr>
        <w:ind w:left="5454" w:hanging="180"/>
      </w:pPr>
    </w:lvl>
    <w:lvl w:ilvl="6" w:tplc="272639DC" w:tentative="1">
      <w:start w:val="1"/>
      <w:numFmt w:val="decimal"/>
      <w:lvlText w:val="%7."/>
      <w:lvlJc w:val="left"/>
      <w:pPr>
        <w:ind w:left="6174" w:hanging="360"/>
      </w:pPr>
    </w:lvl>
    <w:lvl w:ilvl="7" w:tplc="0C2A2A0C" w:tentative="1">
      <w:start w:val="1"/>
      <w:numFmt w:val="lowerLetter"/>
      <w:lvlText w:val="%8."/>
      <w:lvlJc w:val="left"/>
      <w:pPr>
        <w:ind w:left="6894" w:hanging="360"/>
      </w:pPr>
    </w:lvl>
    <w:lvl w:ilvl="8" w:tplc="94BA3E56" w:tentative="1">
      <w:start w:val="1"/>
      <w:numFmt w:val="lowerRoman"/>
      <w:lvlText w:val="%9."/>
      <w:lvlJc w:val="right"/>
      <w:pPr>
        <w:ind w:left="7614" w:hanging="180"/>
      </w:pPr>
    </w:lvl>
  </w:abstractNum>
  <w:abstractNum w:abstractNumId="56" w15:restartNumberingAfterBreak="0">
    <w:nsid w:val="30654585"/>
    <w:multiLevelType w:val="hybridMultilevel"/>
    <w:tmpl w:val="A8E4CCF2"/>
    <w:lvl w:ilvl="0" w:tplc="E7462D4E">
      <w:start w:val="1"/>
      <w:numFmt w:val="decimal"/>
      <w:lvlText w:val="%1."/>
      <w:lvlJc w:val="left"/>
      <w:pPr>
        <w:ind w:left="1440" w:hanging="360"/>
      </w:pPr>
      <w:rPr>
        <w:b w:val="0"/>
        <w:color w:val="00000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30638AE"/>
    <w:multiLevelType w:val="hybridMultilevel"/>
    <w:tmpl w:val="9DAEC9F2"/>
    <w:lvl w:ilvl="0" w:tplc="0762975C">
      <w:start w:val="1"/>
      <w:numFmt w:val="decimal"/>
      <w:lvlText w:val="9.%1"/>
      <w:lvlJc w:val="left"/>
      <w:pPr>
        <w:ind w:left="1146" w:hanging="360"/>
      </w:pPr>
      <w:rPr>
        <w:rFonts w:hint="default"/>
        <w:b/>
        <w:bCs w:val="0"/>
        <w:color w:val="auto"/>
        <w:spacing w:val="-3"/>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9" w15:restartNumberingAfterBreak="0">
    <w:nsid w:val="341D7BA7"/>
    <w:multiLevelType w:val="hybridMultilevel"/>
    <w:tmpl w:val="876E1D52"/>
    <w:lvl w:ilvl="0" w:tplc="96BC1EA8">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0" w15:restartNumberingAfterBreak="0">
    <w:nsid w:val="355236BD"/>
    <w:multiLevelType w:val="hybridMultilevel"/>
    <w:tmpl w:val="4D0E8B5A"/>
    <w:name w:val="WW8Num87225"/>
    <w:lvl w:ilvl="0" w:tplc="E5C0B926">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67B3E1F"/>
    <w:multiLevelType w:val="hybridMultilevel"/>
    <w:tmpl w:val="37343E20"/>
    <w:lvl w:ilvl="0" w:tplc="4D844C06">
      <w:start w:val="1"/>
      <w:numFmt w:val="decimal"/>
      <w:lvlText w:val="%1)"/>
      <w:lvlJc w:val="left"/>
      <w:pPr>
        <w:ind w:left="1211" w:hanging="360"/>
      </w:pPr>
      <w:rPr>
        <w:rFonts w:hint="default"/>
      </w:rPr>
    </w:lvl>
    <w:lvl w:ilvl="1" w:tplc="187EDB42" w:tentative="1">
      <w:start w:val="1"/>
      <w:numFmt w:val="lowerLetter"/>
      <w:lvlText w:val="%2."/>
      <w:lvlJc w:val="left"/>
      <w:pPr>
        <w:ind w:left="1931" w:hanging="360"/>
      </w:pPr>
    </w:lvl>
    <w:lvl w:ilvl="2" w:tplc="1A300CCC" w:tentative="1">
      <w:start w:val="1"/>
      <w:numFmt w:val="lowerRoman"/>
      <w:lvlText w:val="%3."/>
      <w:lvlJc w:val="right"/>
      <w:pPr>
        <w:ind w:left="2651" w:hanging="180"/>
      </w:pPr>
    </w:lvl>
    <w:lvl w:ilvl="3" w:tplc="70EA279A" w:tentative="1">
      <w:start w:val="1"/>
      <w:numFmt w:val="decimal"/>
      <w:lvlText w:val="%4."/>
      <w:lvlJc w:val="left"/>
      <w:pPr>
        <w:ind w:left="3371" w:hanging="360"/>
      </w:pPr>
    </w:lvl>
    <w:lvl w:ilvl="4" w:tplc="8DF8100C" w:tentative="1">
      <w:start w:val="1"/>
      <w:numFmt w:val="lowerLetter"/>
      <w:lvlText w:val="%5."/>
      <w:lvlJc w:val="left"/>
      <w:pPr>
        <w:ind w:left="4091" w:hanging="360"/>
      </w:pPr>
    </w:lvl>
    <w:lvl w:ilvl="5" w:tplc="F04EA640" w:tentative="1">
      <w:start w:val="1"/>
      <w:numFmt w:val="lowerRoman"/>
      <w:lvlText w:val="%6."/>
      <w:lvlJc w:val="right"/>
      <w:pPr>
        <w:ind w:left="4811" w:hanging="180"/>
      </w:pPr>
    </w:lvl>
    <w:lvl w:ilvl="6" w:tplc="7774069A" w:tentative="1">
      <w:start w:val="1"/>
      <w:numFmt w:val="decimal"/>
      <w:lvlText w:val="%7."/>
      <w:lvlJc w:val="left"/>
      <w:pPr>
        <w:ind w:left="5531" w:hanging="360"/>
      </w:pPr>
    </w:lvl>
    <w:lvl w:ilvl="7" w:tplc="9A764B9C" w:tentative="1">
      <w:start w:val="1"/>
      <w:numFmt w:val="lowerLetter"/>
      <w:lvlText w:val="%8."/>
      <w:lvlJc w:val="left"/>
      <w:pPr>
        <w:ind w:left="6251" w:hanging="360"/>
      </w:pPr>
    </w:lvl>
    <w:lvl w:ilvl="8" w:tplc="FA8EE0B0" w:tentative="1">
      <w:start w:val="1"/>
      <w:numFmt w:val="lowerRoman"/>
      <w:lvlText w:val="%9."/>
      <w:lvlJc w:val="right"/>
      <w:pPr>
        <w:ind w:left="6971" w:hanging="180"/>
      </w:pPr>
    </w:lvl>
  </w:abstractNum>
  <w:abstractNum w:abstractNumId="62" w15:restartNumberingAfterBreak="0">
    <w:nsid w:val="38303640"/>
    <w:multiLevelType w:val="multilevel"/>
    <w:tmpl w:val="57D864E0"/>
    <w:lvl w:ilvl="0">
      <w:start w:val="1"/>
      <w:numFmt w:val="decimal"/>
      <w:lvlText w:val="%1."/>
      <w:lvlJc w:val="left"/>
      <w:pPr>
        <w:tabs>
          <w:tab w:val="num" w:pos="717"/>
        </w:tabs>
        <w:ind w:left="624" w:hanging="284"/>
      </w:pPr>
      <w:rPr>
        <w:rFonts w:hint="default"/>
        <w:sz w:val="22"/>
        <w:szCs w:val="22"/>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3" w15:restartNumberingAfterBreak="0">
    <w:nsid w:val="38BD7720"/>
    <w:multiLevelType w:val="hybridMultilevel"/>
    <w:tmpl w:val="BEE28328"/>
    <w:name w:val="WW8Num8223"/>
    <w:lvl w:ilvl="0" w:tplc="C61E18B6">
      <w:start w:val="1"/>
      <w:numFmt w:val="decimal"/>
      <w:lvlText w:val="2.%1"/>
      <w:lvlJc w:val="left"/>
      <w:pPr>
        <w:ind w:left="1146" w:hanging="360"/>
      </w:pPr>
      <w:rPr>
        <w:rFonts w:eastAsia="Helvetica" w:hint="default"/>
        <w:b w:val="0"/>
        <w:kern w:val="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5" w15:restartNumberingAfterBreak="0">
    <w:nsid w:val="396347DF"/>
    <w:multiLevelType w:val="hybridMultilevel"/>
    <w:tmpl w:val="E8C6990C"/>
    <w:lvl w:ilvl="0" w:tplc="6F186620">
      <w:start w:val="1"/>
      <w:numFmt w:val="lowerLetter"/>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9A81085"/>
    <w:multiLevelType w:val="multilevel"/>
    <w:tmpl w:val="4962BE7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7" w15:restartNumberingAfterBreak="0">
    <w:nsid w:val="3A4E7567"/>
    <w:multiLevelType w:val="hybridMultilevel"/>
    <w:tmpl w:val="8BF48744"/>
    <w:lvl w:ilvl="0" w:tplc="5928E1A8">
      <w:start w:val="1"/>
      <w:numFmt w:val="decimal"/>
      <w:lvlText w:val="%1)"/>
      <w:lvlJc w:val="left"/>
      <w:pPr>
        <w:ind w:left="1222" w:hanging="360"/>
      </w:pPr>
      <w:rPr>
        <w:rFonts w:ascii="Calibri" w:hAnsi="Calibri" w:hint="default"/>
        <w:b w:val="0"/>
        <w:spacing w:val="0"/>
        <w:w w:val="100"/>
        <w:position w:val="0"/>
        <w:sz w:val="22"/>
        <w:szCs w:val="22"/>
      </w:rPr>
    </w:lvl>
    <w:lvl w:ilvl="1" w:tplc="798A2124" w:tentative="1">
      <w:start w:val="1"/>
      <w:numFmt w:val="lowerLetter"/>
      <w:lvlText w:val="%2."/>
      <w:lvlJc w:val="left"/>
      <w:pPr>
        <w:ind w:left="1440" w:hanging="360"/>
      </w:pPr>
    </w:lvl>
    <w:lvl w:ilvl="2" w:tplc="E1728762" w:tentative="1">
      <w:start w:val="1"/>
      <w:numFmt w:val="lowerRoman"/>
      <w:lvlText w:val="%3."/>
      <w:lvlJc w:val="right"/>
      <w:pPr>
        <w:ind w:left="2160" w:hanging="180"/>
      </w:pPr>
    </w:lvl>
    <w:lvl w:ilvl="3" w:tplc="2A3A466A" w:tentative="1">
      <w:start w:val="1"/>
      <w:numFmt w:val="decimal"/>
      <w:lvlText w:val="%4."/>
      <w:lvlJc w:val="left"/>
      <w:pPr>
        <w:ind w:left="2880" w:hanging="360"/>
      </w:pPr>
    </w:lvl>
    <w:lvl w:ilvl="4" w:tplc="A93E36CE" w:tentative="1">
      <w:start w:val="1"/>
      <w:numFmt w:val="lowerLetter"/>
      <w:lvlText w:val="%5."/>
      <w:lvlJc w:val="left"/>
      <w:pPr>
        <w:ind w:left="3600" w:hanging="360"/>
      </w:pPr>
    </w:lvl>
    <w:lvl w:ilvl="5" w:tplc="0EF4E474" w:tentative="1">
      <w:start w:val="1"/>
      <w:numFmt w:val="lowerRoman"/>
      <w:lvlText w:val="%6."/>
      <w:lvlJc w:val="right"/>
      <w:pPr>
        <w:ind w:left="4320" w:hanging="180"/>
      </w:pPr>
    </w:lvl>
    <w:lvl w:ilvl="6" w:tplc="C5BA003C" w:tentative="1">
      <w:start w:val="1"/>
      <w:numFmt w:val="decimal"/>
      <w:lvlText w:val="%7."/>
      <w:lvlJc w:val="left"/>
      <w:pPr>
        <w:ind w:left="5040" w:hanging="360"/>
      </w:pPr>
    </w:lvl>
    <w:lvl w:ilvl="7" w:tplc="4AC27A3A" w:tentative="1">
      <w:start w:val="1"/>
      <w:numFmt w:val="lowerLetter"/>
      <w:lvlText w:val="%8."/>
      <w:lvlJc w:val="left"/>
      <w:pPr>
        <w:ind w:left="5760" w:hanging="360"/>
      </w:pPr>
    </w:lvl>
    <w:lvl w:ilvl="8" w:tplc="80CEE45C" w:tentative="1">
      <w:start w:val="1"/>
      <w:numFmt w:val="lowerRoman"/>
      <w:lvlText w:val="%9."/>
      <w:lvlJc w:val="right"/>
      <w:pPr>
        <w:ind w:left="6480" w:hanging="180"/>
      </w:pPr>
    </w:lvl>
  </w:abstractNum>
  <w:abstractNum w:abstractNumId="68" w15:restartNumberingAfterBreak="0">
    <w:nsid w:val="3A5347F5"/>
    <w:multiLevelType w:val="hybridMultilevel"/>
    <w:tmpl w:val="AFE0BF84"/>
    <w:lvl w:ilvl="0" w:tplc="04080B48">
      <w:start w:val="1"/>
      <w:numFmt w:val="decimal"/>
      <w:lvlText w:val="%1."/>
      <w:lvlJc w:val="left"/>
      <w:pPr>
        <w:tabs>
          <w:tab w:val="num" w:pos="780"/>
        </w:tabs>
        <w:ind w:left="780" w:hanging="42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9" w15:restartNumberingAfterBreak="0">
    <w:nsid w:val="3B876522"/>
    <w:multiLevelType w:val="hybridMultilevel"/>
    <w:tmpl w:val="3EA6B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3C7E71EC"/>
    <w:multiLevelType w:val="hybridMultilevel"/>
    <w:tmpl w:val="73E236D8"/>
    <w:name w:val="WW8Num87222"/>
    <w:lvl w:ilvl="0" w:tplc="F3269BEE">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CF70120"/>
    <w:multiLevelType w:val="hybridMultilevel"/>
    <w:tmpl w:val="96781F48"/>
    <w:name w:val="WW8Num87223"/>
    <w:lvl w:ilvl="0" w:tplc="7BCE1F8A">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1550C3A"/>
    <w:multiLevelType w:val="hybridMultilevel"/>
    <w:tmpl w:val="F432CD3E"/>
    <w:lvl w:ilvl="0" w:tplc="EEF81EB2">
      <w:start w:val="1"/>
      <w:numFmt w:val="decimal"/>
      <w:pStyle w:val="1poziom"/>
      <w:lvlText w:val="%1."/>
      <w:lvlJc w:val="left"/>
      <w:pPr>
        <w:ind w:left="786" w:hanging="360"/>
      </w:pPr>
      <w:rPr>
        <w:rFonts w:hint="default"/>
      </w:rPr>
    </w:lvl>
    <w:lvl w:ilvl="1" w:tplc="04150019">
      <w:start w:val="1"/>
      <w:numFmt w:val="lowerLetter"/>
      <w:pStyle w:val="2poziom"/>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43A7265F"/>
    <w:multiLevelType w:val="hybridMultilevel"/>
    <w:tmpl w:val="0ABE5CE0"/>
    <w:lvl w:ilvl="0" w:tplc="45C86542">
      <w:start w:val="1"/>
      <w:numFmt w:val="decimal"/>
      <w:lvlText w:val="%1."/>
      <w:lvlJc w:val="left"/>
      <w:pPr>
        <w:ind w:left="76" w:hanging="360"/>
      </w:pPr>
      <w:rPr>
        <w:rFonts w:hint="default"/>
        <w:b w:val="0"/>
        <w:color w:val="auto"/>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7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7567F87"/>
    <w:multiLevelType w:val="hybridMultilevel"/>
    <w:tmpl w:val="7158A594"/>
    <w:name w:val="WW8Num15"/>
    <w:lvl w:ilvl="0" w:tplc="5FEA1D62">
      <w:start w:val="1"/>
      <w:numFmt w:val="decimal"/>
      <w:lvlText w:val="%1)"/>
      <w:lvlJc w:val="right"/>
      <w:pPr>
        <w:ind w:left="720" w:hanging="360"/>
      </w:pPr>
      <w:rPr>
        <w:rFonts w:hint="default"/>
        <w:spacing w:val="0"/>
        <w:w w:val="100"/>
        <w:position w:val="0"/>
      </w:rPr>
    </w:lvl>
    <w:lvl w:ilvl="1" w:tplc="731C72B0" w:tentative="1">
      <w:start w:val="1"/>
      <w:numFmt w:val="lowerLetter"/>
      <w:lvlText w:val="%2."/>
      <w:lvlJc w:val="left"/>
      <w:pPr>
        <w:ind w:left="1440" w:hanging="360"/>
      </w:pPr>
    </w:lvl>
    <w:lvl w:ilvl="2" w:tplc="4136410C" w:tentative="1">
      <w:start w:val="1"/>
      <w:numFmt w:val="lowerRoman"/>
      <w:lvlText w:val="%3."/>
      <w:lvlJc w:val="right"/>
      <w:pPr>
        <w:ind w:left="2160" w:hanging="180"/>
      </w:pPr>
    </w:lvl>
    <w:lvl w:ilvl="3" w:tplc="CCDA8120" w:tentative="1">
      <w:start w:val="1"/>
      <w:numFmt w:val="decimal"/>
      <w:lvlText w:val="%4."/>
      <w:lvlJc w:val="left"/>
      <w:pPr>
        <w:ind w:left="2880" w:hanging="360"/>
      </w:pPr>
    </w:lvl>
    <w:lvl w:ilvl="4" w:tplc="343AE784" w:tentative="1">
      <w:start w:val="1"/>
      <w:numFmt w:val="lowerLetter"/>
      <w:lvlText w:val="%5."/>
      <w:lvlJc w:val="left"/>
      <w:pPr>
        <w:ind w:left="3600" w:hanging="360"/>
      </w:pPr>
    </w:lvl>
    <w:lvl w:ilvl="5" w:tplc="30966AD4" w:tentative="1">
      <w:start w:val="1"/>
      <w:numFmt w:val="lowerRoman"/>
      <w:lvlText w:val="%6."/>
      <w:lvlJc w:val="right"/>
      <w:pPr>
        <w:ind w:left="4320" w:hanging="180"/>
      </w:pPr>
    </w:lvl>
    <w:lvl w:ilvl="6" w:tplc="B51EE4E4" w:tentative="1">
      <w:start w:val="1"/>
      <w:numFmt w:val="decimal"/>
      <w:lvlText w:val="%7."/>
      <w:lvlJc w:val="left"/>
      <w:pPr>
        <w:ind w:left="5040" w:hanging="360"/>
      </w:pPr>
    </w:lvl>
    <w:lvl w:ilvl="7" w:tplc="9956EDC0" w:tentative="1">
      <w:start w:val="1"/>
      <w:numFmt w:val="lowerLetter"/>
      <w:lvlText w:val="%8."/>
      <w:lvlJc w:val="left"/>
      <w:pPr>
        <w:ind w:left="5760" w:hanging="360"/>
      </w:pPr>
    </w:lvl>
    <w:lvl w:ilvl="8" w:tplc="8D44D780" w:tentative="1">
      <w:start w:val="1"/>
      <w:numFmt w:val="lowerRoman"/>
      <w:lvlText w:val="%9."/>
      <w:lvlJc w:val="right"/>
      <w:pPr>
        <w:ind w:left="6480" w:hanging="180"/>
      </w:pPr>
    </w:lvl>
  </w:abstractNum>
  <w:abstractNum w:abstractNumId="77" w15:restartNumberingAfterBreak="0">
    <w:nsid w:val="477E7800"/>
    <w:multiLevelType w:val="hybridMultilevel"/>
    <w:tmpl w:val="14CAD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95E5E51"/>
    <w:multiLevelType w:val="hybridMultilevel"/>
    <w:tmpl w:val="03DA3540"/>
    <w:lvl w:ilvl="0" w:tplc="69509974">
      <w:start w:val="1"/>
      <w:numFmt w:val="decimal"/>
      <w:lvlText w:val="%1."/>
      <w:lvlJc w:val="left"/>
      <w:pPr>
        <w:ind w:left="720" w:hanging="360"/>
      </w:pPr>
      <w:rPr>
        <w:b/>
        <w:bCs/>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C1A39EB"/>
    <w:multiLevelType w:val="multilevel"/>
    <w:tmpl w:val="E3BC68A4"/>
    <w:lvl w:ilvl="0">
      <w:start w:val="1"/>
      <w:numFmt w:val="decimal"/>
      <w:lvlText w:val="%1."/>
      <w:lvlJc w:val="left"/>
      <w:pPr>
        <w:ind w:left="644" w:hanging="360"/>
      </w:pPr>
      <w:rPr>
        <w:rFonts w:hint="default"/>
      </w:rPr>
    </w:lvl>
    <w:lvl w:ilvl="1">
      <w:start w:val="1"/>
      <w:numFmt w:val="decimal"/>
      <w:isLgl/>
      <w:lvlText w:val="%1.%2."/>
      <w:lvlJc w:val="left"/>
      <w:pPr>
        <w:ind w:left="1444" w:hanging="735"/>
      </w:pPr>
      <w:rPr>
        <w:rFonts w:hint="default"/>
      </w:rPr>
    </w:lvl>
    <w:lvl w:ilvl="2">
      <w:start w:val="1"/>
      <w:numFmt w:val="decimal"/>
      <w:isLgl/>
      <w:lvlText w:val="%1.%2.%3."/>
      <w:lvlJc w:val="left"/>
      <w:pPr>
        <w:ind w:left="1869" w:hanging="735"/>
      </w:pPr>
      <w:rPr>
        <w:rFonts w:hint="default"/>
      </w:rPr>
    </w:lvl>
    <w:lvl w:ilvl="3">
      <w:start w:val="1"/>
      <w:numFmt w:val="decimal"/>
      <w:isLgl/>
      <w:lvlText w:val="%1.%2.%3.%4."/>
      <w:lvlJc w:val="left"/>
      <w:pPr>
        <w:ind w:left="2294" w:hanging="735"/>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489" w:hanging="108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4699" w:hanging="1440"/>
      </w:pPr>
      <w:rPr>
        <w:rFonts w:hint="default"/>
      </w:rPr>
    </w:lvl>
    <w:lvl w:ilvl="8">
      <w:start w:val="1"/>
      <w:numFmt w:val="decimal"/>
      <w:isLgl/>
      <w:lvlText w:val="%1.%2.%3.%4.%5.%6.%7.%8.%9."/>
      <w:lvlJc w:val="left"/>
      <w:pPr>
        <w:ind w:left="5484" w:hanging="1800"/>
      </w:pPr>
      <w:rPr>
        <w:rFonts w:hint="default"/>
      </w:rPr>
    </w:lvl>
  </w:abstractNum>
  <w:abstractNum w:abstractNumId="80" w15:restartNumberingAfterBreak="0">
    <w:nsid w:val="4CF34518"/>
    <w:multiLevelType w:val="hybridMultilevel"/>
    <w:tmpl w:val="193C8CBC"/>
    <w:name w:val="WW8Num1322"/>
    <w:lvl w:ilvl="0" w:tplc="86ECA4B8">
      <w:start w:val="1"/>
      <w:numFmt w:val="decimal"/>
      <w:lvlText w:val="1.%1"/>
      <w:lvlJc w:val="left"/>
      <w:pPr>
        <w:ind w:left="1429" w:hanging="360"/>
      </w:pPr>
      <w:rPr>
        <w:rFonts w:hint="default"/>
        <w:b w:val="0"/>
        <w:bCs/>
        <w:color w:val="000000"/>
        <w:spacing w:val="-3"/>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1"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4DFE5557"/>
    <w:multiLevelType w:val="multilevel"/>
    <w:tmpl w:val="5F54973C"/>
    <w:name w:val="WW8Num114"/>
    <w:lvl w:ilvl="0">
      <w:start w:val="1"/>
      <w:numFmt w:val="decimal"/>
      <w:lvlText w:val="%1."/>
      <w:lvlJc w:val="left"/>
      <w:pPr>
        <w:tabs>
          <w:tab w:val="num" w:pos="0"/>
        </w:tabs>
        <w:ind w:left="425" w:hanging="425"/>
      </w:pPr>
      <w:rPr>
        <w:rFonts w:hint="default"/>
        <w:b w:val="0"/>
        <w:i w:val="0"/>
      </w:rPr>
    </w:lvl>
    <w:lvl w:ilvl="1">
      <w:start w:val="1"/>
      <w:numFmt w:val="none"/>
      <w:suff w:val="nothing"/>
      <w:lvlText w:val=""/>
      <w:lvlJc w:val="left"/>
      <w:pPr>
        <w:ind w:left="576" w:hanging="576"/>
      </w:pPr>
      <w:rPr>
        <w:rFonts w:hint="default"/>
        <w:b w:val="0"/>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83" w15:restartNumberingAfterBreak="0">
    <w:nsid w:val="50D11A72"/>
    <w:multiLevelType w:val="hybridMultilevel"/>
    <w:tmpl w:val="9B2C614A"/>
    <w:name w:val="WW8Num8723"/>
    <w:lvl w:ilvl="0" w:tplc="076E667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5D1045F"/>
    <w:multiLevelType w:val="hybridMultilevel"/>
    <w:tmpl w:val="C94E3CF0"/>
    <w:lvl w:ilvl="0" w:tplc="3224FEC4">
      <w:start w:val="2"/>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6E71901"/>
    <w:multiLevelType w:val="multilevel"/>
    <w:tmpl w:val="2BBC4CC6"/>
    <w:name w:val="WW8Num8322"/>
    <w:lvl w:ilvl="0">
      <w:start w:val="7"/>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6" w15:restartNumberingAfterBreak="0">
    <w:nsid w:val="57193467"/>
    <w:multiLevelType w:val="hybridMultilevel"/>
    <w:tmpl w:val="34C26198"/>
    <w:lvl w:ilvl="0" w:tplc="760055BA">
      <w:start w:val="1"/>
      <w:numFmt w:val="decimal"/>
      <w:lvlText w:val="%1)"/>
      <w:lvlJc w:val="left"/>
      <w:pPr>
        <w:ind w:left="1288" w:hanging="360"/>
      </w:pPr>
    </w:lvl>
    <w:lvl w:ilvl="1" w:tplc="444C6AF0">
      <w:start w:val="1"/>
      <w:numFmt w:val="lowerLetter"/>
      <w:lvlText w:val="%2."/>
      <w:lvlJc w:val="left"/>
      <w:pPr>
        <w:ind w:left="2008" w:hanging="360"/>
      </w:pPr>
    </w:lvl>
    <w:lvl w:ilvl="2" w:tplc="D306353C" w:tentative="1">
      <w:start w:val="1"/>
      <w:numFmt w:val="lowerRoman"/>
      <w:lvlText w:val="%3."/>
      <w:lvlJc w:val="right"/>
      <w:pPr>
        <w:ind w:left="2728" w:hanging="180"/>
      </w:pPr>
    </w:lvl>
    <w:lvl w:ilvl="3" w:tplc="C908F286" w:tentative="1">
      <w:start w:val="1"/>
      <w:numFmt w:val="decimal"/>
      <w:lvlText w:val="%4."/>
      <w:lvlJc w:val="left"/>
      <w:pPr>
        <w:ind w:left="3448" w:hanging="360"/>
      </w:pPr>
    </w:lvl>
    <w:lvl w:ilvl="4" w:tplc="C5A265EC" w:tentative="1">
      <w:start w:val="1"/>
      <w:numFmt w:val="lowerLetter"/>
      <w:lvlText w:val="%5."/>
      <w:lvlJc w:val="left"/>
      <w:pPr>
        <w:ind w:left="4168" w:hanging="360"/>
      </w:pPr>
    </w:lvl>
    <w:lvl w:ilvl="5" w:tplc="A146A970" w:tentative="1">
      <w:start w:val="1"/>
      <w:numFmt w:val="lowerRoman"/>
      <w:lvlText w:val="%6."/>
      <w:lvlJc w:val="right"/>
      <w:pPr>
        <w:ind w:left="4888" w:hanging="180"/>
      </w:pPr>
    </w:lvl>
    <w:lvl w:ilvl="6" w:tplc="C6DA393A" w:tentative="1">
      <w:start w:val="1"/>
      <w:numFmt w:val="decimal"/>
      <w:lvlText w:val="%7."/>
      <w:lvlJc w:val="left"/>
      <w:pPr>
        <w:ind w:left="5608" w:hanging="360"/>
      </w:pPr>
    </w:lvl>
    <w:lvl w:ilvl="7" w:tplc="D47EA7E6" w:tentative="1">
      <w:start w:val="1"/>
      <w:numFmt w:val="lowerLetter"/>
      <w:lvlText w:val="%8."/>
      <w:lvlJc w:val="left"/>
      <w:pPr>
        <w:ind w:left="6328" w:hanging="360"/>
      </w:pPr>
    </w:lvl>
    <w:lvl w:ilvl="8" w:tplc="D6484640" w:tentative="1">
      <w:start w:val="1"/>
      <w:numFmt w:val="lowerRoman"/>
      <w:lvlText w:val="%9."/>
      <w:lvlJc w:val="right"/>
      <w:pPr>
        <w:ind w:left="7048" w:hanging="180"/>
      </w:pPr>
    </w:lvl>
  </w:abstractNum>
  <w:abstractNum w:abstractNumId="87" w15:restartNumberingAfterBreak="0">
    <w:nsid w:val="571B6001"/>
    <w:multiLevelType w:val="multilevel"/>
    <w:tmpl w:val="AB266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92F32AA"/>
    <w:multiLevelType w:val="multilevel"/>
    <w:tmpl w:val="F87684BA"/>
    <w:lvl w:ilvl="0">
      <w:start w:val="11"/>
      <w:numFmt w:val="decimal"/>
      <w:lvlText w:val="%1."/>
      <w:lvlJc w:val="left"/>
      <w:pPr>
        <w:tabs>
          <w:tab w:val="num" w:pos="0"/>
        </w:tabs>
        <w:ind w:left="720" w:hanging="360"/>
      </w:pPr>
      <w:rPr>
        <w:rFonts w:eastAsia="SimSun" w:hint="default"/>
        <w:b/>
        <w:bCs/>
        <w:color w:val="000000"/>
        <w:spacing w:val="-3"/>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89" w15:restartNumberingAfterBreak="0">
    <w:nsid w:val="59D22366"/>
    <w:multiLevelType w:val="hybridMultilevel"/>
    <w:tmpl w:val="73F61F8E"/>
    <w:lvl w:ilvl="0" w:tplc="27F68988">
      <w:start w:val="1"/>
      <w:numFmt w:val="lowerLetter"/>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F337B65"/>
    <w:multiLevelType w:val="hybridMultilevel"/>
    <w:tmpl w:val="EB26D464"/>
    <w:name w:val="WW8Num8722"/>
    <w:lvl w:ilvl="0" w:tplc="7988DF3C">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F6147EE"/>
    <w:multiLevelType w:val="hybridMultilevel"/>
    <w:tmpl w:val="5B2AB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F657435"/>
    <w:multiLevelType w:val="hybridMultilevel"/>
    <w:tmpl w:val="3A2036E2"/>
    <w:name w:val="WW8Num1322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3" w15:restartNumberingAfterBreak="0">
    <w:nsid w:val="608404B7"/>
    <w:multiLevelType w:val="multilevel"/>
    <w:tmpl w:val="96EEBAA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94" w15:restartNumberingAfterBreak="0">
    <w:nsid w:val="6097565B"/>
    <w:multiLevelType w:val="hybridMultilevel"/>
    <w:tmpl w:val="477028E8"/>
    <w:lvl w:ilvl="0" w:tplc="B34608C8">
      <w:start w:val="1"/>
      <w:numFmt w:val="decimal"/>
      <w:lvlText w:val="%1."/>
      <w:lvlJc w:val="left"/>
      <w:pPr>
        <w:ind w:left="1004" w:hanging="360"/>
      </w:pPr>
      <w:rPr>
        <w:rFonts w:hint="default"/>
        <w:color w:val="auto"/>
        <w:sz w:val="22"/>
        <w:szCs w:val="22"/>
      </w:rPr>
    </w:lvl>
    <w:lvl w:ilvl="1" w:tplc="9AAA0E9A" w:tentative="1">
      <w:start w:val="1"/>
      <w:numFmt w:val="lowerLetter"/>
      <w:lvlText w:val="%2."/>
      <w:lvlJc w:val="left"/>
      <w:pPr>
        <w:ind w:left="1724" w:hanging="360"/>
      </w:pPr>
    </w:lvl>
    <w:lvl w:ilvl="2" w:tplc="6CF0C4E2" w:tentative="1">
      <w:start w:val="1"/>
      <w:numFmt w:val="lowerRoman"/>
      <w:lvlText w:val="%3."/>
      <w:lvlJc w:val="right"/>
      <w:pPr>
        <w:ind w:left="2444" w:hanging="180"/>
      </w:pPr>
    </w:lvl>
    <w:lvl w:ilvl="3" w:tplc="AAC869AC" w:tentative="1">
      <w:start w:val="1"/>
      <w:numFmt w:val="decimal"/>
      <w:lvlText w:val="%4."/>
      <w:lvlJc w:val="left"/>
      <w:pPr>
        <w:ind w:left="3164" w:hanging="360"/>
      </w:pPr>
    </w:lvl>
    <w:lvl w:ilvl="4" w:tplc="54220BB4" w:tentative="1">
      <w:start w:val="1"/>
      <w:numFmt w:val="lowerLetter"/>
      <w:lvlText w:val="%5."/>
      <w:lvlJc w:val="left"/>
      <w:pPr>
        <w:ind w:left="3884" w:hanging="360"/>
      </w:pPr>
    </w:lvl>
    <w:lvl w:ilvl="5" w:tplc="4276F782" w:tentative="1">
      <w:start w:val="1"/>
      <w:numFmt w:val="lowerRoman"/>
      <w:lvlText w:val="%6."/>
      <w:lvlJc w:val="right"/>
      <w:pPr>
        <w:ind w:left="4604" w:hanging="180"/>
      </w:pPr>
    </w:lvl>
    <w:lvl w:ilvl="6" w:tplc="CF6CE788" w:tentative="1">
      <w:start w:val="1"/>
      <w:numFmt w:val="decimal"/>
      <w:lvlText w:val="%7."/>
      <w:lvlJc w:val="left"/>
      <w:pPr>
        <w:ind w:left="5324" w:hanging="360"/>
      </w:pPr>
    </w:lvl>
    <w:lvl w:ilvl="7" w:tplc="CA06D1DC" w:tentative="1">
      <w:start w:val="1"/>
      <w:numFmt w:val="lowerLetter"/>
      <w:lvlText w:val="%8."/>
      <w:lvlJc w:val="left"/>
      <w:pPr>
        <w:ind w:left="6044" w:hanging="360"/>
      </w:pPr>
    </w:lvl>
    <w:lvl w:ilvl="8" w:tplc="6F3008EA" w:tentative="1">
      <w:start w:val="1"/>
      <w:numFmt w:val="lowerRoman"/>
      <w:lvlText w:val="%9."/>
      <w:lvlJc w:val="right"/>
      <w:pPr>
        <w:ind w:left="6764" w:hanging="180"/>
      </w:pPr>
    </w:lvl>
  </w:abstractNum>
  <w:abstractNum w:abstractNumId="9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60C07CDC"/>
    <w:multiLevelType w:val="hybridMultilevel"/>
    <w:tmpl w:val="C41E6F8C"/>
    <w:lvl w:ilvl="0" w:tplc="5D20E8A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7" w15:restartNumberingAfterBreak="0">
    <w:nsid w:val="648A416F"/>
    <w:multiLevelType w:val="hybridMultilevel"/>
    <w:tmpl w:val="F74846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661A4B4A"/>
    <w:multiLevelType w:val="hybridMultilevel"/>
    <w:tmpl w:val="5386C94E"/>
    <w:lvl w:ilvl="0" w:tplc="A08C9F32">
      <w:start w:val="1"/>
      <w:numFmt w:val="decimal"/>
      <w:lvlText w:val="1.%1"/>
      <w:lvlJc w:val="left"/>
      <w:pPr>
        <w:ind w:left="502" w:hanging="360"/>
      </w:pPr>
      <w:rPr>
        <w:rFonts w:hint="default"/>
        <w:bCs/>
        <w:color w:val="000000"/>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9E65C55"/>
    <w:multiLevelType w:val="hybridMultilevel"/>
    <w:tmpl w:val="5FE8A0D0"/>
    <w:name w:val="WW8Num152"/>
    <w:lvl w:ilvl="0" w:tplc="0415000F">
      <w:start w:val="1"/>
      <w:numFmt w:val="decimal"/>
      <w:lvlText w:val="%1."/>
      <w:lvlJc w:val="left"/>
      <w:pPr>
        <w:ind w:left="213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A9F1B37"/>
    <w:multiLevelType w:val="hybridMultilevel"/>
    <w:tmpl w:val="6986B30A"/>
    <w:lvl w:ilvl="0" w:tplc="1080654C">
      <w:start w:val="1"/>
      <w:numFmt w:val="decimal"/>
      <w:lvlText w:val="%1."/>
      <w:lvlJc w:val="left"/>
      <w:pPr>
        <w:ind w:left="360" w:hanging="360"/>
      </w:pPr>
      <w:rPr>
        <w:rFonts w:hint="default"/>
        <w:color w:val="auto"/>
      </w:rPr>
    </w:lvl>
    <w:lvl w:ilvl="1" w:tplc="834C83A4" w:tentative="1">
      <w:start w:val="1"/>
      <w:numFmt w:val="lowerLetter"/>
      <w:lvlText w:val="%2."/>
      <w:lvlJc w:val="left"/>
      <w:pPr>
        <w:ind w:left="1080" w:hanging="360"/>
      </w:pPr>
    </w:lvl>
    <w:lvl w:ilvl="2" w:tplc="8A321884" w:tentative="1">
      <w:start w:val="1"/>
      <w:numFmt w:val="lowerRoman"/>
      <w:lvlText w:val="%3."/>
      <w:lvlJc w:val="right"/>
      <w:pPr>
        <w:ind w:left="1800" w:hanging="180"/>
      </w:pPr>
    </w:lvl>
    <w:lvl w:ilvl="3" w:tplc="FDA69400" w:tentative="1">
      <w:start w:val="1"/>
      <w:numFmt w:val="decimal"/>
      <w:lvlText w:val="%4."/>
      <w:lvlJc w:val="left"/>
      <w:pPr>
        <w:ind w:left="2520" w:hanging="360"/>
      </w:pPr>
    </w:lvl>
    <w:lvl w:ilvl="4" w:tplc="33909F44" w:tentative="1">
      <w:start w:val="1"/>
      <w:numFmt w:val="lowerLetter"/>
      <w:lvlText w:val="%5."/>
      <w:lvlJc w:val="left"/>
      <w:pPr>
        <w:ind w:left="3240" w:hanging="360"/>
      </w:pPr>
    </w:lvl>
    <w:lvl w:ilvl="5" w:tplc="834098B2" w:tentative="1">
      <w:start w:val="1"/>
      <w:numFmt w:val="lowerRoman"/>
      <w:lvlText w:val="%6."/>
      <w:lvlJc w:val="right"/>
      <w:pPr>
        <w:ind w:left="3960" w:hanging="180"/>
      </w:pPr>
    </w:lvl>
    <w:lvl w:ilvl="6" w:tplc="7BCEF4BE" w:tentative="1">
      <w:start w:val="1"/>
      <w:numFmt w:val="decimal"/>
      <w:lvlText w:val="%7."/>
      <w:lvlJc w:val="left"/>
      <w:pPr>
        <w:ind w:left="4680" w:hanging="360"/>
      </w:pPr>
    </w:lvl>
    <w:lvl w:ilvl="7" w:tplc="C09A5568" w:tentative="1">
      <w:start w:val="1"/>
      <w:numFmt w:val="lowerLetter"/>
      <w:lvlText w:val="%8."/>
      <w:lvlJc w:val="left"/>
      <w:pPr>
        <w:ind w:left="5400" w:hanging="360"/>
      </w:pPr>
    </w:lvl>
    <w:lvl w:ilvl="8" w:tplc="E9E8EF1A" w:tentative="1">
      <w:start w:val="1"/>
      <w:numFmt w:val="lowerRoman"/>
      <w:lvlText w:val="%9."/>
      <w:lvlJc w:val="right"/>
      <w:pPr>
        <w:ind w:left="6120" w:hanging="180"/>
      </w:pPr>
    </w:lvl>
  </w:abstractNum>
  <w:abstractNum w:abstractNumId="102" w15:restartNumberingAfterBreak="0">
    <w:nsid w:val="6B451718"/>
    <w:multiLevelType w:val="hybridMultilevel"/>
    <w:tmpl w:val="05C0E4E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3"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4" w15:restartNumberingAfterBreak="0">
    <w:nsid w:val="6ED66149"/>
    <w:multiLevelType w:val="hybridMultilevel"/>
    <w:tmpl w:val="D05CFE0A"/>
    <w:name w:val="WW8Num822"/>
    <w:lvl w:ilvl="0" w:tplc="3918BC7E">
      <w:start w:val="1"/>
      <w:numFmt w:val="decimal"/>
      <w:lvlText w:val="2.%1"/>
      <w:lvlJc w:val="left"/>
      <w:pPr>
        <w:ind w:left="1146" w:hanging="360"/>
      </w:pPr>
      <w:rPr>
        <w:rFonts w:eastAsia="Helvetica" w:hint="default"/>
        <w:b w:val="0"/>
        <w:kern w:val="1"/>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5"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6F641963"/>
    <w:multiLevelType w:val="hybridMultilevel"/>
    <w:tmpl w:val="CB5E8E5C"/>
    <w:lvl w:ilvl="0" w:tplc="EAAC5EEC">
      <w:start w:val="1"/>
      <w:numFmt w:val="decimal"/>
      <w:lvlText w:val="%1."/>
      <w:lvlJc w:val="left"/>
      <w:pPr>
        <w:ind w:left="785" w:hanging="360"/>
      </w:pPr>
      <w:rPr>
        <w:rFonts w:hint="default"/>
      </w:rPr>
    </w:lvl>
    <w:lvl w:ilvl="1" w:tplc="DA00DC66" w:tentative="1">
      <w:start w:val="1"/>
      <w:numFmt w:val="lowerLetter"/>
      <w:lvlText w:val="%2."/>
      <w:lvlJc w:val="left"/>
      <w:pPr>
        <w:ind w:left="1505" w:hanging="360"/>
      </w:pPr>
    </w:lvl>
    <w:lvl w:ilvl="2" w:tplc="BD8AEABC" w:tentative="1">
      <w:start w:val="1"/>
      <w:numFmt w:val="lowerRoman"/>
      <w:lvlText w:val="%3."/>
      <w:lvlJc w:val="right"/>
      <w:pPr>
        <w:ind w:left="2225" w:hanging="180"/>
      </w:pPr>
    </w:lvl>
    <w:lvl w:ilvl="3" w:tplc="CEF65CD2" w:tentative="1">
      <w:start w:val="1"/>
      <w:numFmt w:val="decimal"/>
      <w:lvlText w:val="%4."/>
      <w:lvlJc w:val="left"/>
      <w:pPr>
        <w:ind w:left="2945" w:hanging="360"/>
      </w:pPr>
    </w:lvl>
    <w:lvl w:ilvl="4" w:tplc="6C463868" w:tentative="1">
      <w:start w:val="1"/>
      <w:numFmt w:val="lowerLetter"/>
      <w:lvlText w:val="%5."/>
      <w:lvlJc w:val="left"/>
      <w:pPr>
        <w:ind w:left="3665" w:hanging="360"/>
      </w:pPr>
    </w:lvl>
    <w:lvl w:ilvl="5" w:tplc="6C1CFCC6" w:tentative="1">
      <w:start w:val="1"/>
      <w:numFmt w:val="lowerRoman"/>
      <w:lvlText w:val="%6."/>
      <w:lvlJc w:val="right"/>
      <w:pPr>
        <w:ind w:left="4385" w:hanging="180"/>
      </w:pPr>
    </w:lvl>
    <w:lvl w:ilvl="6" w:tplc="EE2829A4" w:tentative="1">
      <w:start w:val="1"/>
      <w:numFmt w:val="decimal"/>
      <w:lvlText w:val="%7."/>
      <w:lvlJc w:val="left"/>
      <w:pPr>
        <w:ind w:left="5105" w:hanging="360"/>
      </w:pPr>
    </w:lvl>
    <w:lvl w:ilvl="7" w:tplc="FFD8C03A" w:tentative="1">
      <w:start w:val="1"/>
      <w:numFmt w:val="lowerLetter"/>
      <w:lvlText w:val="%8."/>
      <w:lvlJc w:val="left"/>
      <w:pPr>
        <w:ind w:left="5825" w:hanging="360"/>
      </w:pPr>
    </w:lvl>
    <w:lvl w:ilvl="8" w:tplc="0130CC78" w:tentative="1">
      <w:start w:val="1"/>
      <w:numFmt w:val="lowerRoman"/>
      <w:lvlText w:val="%9."/>
      <w:lvlJc w:val="right"/>
      <w:pPr>
        <w:ind w:left="6545" w:hanging="180"/>
      </w:pPr>
    </w:lvl>
  </w:abstractNum>
  <w:abstractNum w:abstractNumId="107" w15:restartNumberingAfterBreak="0">
    <w:nsid w:val="7143588A"/>
    <w:multiLevelType w:val="hybridMultilevel"/>
    <w:tmpl w:val="6C963F68"/>
    <w:lvl w:ilvl="0" w:tplc="04150011">
      <w:start w:val="1"/>
      <w:numFmt w:val="decimal"/>
      <w:lvlText w:val="%1)"/>
      <w:lvlJc w:val="left"/>
      <w:pPr>
        <w:tabs>
          <w:tab w:val="num" w:pos="1080"/>
        </w:tabs>
        <w:ind w:left="1080" w:hanging="360"/>
      </w:pPr>
      <w:rPr>
        <w:rFonts w:cs="Times New Roman"/>
      </w:rPr>
    </w:lvl>
    <w:lvl w:ilvl="1" w:tplc="04150011">
      <w:start w:val="1"/>
      <w:numFmt w:val="decimal"/>
      <w:lvlText w:val="%2."/>
      <w:lvlJc w:val="left"/>
      <w:pPr>
        <w:tabs>
          <w:tab w:val="num" w:pos="1636"/>
        </w:tabs>
        <w:ind w:left="1636"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8" w15:restartNumberingAfterBreak="0">
    <w:nsid w:val="73BA7312"/>
    <w:multiLevelType w:val="hybridMultilevel"/>
    <w:tmpl w:val="6E6ED2A8"/>
    <w:name w:val="WW8Num87224"/>
    <w:lvl w:ilvl="0" w:tplc="DADE1E62">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8250625"/>
    <w:multiLevelType w:val="multilevel"/>
    <w:tmpl w:val="82CC32C4"/>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10" w15:restartNumberingAfterBreak="0">
    <w:nsid w:val="78372A43"/>
    <w:multiLevelType w:val="hybridMultilevel"/>
    <w:tmpl w:val="08C8505E"/>
    <w:lvl w:ilvl="0" w:tplc="DD6C0A5A">
      <w:start w:val="1"/>
      <w:numFmt w:val="decimal"/>
      <w:lvlText w:val="%1."/>
      <w:lvlJc w:val="left"/>
      <w:pPr>
        <w:ind w:left="1004" w:hanging="360"/>
      </w:pPr>
    </w:lvl>
    <w:lvl w:ilvl="1" w:tplc="04150003" w:tentative="1">
      <w:start w:val="1"/>
      <w:numFmt w:val="lowerLetter"/>
      <w:lvlText w:val="%2."/>
      <w:lvlJc w:val="left"/>
      <w:pPr>
        <w:ind w:left="1724" w:hanging="360"/>
      </w:pPr>
    </w:lvl>
    <w:lvl w:ilvl="2" w:tplc="04150005" w:tentative="1">
      <w:start w:val="1"/>
      <w:numFmt w:val="lowerRoman"/>
      <w:lvlText w:val="%3."/>
      <w:lvlJc w:val="right"/>
      <w:pPr>
        <w:ind w:left="2444" w:hanging="180"/>
      </w:pPr>
    </w:lvl>
    <w:lvl w:ilvl="3" w:tplc="04150001" w:tentative="1">
      <w:start w:val="1"/>
      <w:numFmt w:val="decimal"/>
      <w:lvlText w:val="%4."/>
      <w:lvlJc w:val="left"/>
      <w:pPr>
        <w:ind w:left="3164" w:hanging="360"/>
      </w:pPr>
    </w:lvl>
    <w:lvl w:ilvl="4" w:tplc="04150003" w:tentative="1">
      <w:start w:val="1"/>
      <w:numFmt w:val="lowerLetter"/>
      <w:lvlText w:val="%5."/>
      <w:lvlJc w:val="left"/>
      <w:pPr>
        <w:ind w:left="3884" w:hanging="360"/>
      </w:pPr>
    </w:lvl>
    <w:lvl w:ilvl="5" w:tplc="04150005" w:tentative="1">
      <w:start w:val="1"/>
      <w:numFmt w:val="lowerRoman"/>
      <w:lvlText w:val="%6."/>
      <w:lvlJc w:val="right"/>
      <w:pPr>
        <w:ind w:left="4604" w:hanging="180"/>
      </w:pPr>
    </w:lvl>
    <w:lvl w:ilvl="6" w:tplc="04150001" w:tentative="1">
      <w:start w:val="1"/>
      <w:numFmt w:val="decimal"/>
      <w:lvlText w:val="%7."/>
      <w:lvlJc w:val="left"/>
      <w:pPr>
        <w:ind w:left="5324" w:hanging="360"/>
      </w:pPr>
    </w:lvl>
    <w:lvl w:ilvl="7" w:tplc="04150003" w:tentative="1">
      <w:start w:val="1"/>
      <w:numFmt w:val="lowerLetter"/>
      <w:lvlText w:val="%8."/>
      <w:lvlJc w:val="left"/>
      <w:pPr>
        <w:ind w:left="6044" w:hanging="360"/>
      </w:pPr>
    </w:lvl>
    <w:lvl w:ilvl="8" w:tplc="04150005" w:tentative="1">
      <w:start w:val="1"/>
      <w:numFmt w:val="lowerRoman"/>
      <w:lvlText w:val="%9."/>
      <w:lvlJc w:val="right"/>
      <w:pPr>
        <w:ind w:left="6764" w:hanging="180"/>
      </w:pPr>
    </w:lvl>
  </w:abstractNum>
  <w:abstractNum w:abstractNumId="111"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112" w15:restartNumberingAfterBreak="0">
    <w:nsid w:val="7AE616F7"/>
    <w:multiLevelType w:val="hybridMultilevel"/>
    <w:tmpl w:val="6136EF94"/>
    <w:name w:val="WW8Num87226"/>
    <w:lvl w:ilvl="0" w:tplc="64AC8086">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7F9B4493"/>
    <w:multiLevelType w:val="hybridMultilevel"/>
    <w:tmpl w:val="8B04B344"/>
    <w:lvl w:ilvl="0" w:tplc="04150017">
      <w:start w:val="1"/>
      <w:numFmt w:val="lowerLetter"/>
      <w:lvlText w:val="%1)"/>
      <w:lvlJc w:val="left"/>
      <w:pPr>
        <w:ind w:left="720" w:hanging="360"/>
      </w:pPr>
    </w:lvl>
    <w:lvl w:ilvl="1" w:tplc="AE70A630">
      <w:start w:val="1"/>
      <w:numFmt w:val="lowerLetter"/>
      <w:lvlText w:val="%2)"/>
      <w:lvlJc w:val="left"/>
      <w:pPr>
        <w:ind w:left="1440" w:hanging="360"/>
      </w:pPr>
      <w:rPr>
        <w:rFonts w:ascii="Times New Roman" w:hAnsi="Times New Roman" w:cs="Times New Roman"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4"/>
  </w:num>
  <w:num w:numId="2">
    <w:abstractNumId w:val="103"/>
  </w:num>
  <w:num w:numId="3">
    <w:abstractNumId w:val="48"/>
  </w:num>
  <w:num w:numId="4">
    <w:abstractNumId w:val="57"/>
  </w:num>
  <w:num w:numId="5">
    <w:abstractNumId w:val="31"/>
  </w:num>
  <w:num w:numId="6">
    <w:abstractNumId w:val="43"/>
  </w:num>
  <w:num w:numId="7">
    <w:abstractNumId w:val="39"/>
  </w:num>
  <w:num w:numId="8">
    <w:abstractNumId w:val="62"/>
  </w:num>
  <w:num w:numId="9">
    <w:abstractNumId w:val="66"/>
  </w:num>
  <w:num w:numId="10">
    <w:abstractNumId w:val="26"/>
  </w:num>
  <w:num w:numId="11">
    <w:abstractNumId w:val="64"/>
  </w:num>
  <w:num w:numId="12">
    <w:abstractNumId w:val="101"/>
  </w:num>
  <w:num w:numId="13">
    <w:abstractNumId w:val="94"/>
  </w:num>
  <w:num w:numId="14">
    <w:abstractNumId w:val="100"/>
  </w:num>
  <w:num w:numId="15">
    <w:abstractNumId w:val="67"/>
  </w:num>
  <w:num w:numId="16">
    <w:abstractNumId w:val="110"/>
  </w:num>
  <w:num w:numId="17">
    <w:abstractNumId w:val="86"/>
  </w:num>
  <w:num w:numId="18">
    <w:abstractNumId w:val="111"/>
  </w:num>
  <w:num w:numId="19">
    <w:abstractNumId w:val="79"/>
  </w:num>
  <w:num w:numId="20">
    <w:abstractNumId w:val="109"/>
  </w:num>
  <w:num w:numId="21">
    <w:abstractNumId w:val="61"/>
  </w:num>
  <w:num w:numId="22">
    <w:abstractNumId w:val="55"/>
  </w:num>
  <w:num w:numId="23">
    <w:abstractNumId w:val="106"/>
  </w:num>
  <w:num w:numId="24">
    <w:abstractNumId w:val="3"/>
  </w:num>
  <w:num w:numId="25">
    <w:abstractNumId w:val="73"/>
  </w:num>
  <w:num w:numId="26">
    <w:abstractNumId w:val="96"/>
  </w:num>
  <w:num w:numId="27">
    <w:abstractNumId w:val="11"/>
  </w:num>
  <w:num w:numId="28">
    <w:abstractNumId w:val="22"/>
  </w:num>
  <w:num w:numId="29">
    <w:abstractNumId w:val="24"/>
  </w:num>
  <w:num w:numId="30">
    <w:abstractNumId w:val="56"/>
  </w:num>
  <w:num w:numId="31">
    <w:abstractNumId w:val="23"/>
  </w:num>
  <w:num w:numId="32">
    <w:abstractNumId w:val="16"/>
  </w:num>
  <w:num w:numId="33">
    <w:abstractNumId w:val="88"/>
  </w:num>
  <w:num w:numId="34">
    <w:abstractNumId w:val="32"/>
  </w:num>
  <w:num w:numId="35">
    <w:abstractNumId w:val="35"/>
  </w:num>
  <w:num w:numId="36">
    <w:abstractNumId w:val="38"/>
  </w:num>
  <w:num w:numId="37">
    <w:abstractNumId w:val="47"/>
  </w:num>
  <w:num w:numId="38">
    <w:abstractNumId w:val="36"/>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7"/>
  </w:num>
  <w:num w:numId="51">
    <w:abstractNumId w:val="50"/>
  </w:num>
  <w:num w:numId="52">
    <w:abstractNumId w:val="74"/>
  </w:num>
  <w:num w:numId="53">
    <w:abstractNumId w:val="5"/>
  </w:num>
  <w:num w:numId="54">
    <w:abstractNumId w:val="27"/>
  </w:num>
  <w:num w:numId="55">
    <w:abstractNumId w:val="114"/>
  </w:num>
  <w:num w:numId="56">
    <w:abstractNumId w:val="93"/>
  </w:num>
  <w:num w:numId="57">
    <w:abstractNumId w:val="87"/>
  </w:num>
  <w:num w:numId="58">
    <w:abstractNumId w:val="51"/>
  </w:num>
  <w:num w:numId="59">
    <w:abstractNumId w:val="28"/>
  </w:num>
  <w:num w:numId="60">
    <w:abstractNumId w:val="65"/>
  </w:num>
  <w:num w:numId="61">
    <w:abstractNumId w:val="91"/>
  </w:num>
  <w:num w:numId="62">
    <w:abstractNumId w:val="46"/>
  </w:num>
  <w:num w:numId="63">
    <w:abstractNumId w:val="89"/>
  </w:num>
  <w:num w:numId="64">
    <w:abstractNumId w:val="68"/>
  </w:num>
  <w:num w:numId="6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2"/>
  </w:num>
  <w:num w:numId="68">
    <w:abstractNumId w:val="99"/>
  </w:num>
  <w:num w:numId="69">
    <w:abstractNumId w:val="53"/>
  </w:num>
  <w:num w:numId="70">
    <w:abstractNumId w:val="84"/>
  </w:num>
  <w:num w:numId="71">
    <w:abstractNumId w:val="59"/>
  </w:num>
  <w:num w:numId="72">
    <w:abstractNumId w:val="52"/>
  </w:num>
  <w:num w:numId="7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lvlOverride w:ilvl="0">
      <w:startOverride w:val="1"/>
    </w:lvlOverride>
    <w:lvlOverride w:ilvl="1"/>
    <w:lvlOverride w:ilvl="2"/>
    <w:lvlOverride w:ilvl="3"/>
    <w:lvlOverride w:ilvl="4"/>
    <w:lvlOverride w:ilvl="5"/>
    <w:lvlOverride w:ilvl="6"/>
    <w:lvlOverride w:ilvl="7"/>
    <w:lvlOverride w:ilvl="8"/>
  </w:num>
  <w:num w:numId="75">
    <w:abstractNumId w:val="58"/>
    <w:lvlOverride w:ilvl="0">
      <w:startOverride w:val="1"/>
    </w:lvlOverride>
    <w:lvlOverride w:ilvl="1"/>
    <w:lvlOverride w:ilvl="2"/>
    <w:lvlOverride w:ilvl="3"/>
    <w:lvlOverride w:ilvl="4"/>
    <w:lvlOverride w:ilvl="5"/>
    <w:lvlOverride w:ilvl="6"/>
    <w:lvlOverride w:ilvl="7"/>
    <w:lvlOverride w:ilvl="8"/>
  </w:num>
  <w:num w:numId="76">
    <w:abstractNumId w:val="6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5A"/>
    <w:rsid w:val="000063FB"/>
    <w:rsid w:val="00006728"/>
    <w:rsid w:val="00006997"/>
    <w:rsid w:val="0001101F"/>
    <w:rsid w:val="00013074"/>
    <w:rsid w:val="00014831"/>
    <w:rsid w:val="00016A89"/>
    <w:rsid w:val="00027711"/>
    <w:rsid w:val="0003072C"/>
    <w:rsid w:val="00030A5E"/>
    <w:rsid w:val="00031867"/>
    <w:rsid w:val="000318F3"/>
    <w:rsid w:val="0003237B"/>
    <w:rsid w:val="000338BB"/>
    <w:rsid w:val="00033F84"/>
    <w:rsid w:val="00040292"/>
    <w:rsid w:val="00045D27"/>
    <w:rsid w:val="00046839"/>
    <w:rsid w:val="00055601"/>
    <w:rsid w:val="0006425E"/>
    <w:rsid w:val="000655F9"/>
    <w:rsid w:val="00071DFA"/>
    <w:rsid w:val="000729A8"/>
    <w:rsid w:val="00073262"/>
    <w:rsid w:val="00074AB1"/>
    <w:rsid w:val="00074DAE"/>
    <w:rsid w:val="00076259"/>
    <w:rsid w:val="00082274"/>
    <w:rsid w:val="00084109"/>
    <w:rsid w:val="00085C15"/>
    <w:rsid w:val="00086356"/>
    <w:rsid w:val="00086404"/>
    <w:rsid w:val="00090FCA"/>
    <w:rsid w:val="00093029"/>
    <w:rsid w:val="00094211"/>
    <w:rsid w:val="00095419"/>
    <w:rsid w:val="000A349C"/>
    <w:rsid w:val="000A660E"/>
    <w:rsid w:val="000B154B"/>
    <w:rsid w:val="000B66B6"/>
    <w:rsid w:val="000B6B14"/>
    <w:rsid w:val="000C22D3"/>
    <w:rsid w:val="000C244D"/>
    <w:rsid w:val="000C7DC9"/>
    <w:rsid w:val="000D1AE1"/>
    <w:rsid w:val="000D2A1D"/>
    <w:rsid w:val="000E0A60"/>
    <w:rsid w:val="000E1915"/>
    <w:rsid w:val="000E3A80"/>
    <w:rsid w:val="000E45AC"/>
    <w:rsid w:val="000E5475"/>
    <w:rsid w:val="000E662B"/>
    <w:rsid w:val="000E6D94"/>
    <w:rsid w:val="000E7833"/>
    <w:rsid w:val="000F18DA"/>
    <w:rsid w:val="000F287D"/>
    <w:rsid w:val="000F63AB"/>
    <w:rsid w:val="000F7586"/>
    <w:rsid w:val="001007CE"/>
    <w:rsid w:val="00102F5B"/>
    <w:rsid w:val="00103067"/>
    <w:rsid w:val="00104616"/>
    <w:rsid w:val="00104C58"/>
    <w:rsid w:val="00104E8E"/>
    <w:rsid w:val="001128A5"/>
    <w:rsid w:val="00114AEB"/>
    <w:rsid w:val="0011615F"/>
    <w:rsid w:val="00116358"/>
    <w:rsid w:val="0012137A"/>
    <w:rsid w:val="00130C14"/>
    <w:rsid w:val="00131CAE"/>
    <w:rsid w:val="00133878"/>
    <w:rsid w:val="00134279"/>
    <w:rsid w:val="00136644"/>
    <w:rsid w:val="0013699F"/>
    <w:rsid w:val="0014090F"/>
    <w:rsid w:val="00142A03"/>
    <w:rsid w:val="001436C4"/>
    <w:rsid w:val="0014433E"/>
    <w:rsid w:val="00144E0D"/>
    <w:rsid w:val="00144F88"/>
    <w:rsid w:val="001452D2"/>
    <w:rsid w:val="00147FD1"/>
    <w:rsid w:val="00155186"/>
    <w:rsid w:val="001571D7"/>
    <w:rsid w:val="00157A97"/>
    <w:rsid w:val="0016265F"/>
    <w:rsid w:val="00166D9E"/>
    <w:rsid w:val="001673E0"/>
    <w:rsid w:val="00170960"/>
    <w:rsid w:val="00177D52"/>
    <w:rsid w:val="00183EA5"/>
    <w:rsid w:val="001864C1"/>
    <w:rsid w:val="00186FB9"/>
    <w:rsid w:val="00187CBC"/>
    <w:rsid w:val="00190498"/>
    <w:rsid w:val="001922D1"/>
    <w:rsid w:val="00195067"/>
    <w:rsid w:val="00196149"/>
    <w:rsid w:val="00196C26"/>
    <w:rsid w:val="001A06AE"/>
    <w:rsid w:val="001A12BE"/>
    <w:rsid w:val="001A414F"/>
    <w:rsid w:val="001A54A4"/>
    <w:rsid w:val="001B33EA"/>
    <w:rsid w:val="001B5885"/>
    <w:rsid w:val="001B59F9"/>
    <w:rsid w:val="001B742F"/>
    <w:rsid w:val="001C0682"/>
    <w:rsid w:val="001C1642"/>
    <w:rsid w:val="001C3FEF"/>
    <w:rsid w:val="001C5FC2"/>
    <w:rsid w:val="001C642F"/>
    <w:rsid w:val="001C6552"/>
    <w:rsid w:val="001D672D"/>
    <w:rsid w:val="001E0A0F"/>
    <w:rsid w:val="001E185C"/>
    <w:rsid w:val="001E1A4C"/>
    <w:rsid w:val="001E2C16"/>
    <w:rsid w:val="001E3474"/>
    <w:rsid w:val="001E4C0A"/>
    <w:rsid w:val="001E4D82"/>
    <w:rsid w:val="001E66FD"/>
    <w:rsid w:val="001F1010"/>
    <w:rsid w:val="001F616D"/>
    <w:rsid w:val="00202FA0"/>
    <w:rsid w:val="00204FD9"/>
    <w:rsid w:val="00207691"/>
    <w:rsid w:val="00207F5B"/>
    <w:rsid w:val="002114C0"/>
    <w:rsid w:val="00213B66"/>
    <w:rsid w:val="00220C29"/>
    <w:rsid w:val="00225D4F"/>
    <w:rsid w:val="0022624B"/>
    <w:rsid w:val="00227671"/>
    <w:rsid w:val="00232769"/>
    <w:rsid w:val="00242F31"/>
    <w:rsid w:val="002434DA"/>
    <w:rsid w:val="002451BB"/>
    <w:rsid w:val="00245692"/>
    <w:rsid w:val="00246BEB"/>
    <w:rsid w:val="00247BA3"/>
    <w:rsid w:val="00247E8F"/>
    <w:rsid w:val="00254B58"/>
    <w:rsid w:val="00255DA8"/>
    <w:rsid w:val="0026154B"/>
    <w:rsid w:val="002750F2"/>
    <w:rsid w:val="00276EB1"/>
    <w:rsid w:val="00280025"/>
    <w:rsid w:val="00280873"/>
    <w:rsid w:val="0028122E"/>
    <w:rsid w:val="00287861"/>
    <w:rsid w:val="00290D42"/>
    <w:rsid w:val="00293381"/>
    <w:rsid w:val="00294301"/>
    <w:rsid w:val="00294BB1"/>
    <w:rsid w:val="002969D6"/>
    <w:rsid w:val="002A02D9"/>
    <w:rsid w:val="002A49EA"/>
    <w:rsid w:val="002A75EF"/>
    <w:rsid w:val="002B0360"/>
    <w:rsid w:val="002B0540"/>
    <w:rsid w:val="002B39CB"/>
    <w:rsid w:val="002B4FFC"/>
    <w:rsid w:val="002C041B"/>
    <w:rsid w:val="002C4F24"/>
    <w:rsid w:val="002C77A1"/>
    <w:rsid w:val="002C7AAA"/>
    <w:rsid w:val="002C7E07"/>
    <w:rsid w:val="002D0871"/>
    <w:rsid w:val="002D2445"/>
    <w:rsid w:val="002D2630"/>
    <w:rsid w:val="002D4A8D"/>
    <w:rsid w:val="002D5A3B"/>
    <w:rsid w:val="002D6956"/>
    <w:rsid w:val="002D6D68"/>
    <w:rsid w:val="002E0246"/>
    <w:rsid w:val="002E7206"/>
    <w:rsid w:val="002F000A"/>
    <w:rsid w:val="002F6325"/>
    <w:rsid w:val="002F74CB"/>
    <w:rsid w:val="002F7B68"/>
    <w:rsid w:val="00301D02"/>
    <w:rsid w:val="00302215"/>
    <w:rsid w:val="0030664E"/>
    <w:rsid w:val="003069D2"/>
    <w:rsid w:val="0030742C"/>
    <w:rsid w:val="003151D1"/>
    <w:rsid w:val="00316255"/>
    <w:rsid w:val="00316DE8"/>
    <w:rsid w:val="00317522"/>
    <w:rsid w:val="00322CD2"/>
    <w:rsid w:val="00323AE8"/>
    <w:rsid w:val="00330138"/>
    <w:rsid w:val="0033293B"/>
    <w:rsid w:val="0033320C"/>
    <w:rsid w:val="00336774"/>
    <w:rsid w:val="00336DA2"/>
    <w:rsid w:val="003376D1"/>
    <w:rsid w:val="00340841"/>
    <w:rsid w:val="00343F6C"/>
    <w:rsid w:val="0034782D"/>
    <w:rsid w:val="003506BF"/>
    <w:rsid w:val="003557EA"/>
    <w:rsid w:val="00356389"/>
    <w:rsid w:val="00360080"/>
    <w:rsid w:val="00363535"/>
    <w:rsid w:val="003640A7"/>
    <w:rsid w:val="0036635E"/>
    <w:rsid w:val="003731B9"/>
    <w:rsid w:val="00376960"/>
    <w:rsid w:val="00376F76"/>
    <w:rsid w:val="00377042"/>
    <w:rsid w:val="003779A7"/>
    <w:rsid w:val="00380F31"/>
    <w:rsid w:val="00385DEB"/>
    <w:rsid w:val="00392A4F"/>
    <w:rsid w:val="003930F3"/>
    <w:rsid w:val="003A07CC"/>
    <w:rsid w:val="003A3E82"/>
    <w:rsid w:val="003A522D"/>
    <w:rsid w:val="003A5633"/>
    <w:rsid w:val="003A64FD"/>
    <w:rsid w:val="003A6EAD"/>
    <w:rsid w:val="003B2230"/>
    <w:rsid w:val="003B2391"/>
    <w:rsid w:val="003B67F3"/>
    <w:rsid w:val="003B6CC3"/>
    <w:rsid w:val="003C0FBF"/>
    <w:rsid w:val="003C3E08"/>
    <w:rsid w:val="003D34FC"/>
    <w:rsid w:val="003D5F82"/>
    <w:rsid w:val="003D6725"/>
    <w:rsid w:val="003D79EC"/>
    <w:rsid w:val="003D7A7D"/>
    <w:rsid w:val="003E0F25"/>
    <w:rsid w:val="003E785D"/>
    <w:rsid w:val="003F03E1"/>
    <w:rsid w:val="003F1287"/>
    <w:rsid w:val="003F18BC"/>
    <w:rsid w:val="003F363A"/>
    <w:rsid w:val="003F40A4"/>
    <w:rsid w:val="003F5B8D"/>
    <w:rsid w:val="003F60E4"/>
    <w:rsid w:val="00402B9C"/>
    <w:rsid w:val="00403266"/>
    <w:rsid w:val="00404957"/>
    <w:rsid w:val="00405114"/>
    <w:rsid w:val="00411204"/>
    <w:rsid w:val="004119A8"/>
    <w:rsid w:val="00412FB1"/>
    <w:rsid w:val="00413617"/>
    <w:rsid w:val="00413712"/>
    <w:rsid w:val="00413E12"/>
    <w:rsid w:val="0041457B"/>
    <w:rsid w:val="00415B81"/>
    <w:rsid w:val="00423DDF"/>
    <w:rsid w:val="00426A0B"/>
    <w:rsid w:val="00433CDF"/>
    <w:rsid w:val="00434693"/>
    <w:rsid w:val="004377A9"/>
    <w:rsid w:val="0044186D"/>
    <w:rsid w:val="00443CAF"/>
    <w:rsid w:val="00445727"/>
    <w:rsid w:val="00450880"/>
    <w:rsid w:val="00454AFC"/>
    <w:rsid w:val="00456F18"/>
    <w:rsid w:val="00457D59"/>
    <w:rsid w:val="00462890"/>
    <w:rsid w:val="0046382E"/>
    <w:rsid w:val="00466764"/>
    <w:rsid w:val="00472E8D"/>
    <w:rsid w:val="00474DCB"/>
    <w:rsid w:val="004767AD"/>
    <w:rsid w:val="004833A6"/>
    <w:rsid w:val="00484192"/>
    <w:rsid w:val="004841B6"/>
    <w:rsid w:val="00485115"/>
    <w:rsid w:val="00495086"/>
    <w:rsid w:val="004B158D"/>
    <w:rsid w:val="004B2C60"/>
    <w:rsid w:val="004B51C2"/>
    <w:rsid w:val="004C1E1F"/>
    <w:rsid w:val="004C267B"/>
    <w:rsid w:val="004C3AFF"/>
    <w:rsid w:val="004C5FB1"/>
    <w:rsid w:val="004C74A6"/>
    <w:rsid w:val="004D0BC0"/>
    <w:rsid w:val="004D6CA6"/>
    <w:rsid w:val="004D7755"/>
    <w:rsid w:val="004D7A9F"/>
    <w:rsid w:val="004E0DE8"/>
    <w:rsid w:val="004E1B17"/>
    <w:rsid w:val="004E4200"/>
    <w:rsid w:val="0050089F"/>
    <w:rsid w:val="00502EEF"/>
    <w:rsid w:val="005035E0"/>
    <w:rsid w:val="00503FCA"/>
    <w:rsid w:val="005057F6"/>
    <w:rsid w:val="00505AD9"/>
    <w:rsid w:val="0051059C"/>
    <w:rsid w:val="005128A6"/>
    <w:rsid w:val="00520F92"/>
    <w:rsid w:val="00523008"/>
    <w:rsid w:val="00523122"/>
    <w:rsid w:val="005324D1"/>
    <w:rsid w:val="00533D08"/>
    <w:rsid w:val="005340CF"/>
    <w:rsid w:val="00537EB5"/>
    <w:rsid w:val="00542A04"/>
    <w:rsid w:val="005435E2"/>
    <w:rsid w:val="00546B58"/>
    <w:rsid w:val="00547802"/>
    <w:rsid w:val="0055251E"/>
    <w:rsid w:val="005528D9"/>
    <w:rsid w:val="005568D5"/>
    <w:rsid w:val="005644D7"/>
    <w:rsid w:val="00564FD8"/>
    <w:rsid w:val="005660E6"/>
    <w:rsid w:val="005662F4"/>
    <w:rsid w:val="00571992"/>
    <w:rsid w:val="00572D69"/>
    <w:rsid w:val="0057442F"/>
    <w:rsid w:val="00574D1C"/>
    <w:rsid w:val="00574D74"/>
    <w:rsid w:val="005771ED"/>
    <w:rsid w:val="0057736C"/>
    <w:rsid w:val="00580787"/>
    <w:rsid w:val="00583005"/>
    <w:rsid w:val="005857C4"/>
    <w:rsid w:val="00590CE1"/>
    <w:rsid w:val="00593E20"/>
    <w:rsid w:val="00594619"/>
    <w:rsid w:val="005A5F2F"/>
    <w:rsid w:val="005A6685"/>
    <w:rsid w:val="005B17E1"/>
    <w:rsid w:val="005B2639"/>
    <w:rsid w:val="005B35E4"/>
    <w:rsid w:val="005B405A"/>
    <w:rsid w:val="005B4865"/>
    <w:rsid w:val="005B6553"/>
    <w:rsid w:val="005B6802"/>
    <w:rsid w:val="005C1BAE"/>
    <w:rsid w:val="005C25EE"/>
    <w:rsid w:val="005D333B"/>
    <w:rsid w:val="005F0220"/>
    <w:rsid w:val="005F084C"/>
    <w:rsid w:val="005F1796"/>
    <w:rsid w:val="005F7768"/>
    <w:rsid w:val="006001D3"/>
    <w:rsid w:val="00600F1A"/>
    <w:rsid w:val="006010C5"/>
    <w:rsid w:val="00602921"/>
    <w:rsid w:val="00605EDD"/>
    <w:rsid w:val="006121F4"/>
    <w:rsid w:val="006132ED"/>
    <w:rsid w:val="00615689"/>
    <w:rsid w:val="00616F4B"/>
    <w:rsid w:val="006216BE"/>
    <w:rsid w:val="00626936"/>
    <w:rsid w:val="00631447"/>
    <w:rsid w:val="00632810"/>
    <w:rsid w:val="0063443C"/>
    <w:rsid w:val="006379C1"/>
    <w:rsid w:val="006401C2"/>
    <w:rsid w:val="0064420B"/>
    <w:rsid w:val="0064447D"/>
    <w:rsid w:val="00645182"/>
    <w:rsid w:val="006452A1"/>
    <w:rsid w:val="00645593"/>
    <w:rsid w:val="006456E8"/>
    <w:rsid w:val="00647212"/>
    <w:rsid w:val="0065056E"/>
    <w:rsid w:val="00651210"/>
    <w:rsid w:val="00651FF5"/>
    <w:rsid w:val="00652E1E"/>
    <w:rsid w:val="0065336A"/>
    <w:rsid w:val="00661B22"/>
    <w:rsid w:val="006621C2"/>
    <w:rsid w:val="00663400"/>
    <w:rsid w:val="006641FF"/>
    <w:rsid w:val="006675B4"/>
    <w:rsid w:val="0067117E"/>
    <w:rsid w:val="00671A3B"/>
    <w:rsid w:val="00674611"/>
    <w:rsid w:val="00682171"/>
    <w:rsid w:val="00684868"/>
    <w:rsid w:val="00684CDB"/>
    <w:rsid w:val="0068568C"/>
    <w:rsid w:val="00687EB0"/>
    <w:rsid w:val="00690BBF"/>
    <w:rsid w:val="006953E7"/>
    <w:rsid w:val="00697C99"/>
    <w:rsid w:val="00697CB8"/>
    <w:rsid w:val="006A1E46"/>
    <w:rsid w:val="006A291D"/>
    <w:rsid w:val="006A7004"/>
    <w:rsid w:val="006B02C9"/>
    <w:rsid w:val="006B4EA0"/>
    <w:rsid w:val="006B54AC"/>
    <w:rsid w:val="006C0851"/>
    <w:rsid w:val="006C44DB"/>
    <w:rsid w:val="006D0145"/>
    <w:rsid w:val="006D1F3C"/>
    <w:rsid w:val="006D2EF4"/>
    <w:rsid w:val="006D4D48"/>
    <w:rsid w:val="006D7AB9"/>
    <w:rsid w:val="006D7B0C"/>
    <w:rsid w:val="006E4EDF"/>
    <w:rsid w:val="006E538B"/>
    <w:rsid w:val="006F0406"/>
    <w:rsid w:val="006F2A5F"/>
    <w:rsid w:val="006F6403"/>
    <w:rsid w:val="006F70CD"/>
    <w:rsid w:val="006F70F9"/>
    <w:rsid w:val="006F793B"/>
    <w:rsid w:val="0070102C"/>
    <w:rsid w:val="007016D8"/>
    <w:rsid w:val="00702BEE"/>
    <w:rsid w:val="00706162"/>
    <w:rsid w:val="00706393"/>
    <w:rsid w:val="00706BDC"/>
    <w:rsid w:val="00706C58"/>
    <w:rsid w:val="00706D07"/>
    <w:rsid w:val="00707429"/>
    <w:rsid w:val="00713DB4"/>
    <w:rsid w:val="00715D0E"/>
    <w:rsid w:val="007166D7"/>
    <w:rsid w:val="0071675E"/>
    <w:rsid w:val="00721137"/>
    <w:rsid w:val="00722ACB"/>
    <w:rsid w:val="00723E79"/>
    <w:rsid w:val="007251BB"/>
    <w:rsid w:val="00726AD2"/>
    <w:rsid w:val="00736C98"/>
    <w:rsid w:val="00742EF8"/>
    <w:rsid w:val="00746790"/>
    <w:rsid w:val="00750CCD"/>
    <w:rsid w:val="007538AA"/>
    <w:rsid w:val="00754082"/>
    <w:rsid w:val="00761CB0"/>
    <w:rsid w:val="00762C23"/>
    <w:rsid w:val="00766563"/>
    <w:rsid w:val="00767F1A"/>
    <w:rsid w:val="007722AA"/>
    <w:rsid w:val="00773880"/>
    <w:rsid w:val="007774D4"/>
    <w:rsid w:val="0078219E"/>
    <w:rsid w:val="007830D6"/>
    <w:rsid w:val="007832F1"/>
    <w:rsid w:val="00790143"/>
    <w:rsid w:val="0079090C"/>
    <w:rsid w:val="0079167D"/>
    <w:rsid w:val="00793B9C"/>
    <w:rsid w:val="00796245"/>
    <w:rsid w:val="007A25A4"/>
    <w:rsid w:val="007A5817"/>
    <w:rsid w:val="007B046A"/>
    <w:rsid w:val="007B111A"/>
    <w:rsid w:val="007B3649"/>
    <w:rsid w:val="007C44FF"/>
    <w:rsid w:val="007C562A"/>
    <w:rsid w:val="007D16CF"/>
    <w:rsid w:val="007D3502"/>
    <w:rsid w:val="007D3F84"/>
    <w:rsid w:val="007D4182"/>
    <w:rsid w:val="007D5AE1"/>
    <w:rsid w:val="007E0FE8"/>
    <w:rsid w:val="007E158E"/>
    <w:rsid w:val="007E1F31"/>
    <w:rsid w:val="007E2807"/>
    <w:rsid w:val="007E448D"/>
    <w:rsid w:val="007E49AD"/>
    <w:rsid w:val="007E58E6"/>
    <w:rsid w:val="007E5F15"/>
    <w:rsid w:val="007E7C5E"/>
    <w:rsid w:val="007F44B3"/>
    <w:rsid w:val="007F55B4"/>
    <w:rsid w:val="0080030E"/>
    <w:rsid w:val="008032CA"/>
    <w:rsid w:val="0081077D"/>
    <w:rsid w:val="008107EE"/>
    <w:rsid w:val="0081280E"/>
    <w:rsid w:val="0082107D"/>
    <w:rsid w:val="0082109D"/>
    <w:rsid w:val="008305B5"/>
    <w:rsid w:val="00830F45"/>
    <w:rsid w:val="00832B4E"/>
    <w:rsid w:val="00842410"/>
    <w:rsid w:val="00843F0F"/>
    <w:rsid w:val="00845A17"/>
    <w:rsid w:val="00846132"/>
    <w:rsid w:val="00846151"/>
    <w:rsid w:val="00850B7F"/>
    <w:rsid w:val="008510CB"/>
    <w:rsid w:val="00851C64"/>
    <w:rsid w:val="00852017"/>
    <w:rsid w:val="00856D73"/>
    <w:rsid w:val="00857DAB"/>
    <w:rsid w:val="00860F57"/>
    <w:rsid w:val="008625C1"/>
    <w:rsid w:val="00862972"/>
    <w:rsid w:val="00864FFC"/>
    <w:rsid w:val="008663E6"/>
    <w:rsid w:val="008672B8"/>
    <w:rsid w:val="00871D0C"/>
    <w:rsid w:val="0087312B"/>
    <w:rsid w:val="0087333D"/>
    <w:rsid w:val="00873BED"/>
    <w:rsid w:val="008766B5"/>
    <w:rsid w:val="00877C90"/>
    <w:rsid w:val="008939EF"/>
    <w:rsid w:val="00894D4F"/>
    <w:rsid w:val="0089649E"/>
    <w:rsid w:val="00896FDF"/>
    <w:rsid w:val="008A08BF"/>
    <w:rsid w:val="008A0E67"/>
    <w:rsid w:val="008A2EF0"/>
    <w:rsid w:val="008A3EC9"/>
    <w:rsid w:val="008B039F"/>
    <w:rsid w:val="008B0E06"/>
    <w:rsid w:val="008B15B4"/>
    <w:rsid w:val="008B207C"/>
    <w:rsid w:val="008B558F"/>
    <w:rsid w:val="008B58C4"/>
    <w:rsid w:val="008D2A22"/>
    <w:rsid w:val="008D3B04"/>
    <w:rsid w:val="008D627F"/>
    <w:rsid w:val="008E0608"/>
    <w:rsid w:val="008E1466"/>
    <w:rsid w:val="008E335E"/>
    <w:rsid w:val="00900CB8"/>
    <w:rsid w:val="009032C8"/>
    <w:rsid w:val="00905C38"/>
    <w:rsid w:val="00907FF5"/>
    <w:rsid w:val="00913B22"/>
    <w:rsid w:val="00914CB0"/>
    <w:rsid w:val="0091617E"/>
    <w:rsid w:val="0091786D"/>
    <w:rsid w:val="00920311"/>
    <w:rsid w:val="00920512"/>
    <w:rsid w:val="00921613"/>
    <w:rsid w:val="00921A06"/>
    <w:rsid w:val="00922ECB"/>
    <w:rsid w:val="0093100A"/>
    <w:rsid w:val="00931FF8"/>
    <w:rsid w:val="009335D5"/>
    <w:rsid w:val="00933A81"/>
    <w:rsid w:val="00936686"/>
    <w:rsid w:val="009366E4"/>
    <w:rsid w:val="00936963"/>
    <w:rsid w:val="00940FF7"/>
    <w:rsid w:val="009505DA"/>
    <w:rsid w:val="00952045"/>
    <w:rsid w:val="009537CD"/>
    <w:rsid w:val="0095413C"/>
    <w:rsid w:val="0095717C"/>
    <w:rsid w:val="00960073"/>
    <w:rsid w:val="00960C06"/>
    <w:rsid w:val="00961471"/>
    <w:rsid w:val="00963085"/>
    <w:rsid w:val="009644E8"/>
    <w:rsid w:val="0096728F"/>
    <w:rsid w:val="009739B8"/>
    <w:rsid w:val="00980B23"/>
    <w:rsid w:val="009812BF"/>
    <w:rsid w:val="00981653"/>
    <w:rsid w:val="00982AD3"/>
    <w:rsid w:val="00982FDF"/>
    <w:rsid w:val="009834F8"/>
    <w:rsid w:val="00987D4D"/>
    <w:rsid w:val="00991F35"/>
    <w:rsid w:val="009935D6"/>
    <w:rsid w:val="009A0CF8"/>
    <w:rsid w:val="009A3633"/>
    <w:rsid w:val="009A62C4"/>
    <w:rsid w:val="009A7B0B"/>
    <w:rsid w:val="009B1E1F"/>
    <w:rsid w:val="009B248F"/>
    <w:rsid w:val="009B364E"/>
    <w:rsid w:val="009B51FE"/>
    <w:rsid w:val="009B6D0B"/>
    <w:rsid w:val="009C39B6"/>
    <w:rsid w:val="009C4684"/>
    <w:rsid w:val="009C48C9"/>
    <w:rsid w:val="009D439E"/>
    <w:rsid w:val="009D6BFE"/>
    <w:rsid w:val="009D76AC"/>
    <w:rsid w:val="009E0685"/>
    <w:rsid w:val="009E117F"/>
    <w:rsid w:val="009E23E3"/>
    <w:rsid w:val="009E2B0B"/>
    <w:rsid w:val="009E2BD9"/>
    <w:rsid w:val="009E3B1C"/>
    <w:rsid w:val="009E3B90"/>
    <w:rsid w:val="009E4725"/>
    <w:rsid w:val="009E7CF5"/>
    <w:rsid w:val="009F47F1"/>
    <w:rsid w:val="00A00E65"/>
    <w:rsid w:val="00A0202E"/>
    <w:rsid w:val="00A02C46"/>
    <w:rsid w:val="00A06DAF"/>
    <w:rsid w:val="00A102A0"/>
    <w:rsid w:val="00A12D02"/>
    <w:rsid w:val="00A1329F"/>
    <w:rsid w:val="00A16206"/>
    <w:rsid w:val="00A17FD1"/>
    <w:rsid w:val="00A20CD5"/>
    <w:rsid w:val="00A22421"/>
    <w:rsid w:val="00A24115"/>
    <w:rsid w:val="00A25319"/>
    <w:rsid w:val="00A30C2D"/>
    <w:rsid w:val="00A31391"/>
    <w:rsid w:val="00A3172F"/>
    <w:rsid w:val="00A34BEE"/>
    <w:rsid w:val="00A3728B"/>
    <w:rsid w:val="00A41DDA"/>
    <w:rsid w:val="00A42AA4"/>
    <w:rsid w:val="00A42E59"/>
    <w:rsid w:val="00A47674"/>
    <w:rsid w:val="00A50F9F"/>
    <w:rsid w:val="00A51418"/>
    <w:rsid w:val="00A56A66"/>
    <w:rsid w:val="00A60044"/>
    <w:rsid w:val="00A60EFF"/>
    <w:rsid w:val="00A61447"/>
    <w:rsid w:val="00A63BB4"/>
    <w:rsid w:val="00A703D5"/>
    <w:rsid w:val="00A714BB"/>
    <w:rsid w:val="00A721D8"/>
    <w:rsid w:val="00A72F6B"/>
    <w:rsid w:val="00A73D4C"/>
    <w:rsid w:val="00A74BAF"/>
    <w:rsid w:val="00A75915"/>
    <w:rsid w:val="00A766D3"/>
    <w:rsid w:val="00A77AB8"/>
    <w:rsid w:val="00A81AEC"/>
    <w:rsid w:val="00A823A4"/>
    <w:rsid w:val="00A85558"/>
    <w:rsid w:val="00A90E06"/>
    <w:rsid w:val="00A94A3C"/>
    <w:rsid w:val="00A96669"/>
    <w:rsid w:val="00AA0A38"/>
    <w:rsid w:val="00AA1870"/>
    <w:rsid w:val="00AA228A"/>
    <w:rsid w:val="00AA2AEE"/>
    <w:rsid w:val="00AA73FB"/>
    <w:rsid w:val="00AA7B10"/>
    <w:rsid w:val="00AA7FD2"/>
    <w:rsid w:val="00AB4F93"/>
    <w:rsid w:val="00AC04F6"/>
    <w:rsid w:val="00AC36D0"/>
    <w:rsid w:val="00AC3801"/>
    <w:rsid w:val="00AC46F9"/>
    <w:rsid w:val="00AC5CC2"/>
    <w:rsid w:val="00AC699B"/>
    <w:rsid w:val="00AC7CAD"/>
    <w:rsid w:val="00AC7D23"/>
    <w:rsid w:val="00AD0816"/>
    <w:rsid w:val="00AD5943"/>
    <w:rsid w:val="00AD6622"/>
    <w:rsid w:val="00AE2435"/>
    <w:rsid w:val="00AE455F"/>
    <w:rsid w:val="00AE4BC3"/>
    <w:rsid w:val="00AF1528"/>
    <w:rsid w:val="00AF2444"/>
    <w:rsid w:val="00AF606E"/>
    <w:rsid w:val="00AF7D55"/>
    <w:rsid w:val="00B05CFE"/>
    <w:rsid w:val="00B0621B"/>
    <w:rsid w:val="00B069CD"/>
    <w:rsid w:val="00B217CF"/>
    <w:rsid w:val="00B25485"/>
    <w:rsid w:val="00B274CF"/>
    <w:rsid w:val="00B27763"/>
    <w:rsid w:val="00B27B89"/>
    <w:rsid w:val="00B33798"/>
    <w:rsid w:val="00B34880"/>
    <w:rsid w:val="00B34A68"/>
    <w:rsid w:val="00B35573"/>
    <w:rsid w:val="00B4073D"/>
    <w:rsid w:val="00B45E94"/>
    <w:rsid w:val="00B53375"/>
    <w:rsid w:val="00B53B06"/>
    <w:rsid w:val="00B6059F"/>
    <w:rsid w:val="00B60750"/>
    <w:rsid w:val="00B62F6A"/>
    <w:rsid w:val="00B63483"/>
    <w:rsid w:val="00B64FEE"/>
    <w:rsid w:val="00B65AA9"/>
    <w:rsid w:val="00B65D0E"/>
    <w:rsid w:val="00B66F05"/>
    <w:rsid w:val="00B67804"/>
    <w:rsid w:val="00B67EAF"/>
    <w:rsid w:val="00B67FDE"/>
    <w:rsid w:val="00B725C7"/>
    <w:rsid w:val="00B73E30"/>
    <w:rsid w:val="00B802A7"/>
    <w:rsid w:val="00B805B9"/>
    <w:rsid w:val="00B81680"/>
    <w:rsid w:val="00B82CAB"/>
    <w:rsid w:val="00B8599E"/>
    <w:rsid w:val="00B943E1"/>
    <w:rsid w:val="00B95E10"/>
    <w:rsid w:val="00B96EA4"/>
    <w:rsid w:val="00BA1F4D"/>
    <w:rsid w:val="00BA2FCE"/>
    <w:rsid w:val="00BA7D8F"/>
    <w:rsid w:val="00BB1624"/>
    <w:rsid w:val="00BB5012"/>
    <w:rsid w:val="00BB602F"/>
    <w:rsid w:val="00BB6FB8"/>
    <w:rsid w:val="00BC1F5B"/>
    <w:rsid w:val="00BC267F"/>
    <w:rsid w:val="00BC2D59"/>
    <w:rsid w:val="00BC3963"/>
    <w:rsid w:val="00BC78AE"/>
    <w:rsid w:val="00BC7D21"/>
    <w:rsid w:val="00BD0434"/>
    <w:rsid w:val="00BD0EAD"/>
    <w:rsid w:val="00BD0F78"/>
    <w:rsid w:val="00BD395F"/>
    <w:rsid w:val="00BD4807"/>
    <w:rsid w:val="00BD4B12"/>
    <w:rsid w:val="00BE07F8"/>
    <w:rsid w:val="00BE6513"/>
    <w:rsid w:val="00BF0BC1"/>
    <w:rsid w:val="00BF26C2"/>
    <w:rsid w:val="00BF4504"/>
    <w:rsid w:val="00C0285F"/>
    <w:rsid w:val="00C0512E"/>
    <w:rsid w:val="00C078F4"/>
    <w:rsid w:val="00C07B32"/>
    <w:rsid w:val="00C1085C"/>
    <w:rsid w:val="00C10AC7"/>
    <w:rsid w:val="00C15BB2"/>
    <w:rsid w:val="00C17085"/>
    <w:rsid w:val="00C21341"/>
    <w:rsid w:val="00C2247E"/>
    <w:rsid w:val="00C227EB"/>
    <w:rsid w:val="00C25977"/>
    <w:rsid w:val="00C305F0"/>
    <w:rsid w:val="00C30DCB"/>
    <w:rsid w:val="00C35857"/>
    <w:rsid w:val="00C36648"/>
    <w:rsid w:val="00C37C3D"/>
    <w:rsid w:val="00C4267F"/>
    <w:rsid w:val="00C42CFF"/>
    <w:rsid w:val="00C45983"/>
    <w:rsid w:val="00C50028"/>
    <w:rsid w:val="00C534A7"/>
    <w:rsid w:val="00C53B5C"/>
    <w:rsid w:val="00C53C4C"/>
    <w:rsid w:val="00C60358"/>
    <w:rsid w:val="00C60F48"/>
    <w:rsid w:val="00C642EE"/>
    <w:rsid w:val="00C663FD"/>
    <w:rsid w:val="00C66D12"/>
    <w:rsid w:val="00C67A98"/>
    <w:rsid w:val="00C74B6E"/>
    <w:rsid w:val="00C804A6"/>
    <w:rsid w:val="00C84C99"/>
    <w:rsid w:val="00C85E34"/>
    <w:rsid w:val="00C9049B"/>
    <w:rsid w:val="00C90603"/>
    <w:rsid w:val="00C9091D"/>
    <w:rsid w:val="00C90EE4"/>
    <w:rsid w:val="00C91CD4"/>
    <w:rsid w:val="00C94140"/>
    <w:rsid w:val="00C9715F"/>
    <w:rsid w:val="00CA03BE"/>
    <w:rsid w:val="00CA3F07"/>
    <w:rsid w:val="00CB0765"/>
    <w:rsid w:val="00CB160F"/>
    <w:rsid w:val="00CB3B03"/>
    <w:rsid w:val="00CB527C"/>
    <w:rsid w:val="00CC0682"/>
    <w:rsid w:val="00CC3C07"/>
    <w:rsid w:val="00CC3F10"/>
    <w:rsid w:val="00CC4373"/>
    <w:rsid w:val="00CC6226"/>
    <w:rsid w:val="00CD08CD"/>
    <w:rsid w:val="00CD3BCC"/>
    <w:rsid w:val="00CD4B76"/>
    <w:rsid w:val="00CE68D6"/>
    <w:rsid w:val="00CF00A6"/>
    <w:rsid w:val="00CF0CE9"/>
    <w:rsid w:val="00CF0E3A"/>
    <w:rsid w:val="00CF645A"/>
    <w:rsid w:val="00D02ABC"/>
    <w:rsid w:val="00D06070"/>
    <w:rsid w:val="00D11851"/>
    <w:rsid w:val="00D131BF"/>
    <w:rsid w:val="00D14D29"/>
    <w:rsid w:val="00D155FA"/>
    <w:rsid w:val="00D15A6D"/>
    <w:rsid w:val="00D16491"/>
    <w:rsid w:val="00D178FC"/>
    <w:rsid w:val="00D202AD"/>
    <w:rsid w:val="00D21E6C"/>
    <w:rsid w:val="00D30D07"/>
    <w:rsid w:val="00D333E3"/>
    <w:rsid w:val="00D40AE7"/>
    <w:rsid w:val="00D55D59"/>
    <w:rsid w:val="00D66E6B"/>
    <w:rsid w:val="00D722BC"/>
    <w:rsid w:val="00D72CC8"/>
    <w:rsid w:val="00D76D73"/>
    <w:rsid w:val="00D806C3"/>
    <w:rsid w:val="00D84495"/>
    <w:rsid w:val="00D870A1"/>
    <w:rsid w:val="00D91DB2"/>
    <w:rsid w:val="00D95317"/>
    <w:rsid w:val="00D9695D"/>
    <w:rsid w:val="00D97B96"/>
    <w:rsid w:val="00D97F90"/>
    <w:rsid w:val="00DA0301"/>
    <w:rsid w:val="00DA0B73"/>
    <w:rsid w:val="00DA0BE6"/>
    <w:rsid w:val="00DA383A"/>
    <w:rsid w:val="00DA74B8"/>
    <w:rsid w:val="00DA77CF"/>
    <w:rsid w:val="00DB3AA9"/>
    <w:rsid w:val="00DB6EB0"/>
    <w:rsid w:val="00DC2211"/>
    <w:rsid w:val="00DC3B0A"/>
    <w:rsid w:val="00DC5057"/>
    <w:rsid w:val="00DC729A"/>
    <w:rsid w:val="00DD092C"/>
    <w:rsid w:val="00DD3A4B"/>
    <w:rsid w:val="00DD45A2"/>
    <w:rsid w:val="00DD6303"/>
    <w:rsid w:val="00DD6395"/>
    <w:rsid w:val="00DE1E8E"/>
    <w:rsid w:val="00DE24EC"/>
    <w:rsid w:val="00DE2747"/>
    <w:rsid w:val="00DE7ACB"/>
    <w:rsid w:val="00DF1DFB"/>
    <w:rsid w:val="00DF2A28"/>
    <w:rsid w:val="00DF3FD5"/>
    <w:rsid w:val="00DF43B1"/>
    <w:rsid w:val="00DF49C9"/>
    <w:rsid w:val="00DF6A19"/>
    <w:rsid w:val="00E021E9"/>
    <w:rsid w:val="00E1036F"/>
    <w:rsid w:val="00E10E33"/>
    <w:rsid w:val="00E14ECB"/>
    <w:rsid w:val="00E159A7"/>
    <w:rsid w:val="00E17AE5"/>
    <w:rsid w:val="00E23C37"/>
    <w:rsid w:val="00E260B0"/>
    <w:rsid w:val="00E3215A"/>
    <w:rsid w:val="00E33CB7"/>
    <w:rsid w:val="00E40104"/>
    <w:rsid w:val="00E40C7C"/>
    <w:rsid w:val="00E40F9F"/>
    <w:rsid w:val="00E41D22"/>
    <w:rsid w:val="00E42F32"/>
    <w:rsid w:val="00E4336D"/>
    <w:rsid w:val="00E44511"/>
    <w:rsid w:val="00E45042"/>
    <w:rsid w:val="00E457F5"/>
    <w:rsid w:val="00E46722"/>
    <w:rsid w:val="00E50ACA"/>
    <w:rsid w:val="00E513AF"/>
    <w:rsid w:val="00E54739"/>
    <w:rsid w:val="00E57B8F"/>
    <w:rsid w:val="00E63825"/>
    <w:rsid w:val="00E64755"/>
    <w:rsid w:val="00E65443"/>
    <w:rsid w:val="00E668A0"/>
    <w:rsid w:val="00E67DBC"/>
    <w:rsid w:val="00E73131"/>
    <w:rsid w:val="00E74764"/>
    <w:rsid w:val="00E74B95"/>
    <w:rsid w:val="00E76734"/>
    <w:rsid w:val="00E80D4C"/>
    <w:rsid w:val="00E80D90"/>
    <w:rsid w:val="00E8115A"/>
    <w:rsid w:val="00E83167"/>
    <w:rsid w:val="00E8759B"/>
    <w:rsid w:val="00E90FBC"/>
    <w:rsid w:val="00E92E7A"/>
    <w:rsid w:val="00E93303"/>
    <w:rsid w:val="00E948FD"/>
    <w:rsid w:val="00EA3D7D"/>
    <w:rsid w:val="00EA7EC5"/>
    <w:rsid w:val="00EB1E86"/>
    <w:rsid w:val="00EB26CA"/>
    <w:rsid w:val="00EB2EF7"/>
    <w:rsid w:val="00EB453B"/>
    <w:rsid w:val="00EB6709"/>
    <w:rsid w:val="00EB75B9"/>
    <w:rsid w:val="00EC27E7"/>
    <w:rsid w:val="00EC2BA5"/>
    <w:rsid w:val="00EC39DF"/>
    <w:rsid w:val="00EC5F4C"/>
    <w:rsid w:val="00ED01D9"/>
    <w:rsid w:val="00ED4037"/>
    <w:rsid w:val="00ED56BD"/>
    <w:rsid w:val="00ED5D7E"/>
    <w:rsid w:val="00EE0182"/>
    <w:rsid w:val="00EE110E"/>
    <w:rsid w:val="00EE31C4"/>
    <w:rsid w:val="00EE4A7C"/>
    <w:rsid w:val="00EE6C95"/>
    <w:rsid w:val="00EE7719"/>
    <w:rsid w:val="00EF3084"/>
    <w:rsid w:val="00EF3E12"/>
    <w:rsid w:val="00EF4017"/>
    <w:rsid w:val="00F01BD8"/>
    <w:rsid w:val="00F07C79"/>
    <w:rsid w:val="00F07F1E"/>
    <w:rsid w:val="00F208CC"/>
    <w:rsid w:val="00F230E4"/>
    <w:rsid w:val="00F23F09"/>
    <w:rsid w:val="00F30044"/>
    <w:rsid w:val="00F301AF"/>
    <w:rsid w:val="00F33912"/>
    <w:rsid w:val="00F343A7"/>
    <w:rsid w:val="00F40568"/>
    <w:rsid w:val="00F41223"/>
    <w:rsid w:val="00F43A47"/>
    <w:rsid w:val="00F44DD7"/>
    <w:rsid w:val="00F51228"/>
    <w:rsid w:val="00F601CC"/>
    <w:rsid w:val="00F609A7"/>
    <w:rsid w:val="00F62C04"/>
    <w:rsid w:val="00F630C1"/>
    <w:rsid w:val="00F7061E"/>
    <w:rsid w:val="00F71947"/>
    <w:rsid w:val="00F71F52"/>
    <w:rsid w:val="00F75BDD"/>
    <w:rsid w:val="00F763A3"/>
    <w:rsid w:val="00F776E0"/>
    <w:rsid w:val="00F77928"/>
    <w:rsid w:val="00F92236"/>
    <w:rsid w:val="00FA2046"/>
    <w:rsid w:val="00FA251E"/>
    <w:rsid w:val="00FA698E"/>
    <w:rsid w:val="00FA73CE"/>
    <w:rsid w:val="00FA7AE9"/>
    <w:rsid w:val="00FB6A99"/>
    <w:rsid w:val="00FC11AA"/>
    <w:rsid w:val="00FC29F7"/>
    <w:rsid w:val="00FC520C"/>
    <w:rsid w:val="00FC6324"/>
    <w:rsid w:val="00FC6FC2"/>
    <w:rsid w:val="00FC7297"/>
    <w:rsid w:val="00FC7FD3"/>
    <w:rsid w:val="00FD19E7"/>
    <w:rsid w:val="00FD1D1B"/>
    <w:rsid w:val="00FD2C21"/>
    <w:rsid w:val="00FD7948"/>
    <w:rsid w:val="00FD7B32"/>
    <w:rsid w:val="00FE4133"/>
    <w:rsid w:val="00FE5BA3"/>
    <w:rsid w:val="00FE6F9E"/>
    <w:rsid w:val="00FE765E"/>
    <w:rsid w:val="00FE7DC2"/>
    <w:rsid w:val="00FF2D49"/>
    <w:rsid w:val="00FF3825"/>
    <w:rsid w:val="00FF65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D88F5DE-16D3-462E-9AAB-9E61F319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287861"/>
    <w:p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styleId="Nagwek1">
    <w:name w:val="heading 1"/>
    <w:basedOn w:val="Normalny"/>
    <w:next w:val="Normalny"/>
    <w:link w:val="Nagwek1Znak"/>
    <w:qFormat/>
    <w:rsid w:val="005B405A"/>
    <w:pPr>
      <w:keepNext/>
      <w:widowControl w:val="0"/>
      <w:numPr>
        <w:numId w:val="10"/>
      </w:numPr>
      <w:spacing w:after="360"/>
      <w:jc w:val="center"/>
      <w:outlineLvl w:val="0"/>
    </w:pPr>
    <w:rPr>
      <w:b/>
      <w:sz w:val="31"/>
    </w:rPr>
  </w:style>
  <w:style w:type="paragraph" w:styleId="Nagwek2">
    <w:name w:val="heading 2"/>
    <w:basedOn w:val="Normalny"/>
    <w:next w:val="Normalny"/>
    <w:link w:val="Nagwek2Znak"/>
    <w:qFormat/>
    <w:rsid w:val="005B405A"/>
    <w:pPr>
      <w:keepNext/>
      <w:numPr>
        <w:ilvl w:val="1"/>
        <w:numId w:val="10"/>
      </w:numPr>
      <w:spacing w:after="240"/>
      <w:outlineLvl w:val="1"/>
    </w:pPr>
    <w:rPr>
      <w:b/>
      <w:caps/>
      <w:sz w:val="27"/>
    </w:rPr>
  </w:style>
  <w:style w:type="paragraph" w:styleId="Nagwek3">
    <w:name w:val="heading 3"/>
    <w:basedOn w:val="Normalny"/>
    <w:next w:val="Normalny"/>
    <w:link w:val="Nagwek3Znak"/>
    <w:qFormat/>
    <w:rsid w:val="005B405A"/>
    <w:pPr>
      <w:keepNext/>
      <w:jc w:val="center"/>
      <w:outlineLvl w:val="2"/>
    </w:pPr>
    <w:rPr>
      <w:rFonts w:ascii="Arial" w:hAnsi="Arial" w:cs="Arial"/>
      <w:b/>
      <w:bCs/>
      <w:sz w:val="24"/>
      <w:szCs w:val="24"/>
    </w:rPr>
  </w:style>
  <w:style w:type="paragraph" w:styleId="Nagwek4">
    <w:name w:val="heading 4"/>
    <w:basedOn w:val="Normalny"/>
    <w:next w:val="Normalny"/>
    <w:link w:val="Nagwek4Znak"/>
    <w:qFormat/>
    <w:rsid w:val="005B405A"/>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5B405A"/>
    <w:pPr>
      <w:keepNext/>
      <w:ind w:left="340" w:hanging="227"/>
      <w:jc w:val="center"/>
      <w:outlineLvl w:val="4"/>
    </w:pPr>
    <w:rPr>
      <w:rFonts w:ascii="Arial" w:hAnsi="Arial"/>
      <w:b/>
      <w:bCs/>
      <w:sz w:val="24"/>
      <w:szCs w:val="24"/>
    </w:rPr>
  </w:style>
  <w:style w:type="paragraph" w:styleId="Nagwek6">
    <w:name w:val="heading 6"/>
    <w:basedOn w:val="Normalny"/>
    <w:next w:val="Normalny"/>
    <w:link w:val="Nagwek6Znak"/>
    <w:qFormat/>
    <w:rsid w:val="005B405A"/>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5B405A"/>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5B405A"/>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5B405A"/>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B405A"/>
    <w:rPr>
      <w:rFonts w:ascii="Times New Roman" w:eastAsia="Times New Roman" w:hAnsi="Times New Roman" w:cs="Times New Roman"/>
      <w:b/>
      <w:w w:val="89"/>
      <w:sz w:val="31"/>
      <w:szCs w:val="20"/>
      <w:lang w:eastAsia="pl-PL"/>
    </w:rPr>
  </w:style>
  <w:style w:type="character" w:customStyle="1" w:styleId="Nagwek2Znak">
    <w:name w:val="Nagłówek 2 Znak"/>
    <w:basedOn w:val="Domylnaczcionkaakapitu"/>
    <w:link w:val="Nagwek2"/>
    <w:rsid w:val="005B405A"/>
    <w:rPr>
      <w:rFonts w:ascii="Times New Roman" w:eastAsia="Times New Roman" w:hAnsi="Times New Roman" w:cs="Times New Roman"/>
      <w:b/>
      <w:caps/>
      <w:w w:val="89"/>
      <w:sz w:val="27"/>
      <w:szCs w:val="20"/>
      <w:lang w:eastAsia="pl-PL"/>
    </w:rPr>
  </w:style>
  <w:style w:type="character" w:customStyle="1" w:styleId="Nagwek3Znak">
    <w:name w:val="Nagłówek 3 Znak"/>
    <w:basedOn w:val="Domylnaczcionkaakapitu"/>
    <w:link w:val="Nagwek3"/>
    <w:rsid w:val="005B405A"/>
    <w:rPr>
      <w:rFonts w:ascii="Arial" w:eastAsia="Times New Roman" w:hAnsi="Arial" w:cs="Arial"/>
      <w:b/>
      <w:bCs/>
      <w:w w:val="89"/>
      <w:sz w:val="24"/>
      <w:szCs w:val="24"/>
      <w:lang w:eastAsia="pl-PL"/>
    </w:rPr>
  </w:style>
  <w:style w:type="character" w:customStyle="1" w:styleId="Nagwek4Znak">
    <w:name w:val="Nagłówek 4 Znak"/>
    <w:basedOn w:val="Domylnaczcionkaakapitu"/>
    <w:link w:val="Nagwek4"/>
    <w:rsid w:val="005B405A"/>
    <w:rPr>
      <w:rFonts w:ascii="Arial" w:eastAsia="Times New Roman" w:hAnsi="Arial" w:cs="Arial"/>
      <w:b/>
      <w:bCs/>
      <w:w w:val="89"/>
      <w:sz w:val="24"/>
      <w:szCs w:val="24"/>
      <w:lang w:eastAsia="pl-PL"/>
    </w:rPr>
  </w:style>
  <w:style w:type="character" w:customStyle="1" w:styleId="Nagwek5Znak">
    <w:name w:val="Nagłówek 5 Znak"/>
    <w:basedOn w:val="Domylnaczcionkaakapitu"/>
    <w:link w:val="Nagwek5"/>
    <w:rsid w:val="005B405A"/>
    <w:rPr>
      <w:rFonts w:ascii="Arial" w:eastAsia="Times New Roman" w:hAnsi="Arial" w:cs="Times New Roman"/>
      <w:b/>
      <w:bCs/>
      <w:w w:val="89"/>
      <w:sz w:val="24"/>
      <w:szCs w:val="24"/>
    </w:rPr>
  </w:style>
  <w:style w:type="character" w:customStyle="1" w:styleId="Nagwek6Znak">
    <w:name w:val="Nagłówek 6 Znak"/>
    <w:basedOn w:val="Domylnaczcionkaakapitu"/>
    <w:link w:val="Nagwek6"/>
    <w:rsid w:val="005B405A"/>
    <w:rPr>
      <w:rFonts w:ascii="Arial" w:eastAsia="Times New Roman" w:hAnsi="Arial" w:cs="Arial"/>
      <w:w w:val="89"/>
      <w:sz w:val="24"/>
      <w:szCs w:val="24"/>
      <w:lang w:eastAsia="pl-PL"/>
    </w:rPr>
  </w:style>
  <w:style w:type="character" w:customStyle="1" w:styleId="Nagwek7Znak">
    <w:name w:val="Nagłówek 7 Znak"/>
    <w:basedOn w:val="Domylnaczcionkaakapitu"/>
    <w:link w:val="Nagwek7"/>
    <w:rsid w:val="005B405A"/>
    <w:rPr>
      <w:rFonts w:ascii="Arial" w:eastAsia="Times New Roman" w:hAnsi="Arial" w:cs="Arial"/>
      <w:w w:val="89"/>
      <w:sz w:val="24"/>
      <w:szCs w:val="24"/>
      <w:lang w:eastAsia="pl-PL"/>
    </w:rPr>
  </w:style>
  <w:style w:type="character" w:customStyle="1" w:styleId="Nagwek8Znak">
    <w:name w:val="Nagłówek 8 Znak"/>
    <w:basedOn w:val="Domylnaczcionkaakapitu"/>
    <w:link w:val="Nagwek8"/>
    <w:rsid w:val="005B405A"/>
    <w:rPr>
      <w:rFonts w:ascii="Arial" w:eastAsia="Times New Roman" w:hAnsi="Arial" w:cs="Arial"/>
      <w:b/>
      <w:bCs/>
      <w:w w:val="89"/>
      <w:sz w:val="24"/>
      <w:szCs w:val="24"/>
      <w:u w:val="single"/>
      <w:lang w:eastAsia="pl-PL"/>
    </w:rPr>
  </w:style>
  <w:style w:type="character" w:customStyle="1" w:styleId="Nagwek9Znak">
    <w:name w:val="Nagłówek 9 Znak"/>
    <w:basedOn w:val="Domylnaczcionkaakapitu"/>
    <w:link w:val="Nagwek9"/>
    <w:rsid w:val="005B405A"/>
    <w:rPr>
      <w:rFonts w:ascii="Arial" w:eastAsia="Times New Roman" w:hAnsi="Arial" w:cs="Arial"/>
      <w:w w:val="89"/>
      <w:sz w:val="24"/>
      <w:szCs w:val="24"/>
      <w:lang w:eastAsia="pl-PL"/>
    </w:rPr>
  </w:style>
  <w:style w:type="paragraph" w:styleId="Tekstpodstawowywcity">
    <w:name w:val="Body Text Indent"/>
    <w:basedOn w:val="Normalny"/>
    <w:link w:val="TekstpodstawowywcityZnak"/>
    <w:rsid w:val="005B405A"/>
    <w:rPr>
      <w:sz w:val="24"/>
      <w:szCs w:val="24"/>
    </w:rPr>
  </w:style>
  <w:style w:type="character" w:customStyle="1" w:styleId="TekstpodstawowywcityZnak">
    <w:name w:val="Tekst podstawowy wcięty Znak"/>
    <w:basedOn w:val="Domylnaczcionkaakapitu"/>
    <w:link w:val="Tekstpodstawowywcity"/>
    <w:rsid w:val="005B405A"/>
    <w:rPr>
      <w:rFonts w:ascii="Times New Roman" w:eastAsia="Times New Roman" w:hAnsi="Times New Roman" w:cs="Times New Roman"/>
      <w:w w:val="89"/>
      <w:sz w:val="24"/>
      <w:szCs w:val="24"/>
      <w:lang w:eastAsia="pl-PL"/>
    </w:rPr>
  </w:style>
  <w:style w:type="paragraph" w:styleId="Tekstpodstawowywcity2">
    <w:name w:val="Body Text Indent 2"/>
    <w:basedOn w:val="Normalny"/>
    <w:link w:val="Tekstpodstawowywcity2Znak"/>
    <w:rsid w:val="005B405A"/>
    <w:pPr>
      <w:widowControl w:val="0"/>
      <w:ind w:left="567" w:hanging="567"/>
    </w:pPr>
    <w:rPr>
      <w:rFonts w:ascii="Arial" w:hAnsi="Arial" w:cs="Arial"/>
      <w:sz w:val="24"/>
      <w:szCs w:val="24"/>
    </w:rPr>
  </w:style>
  <w:style w:type="character" w:customStyle="1" w:styleId="Tekstpodstawowywcity2Znak">
    <w:name w:val="Tekst podstawowy wcięty 2 Znak"/>
    <w:basedOn w:val="Domylnaczcionkaakapitu"/>
    <w:link w:val="Tekstpodstawowywcity2"/>
    <w:rsid w:val="005B405A"/>
    <w:rPr>
      <w:rFonts w:ascii="Arial" w:eastAsia="Times New Roman" w:hAnsi="Arial" w:cs="Arial"/>
      <w:w w:val="89"/>
      <w:sz w:val="24"/>
      <w:szCs w:val="24"/>
      <w:lang w:eastAsia="pl-PL"/>
    </w:rPr>
  </w:style>
  <w:style w:type="paragraph" w:styleId="Tekstpodstawowywcity3">
    <w:name w:val="Body Text Indent 3"/>
    <w:basedOn w:val="Normalny"/>
    <w:link w:val="Tekstpodstawowywcity3Znak"/>
    <w:rsid w:val="005B405A"/>
    <w:pPr>
      <w:widowControl w:val="0"/>
      <w:ind w:left="227" w:hanging="227"/>
      <w:jc w:val="center"/>
    </w:pPr>
    <w:rPr>
      <w:rFonts w:ascii="Arial" w:hAnsi="Arial" w:cs="Arial"/>
      <w:b/>
      <w:bCs/>
      <w:sz w:val="24"/>
      <w:szCs w:val="24"/>
    </w:rPr>
  </w:style>
  <w:style w:type="character" w:customStyle="1" w:styleId="Tekstpodstawowywcity3Znak">
    <w:name w:val="Tekst podstawowy wcięty 3 Znak"/>
    <w:basedOn w:val="Domylnaczcionkaakapitu"/>
    <w:link w:val="Tekstpodstawowywcity3"/>
    <w:rsid w:val="005B405A"/>
    <w:rPr>
      <w:rFonts w:ascii="Arial" w:eastAsia="Times New Roman" w:hAnsi="Arial" w:cs="Arial"/>
      <w:b/>
      <w:bCs/>
      <w:w w:val="89"/>
      <w:sz w:val="24"/>
      <w:szCs w:val="24"/>
      <w:lang w:eastAsia="pl-PL"/>
    </w:rPr>
  </w:style>
  <w:style w:type="paragraph" w:styleId="Tekstpodstawowy">
    <w:name w:val="Body Text"/>
    <w:basedOn w:val="Normalny"/>
    <w:link w:val="TekstpodstawowyZnak"/>
    <w:rsid w:val="005B405A"/>
    <w:pPr>
      <w:widowControl w:val="0"/>
    </w:pPr>
    <w:rPr>
      <w:color w:val="000000"/>
      <w:sz w:val="24"/>
      <w:szCs w:val="24"/>
      <w:lang w:val="cs-CZ"/>
    </w:rPr>
  </w:style>
  <w:style w:type="character" w:customStyle="1" w:styleId="TekstpodstawowyZnak">
    <w:name w:val="Tekst podstawowy Znak"/>
    <w:basedOn w:val="Domylnaczcionkaakapitu"/>
    <w:link w:val="Tekstpodstawowy"/>
    <w:rsid w:val="005B405A"/>
    <w:rPr>
      <w:rFonts w:ascii="Times New Roman" w:eastAsia="Times New Roman" w:hAnsi="Times New Roman" w:cs="Times New Roman"/>
      <w:color w:val="000000"/>
      <w:w w:val="89"/>
      <w:sz w:val="24"/>
      <w:szCs w:val="24"/>
      <w:lang w:val="cs-CZ"/>
    </w:rPr>
  </w:style>
  <w:style w:type="paragraph" w:customStyle="1" w:styleId="Styl1">
    <w:name w:val="Styl1"/>
    <w:basedOn w:val="Normalny"/>
    <w:rsid w:val="005B405A"/>
    <w:pPr>
      <w:widowControl w:val="0"/>
      <w:spacing w:before="240"/>
    </w:pPr>
    <w:rPr>
      <w:rFonts w:ascii="Arial" w:hAnsi="Arial" w:cs="Arial"/>
      <w:sz w:val="24"/>
      <w:szCs w:val="24"/>
    </w:rPr>
  </w:style>
  <w:style w:type="paragraph" w:styleId="Nagwek">
    <w:name w:val="header"/>
    <w:basedOn w:val="Normalny"/>
    <w:link w:val="NagwekZnak"/>
    <w:rsid w:val="005B405A"/>
    <w:pPr>
      <w:tabs>
        <w:tab w:val="center" w:pos="4536"/>
        <w:tab w:val="right" w:pos="9072"/>
      </w:tabs>
    </w:pPr>
  </w:style>
  <w:style w:type="character" w:customStyle="1" w:styleId="NagwekZnak">
    <w:name w:val="Nagłówek Znak"/>
    <w:basedOn w:val="Domylnaczcionkaakapitu"/>
    <w:link w:val="Nagwek"/>
    <w:uiPriority w:val="99"/>
    <w:rsid w:val="005B405A"/>
    <w:rPr>
      <w:rFonts w:ascii="Times New Roman" w:eastAsia="Times New Roman" w:hAnsi="Times New Roman" w:cs="Times New Roman"/>
      <w:w w:val="89"/>
      <w:sz w:val="25"/>
      <w:szCs w:val="20"/>
    </w:rPr>
  </w:style>
  <w:style w:type="paragraph" w:styleId="Stopka">
    <w:name w:val="footer"/>
    <w:basedOn w:val="Normalny"/>
    <w:link w:val="StopkaZnak"/>
    <w:uiPriority w:val="99"/>
    <w:rsid w:val="005B405A"/>
    <w:pPr>
      <w:tabs>
        <w:tab w:val="center" w:pos="4536"/>
        <w:tab w:val="right" w:pos="9072"/>
      </w:tabs>
    </w:pPr>
  </w:style>
  <w:style w:type="character" w:customStyle="1" w:styleId="StopkaZnak">
    <w:name w:val="Stopka Znak"/>
    <w:basedOn w:val="Domylnaczcionkaakapitu"/>
    <w:link w:val="Stopka"/>
    <w:uiPriority w:val="99"/>
    <w:rsid w:val="005B405A"/>
    <w:rPr>
      <w:rFonts w:ascii="Times New Roman" w:eastAsia="Times New Roman" w:hAnsi="Times New Roman" w:cs="Times New Roman"/>
      <w:w w:val="89"/>
      <w:sz w:val="25"/>
      <w:szCs w:val="20"/>
    </w:rPr>
  </w:style>
  <w:style w:type="paragraph" w:customStyle="1" w:styleId="Blockquote">
    <w:name w:val="Blockquote"/>
    <w:basedOn w:val="Normalny"/>
    <w:rsid w:val="005B405A"/>
    <w:pPr>
      <w:autoSpaceDE/>
      <w:autoSpaceDN/>
      <w:spacing w:before="100" w:after="100"/>
      <w:ind w:left="360" w:right="360"/>
    </w:pPr>
    <w:rPr>
      <w:snapToGrid w:val="0"/>
      <w:sz w:val="24"/>
    </w:rPr>
  </w:style>
  <w:style w:type="character" w:styleId="Odwoaniedokomentarza">
    <w:name w:val="annotation reference"/>
    <w:uiPriority w:val="99"/>
    <w:rsid w:val="005B405A"/>
    <w:rPr>
      <w:sz w:val="16"/>
    </w:rPr>
  </w:style>
  <w:style w:type="paragraph" w:styleId="Tekstkomentarza">
    <w:name w:val="annotation text"/>
    <w:basedOn w:val="Normalny"/>
    <w:link w:val="TekstkomentarzaZnak"/>
    <w:uiPriority w:val="99"/>
    <w:qFormat/>
    <w:rsid w:val="005B405A"/>
  </w:style>
  <w:style w:type="character" w:customStyle="1" w:styleId="TekstkomentarzaZnak">
    <w:name w:val="Tekst komentarza Znak"/>
    <w:basedOn w:val="Domylnaczcionkaakapitu"/>
    <w:link w:val="Tekstkomentarza"/>
    <w:uiPriority w:val="99"/>
    <w:rsid w:val="005B405A"/>
    <w:rPr>
      <w:rFonts w:ascii="Times New Roman" w:eastAsia="Times New Roman" w:hAnsi="Times New Roman" w:cs="Times New Roman"/>
      <w:w w:val="89"/>
      <w:sz w:val="25"/>
      <w:szCs w:val="20"/>
    </w:rPr>
  </w:style>
  <w:style w:type="paragraph" w:styleId="Tekstpodstawowy2">
    <w:name w:val="Body Text 2"/>
    <w:basedOn w:val="Normalny"/>
    <w:link w:val="Tekstpodstawowy2Znak"/>
    <w:rsid w:val="005B405A"/>
    <w:pPr>
      <w:spacing w:before="120" w:after="120"/>
    </w:pPr>
  </w:style>
  <w:style w:type="character" w:customStyle="1" w:styleId="Tekstpodstawowy2Znak">
    <w:name w:val="Tekst podstawowy 2 Znak"/>
    <w:basedOn w:val="Domylnaczcionkaakapitu"/>
    <w:link w:val="Tekstpodstawowy2"/>
    <w:rsid w:val="005B405A"/>
    <w:rPr>
      <w:rFonts w:ascii="Times New Roman" w:eastAsia="Times New Roman" w:hAnsi="Times New Roman" w:cs="Times New Roman"/>
      <w:w w:val="89"/>
      <w:sz w:val="25"/>
      <w:szCs w:val="20"/>
    </w:rPr>
  </w:style>
  <w:style w:type="paragraph" w:styleId="Tekstpodstawowy3">
    <w:name w:val="Body Text 3"/>
    <w:basedOn w:val="Normalny"/>
    <w:link w:val="Tekstpodstawowy3Znak"/>
    <w:rsid w:val="005B405A"/>
    <w:pPr>
      <w:tabs>
        <w:tab w:val="right" w:pos="-1276"/>
      </w:tabs>
      <w:spacing w:before="120"/>
    </w:pPr>
    <w:rPr>
      <w:rFonts w:ascii="Arial" w:hAnsi="Arial"/>
      <w:sz w:val="24"/>
      <w:u w:val="single"/>
    </w:rPr>
  </w:style>
  <w:style w:type="character" w:customStyle="1" w:styleId="Tekstpodstawowy3Znak">
    <w:name w:val="Tekst podstawowy 3 Znak"/>
    <w:basedOn w:val="Domylnaczcionkaakapitu"/>
    <w:link w:val="Tekstpodstawowy3"/>
    <w:rsid w:val="005B405A"/>
    <w:rPr>
      <w:rFonts w:ascii="Arial" w:eastAsia="Times New Roman" w:hAnsi="Arial" w:cs="Times New Roman"/>
      <w:w w:val="89"/>
      <w:sz w:val="24"/>
      <w:szCs w:val="20"/>
      <w:u w:val="single"/>
      <w:lang w:eastAsia="pl-PL"/>
    </w:rPr>
  </w:style>
  <w:style w:type="paragraph" w:styleId="NormalnyWeb">
    <w:name w:val="Normal (Web)"/>
    <w:basedOn w:val="Normalny"/>
    <w:uiPriority w:val="99"/>
    <w:rsid w:val="005B405A"/>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5B405A"/>
    <w:pPr>
      <w:jc w:val="center"/>
    </w:pPr>
    <w:rPr>
      <w:b/>
      <w:sz w:val="31"/>
    </w:rPr>
  </w:style>
  <w:style w:type="character" w:customStyle="1" w:styleId="TytuZnak">
    <w:name w:val="Tytuł Znak"/>
    <w:basedOn w:val="Domylnaczcionkaakapitu"/>
    <w:link w:val="Tytu"/>
    <w:rsid w:val="005B405A"/>
    <w:rPr>
      <w:rFonts w:ascii="Times New Roman" w:eastAsia="Times New Roman" w:hAnsi="Times New Roman" w:cs="Times New Roman"/>
      <w:b/>
      <w:w w:val="89"/>
      <w:sz w:val="31"/>
      <w:szCs w:val="20"/>
    </w:rPr>
  </w:style>
  <w:style w:type="paragraph" w:styleId="Spistreci1">
    <w:name w:val="toc 1"/>
    <w:basedOn w:val="Normalny"/>
    <w:next w:val="Normalny"/>
    <w:autoRedefine/>
    <w:uiPriority w:val="39"/>
    <w:rsid w:val="00574D74"/>
    <w:pPr>
      <w:tabs>
        <w:tab w:val="right" w:leader="dot" w:pos="9356"/>
      </w:tabs>
      <w:spacing w:before="120" w:line="340" w:lineRule="atLeast"/>
    </w:pPr>
    <w:rPr>
      <w:b/>
      <w:caps/>
      <w:noProof/>
      <w:w w:val="100"/>
      <w:sz w:val="24"/>
      <w:szCs w:val="31"/>
    </w:rPr>
  </w:style>
  <w:style w:type="paragraph" w:styleId="Spistreci2">
    <w:name w:val="toc 2"/>
    <w:basedOn w:val="Normalny"/>
    <w:next w:val="Normalny"/>
    <w:autoRedefine/>
    <w:uiPriority w:val="39"/>
    <w:rsid w:val="005B405A"/>
    <w:pPr>
      <w:tabs>
        <w:tab w:val="left" w:pos="567"/>
        <w:tab w:val="right" w:leader="dot" w:pos="9356"/>
      </w:tabs>
      <w:spacing w:before="0" w:line="340" w:lineRule="atLeast"/>
      <w:jc w:val="left"/>
    </w:pPr>
    <w:rPr>
      <w:noProof/>
      <w:sz w:val="24"/>
    </w:rPr>
  </w:style>
  <w:style w:type="paragraph" w:styleId="Spistreci3">
    <w:name w:val="toc 3"/>
    <w:basedOn w:val="Normalny"/>
    <w:next w:val="Normalny"/>
    <w:autoRedefine/>
    <w:semiHidden/>
    <w:rsid w:val="005B405A"/>
    <w:pPr>
      <w:spacing w:before="0"/>
      <w:ind w:left="500"/>
      <w:jc w:val="left"/>
    </w:pPr>
    <w:rPr>
      <w:i/>
      <w:sz w:val="20"/>
    </w:rPr>
  </w:style>
  <w:style w:type="paragraph" w:styleId="Spistreci4">
    <w:name w:val="toc 4"/>
    <w:basedOn w:val="Normalny"/>
    <w:next w:val="Normalny"/>
    <w:autoRedefine/>
    <w:semiHidden/>
    <w:rsid w:val="005B405A"/>
    <w:pPr>
      <w:spacing w:before="0"/>
      <w:ind w:left="750"/>
      <w:jc w:val="left"/>
    </w:pPr>
    <w:rPr>
      <w:sz w:val="18"/>
    </w:rPr>
  </w:style>
  <w:style w:type="paragraph" w:styleId="Spistreci5">
    <w:name w:val="toc 5"/>
    <w:basedOn w:val="Normalny"/>
    <w:next w:val="Normalny"/>
    <w:autoRedefine/>
    <w:semiHidden/>
    <w:rsid w:val="005B405A"/>
    <w:pPr>
      <w:spacing w:before="0"/>
      <w:ind w:left="1000"/>
      <w:jc w:val="left"/>
    </w:pPr>
    <w:rPr>
      <w:sz w:val="18"/>
    </w:rPr>
  </w:style>
  <w:style w:type="paragraph" w:styleId="Spistreci6">
    <w:name w:val="toc 6"/>
    <w:basedOn w:val="Normalny"/>
    <w:next w:val="Normalny"/>
    <w:autoRedefine/>
    <w:semiHidden/>
    <w:rsid w:val="005B405A"/>
    <w:pPr>
      <w:spacing w:before="0"/>
      <w:ind w:left="1250"/>
      <w:jc w:val="left"/>
    </w:pPr>
    <w:rPr>
      <w:sz w:val="18"/>
    </w:rPr>
  </w:style>
  <w:style w:type="paragraph" w:styleId="Spistreci7">
    <w:name w:val="toc 7"/>
    <w:basedOn w:val="Normalny"/>
    <w:next w:val="Normalny"/>
    <w:autoRedefine/>
    <w:semiHidden/>
    <w:rsid w:val="005B405A"/>
    <w:pPr>
      <w:spacing w:before="0"/>
      <w:ind w:left="1500"/>
      <w:jc w:val="left"/>
    </w:pPr>
    <w:rPr>
      <w:sz w:val="18"/>
    </w:rPr>
  </w:style>
  <w:style w:type="paragraph" w:styleId="Spistreci8">
    <w:name w:val="toc 8"/>
    <w:basedOn w:val="Normalny"/>
    <w:next w:val="Normalny"/>
    <w:autoRedefine/>
    <w:semiHidden/>
    <w:rsid w:val="005B405A"/>
    <w:pPr>
      <w:spacing w:before="0"/>
      <w:ind w:left="1750"/>
      <w:jc w:val="left"/>
    </w:pPr>
    <w:rPr>
      <w:sz w:val="18"/>
    </w:rPr>
  </w:style>
  <w:style w:type="paragraph" w:styleId="Spistreci9">
    <w:name w:val="toc 9"/>
    <w:basedOn w:val="Normalny"/>
    <w:next w:val="Normalny"/>
    <w:autoRedefine/>
    <w:semiHidden/>
    <w:rsid w:val="005B405A"/>
    <w:pPr>
      <w:spacing w:before="0"/>
      <w:ind w:left="2000"/>
      <w:jc w:val="left"/>
    </w:pPr>
    <w:rPr>
      <w:sz w:val="18"/>
    </w:rPr>
  </w:style>
  <w:style w:type="character" w:styleId="Numerstrony">
    <w:name w:val="page number"/>
    <w:basedOn w:val="Domylnaczcionkaakapitu"/>
    <w:rsid w:val="005B405A"/>
  </w:style>
  <w:style w:type="paragraph" w:styleId="Tekstprzypisudolnego">
    <w:name w:val="footnote text"/>
    <w:basedOn w:val="Normalny"/>
    <w:link w:val="TekstprzypisudolnegoZnak"/>
    <w:rsid w:val="005B405A"/>
    <w:pPr>
      <w:spacing w:before="40" w:line="240" w:lineRule="auto"/>
      <w:ind w:left="170" w:hanging="170"/>
    </w:pPr>
    <w:rPr>
      <w:sz w:val="20"/>
    </w:rPr>
  </w:style>
  <w:style w:type="character" w:customStyle="1" w:styleId="TekstprzypisudolnegoZnak">
    <w:name w:val="Tekst przypisu dolnego Znak"/>
    <w:basedOn w:val="Domylnaczcionkaakapitu"/>
    <w:link w:val="Tekstprzypisudolnego"/>
    <w:uiPriority w:val="99"/>
    <w:rsid w:val="005B405A"/>
    <w:rPr>
      <w:rFonts w:ascii="Times New Roman" w:eastAsia="Times New Roman" w:hAnsi="Times New Roman" w:cs="Times New Roman"/>
      <w:w w:val="89"/>
      <w:sz w:val="20"/>
      <w:szCs w:val="20"/>
    </w:rPr>
  </w:style>
  <w:style w:type="character" w:styleId="Odwoanieprzypisudolnego">
    <w:name w:val="footnote reference"/>
    <w:uiPriority w:val="99"/>
    <w:semiHidden/>
    <w:rsid w:val="005B405A"/>
    <w:rPr>
      <w:vertAlign w:val="superscript"/>
    </w:rPr>
  </w:style>
  <w:style w:type="paragraph" w:styleId="Tekstdymka">
    <w:name w:val="Balloon Text"/>
    <w:basedOn w:val="Normalny"/>
    <w:link w:val="TekstdymkaZnak"/>
    <w:semiHidden/>
    <w:rsid w:val="005B405A"/>
    <w:rPr>
      <w:rFonts w:ascii="Tahoma" w:hAnsi="Tahoma" w:cs="Tahoma"/>
      <w:sz w:val="16"/>
      <w:szCs w:val="16"/>
    </w:rPr>
  </w:style>
  <w:style w:type="character" w:customStyle="1" w:styleId="TekstdymkaZnak">
    <w:name w:val="Tekst dymka Znak"/>
    <w:basedOn w:val="Domylnaczcionkaakapitu"/>
    <w:link w:val="Tekstdymka"/>
    <w:semiHidden/>
    <w:rsid w:val="005B405A"/>
    <w:rPr>
      <w:rFonts w:ascii="Tahoma" w:eastAsia="Times New Roman" w:hAnsi="Tahoma" w:cs="Tahoma"/>
      <w:w w:val="89"/>
      <w:sz w:val="16"/>
      <w:szCs w:val="16"/>
      <w:lang w:eastAsia="pl-PL"/>
    </w:rPr>
  </w:style>
  <w:style w:type="character" w:styleId="Hipercze">
    <w:name w:val="Hyperlink"/>
    <w:rsid w:val="005B405A"/>
    <w:rPr>
      <w:color w:val="0000FF"/>
      <w:u w:val="single"/>
    </w:rPr>
  </w:style>
  <w:style w:type="paragraph" w:customStyle="1" w:styleId="ZnakZnakZnakZnak">
    <w:name w:val="Znak Znak Znak Znak"/>
    <w:basedOn w:val="Normalny"/>
    <w:rsid w:val="005B405A"/>
    <w:pPr>
      <w:autoSpaceDE/>
      <w:autoSpaceDN/>
    </w:pPr>
    <w:rPr>
      <w:sz w:val="24"/>
      <w:szCs w:val="24"/>
    </w:rPr>
  </w:style>
  <w:style w:type="character" w:customStyle="1" w:styleId="Odwoanieprzypisu1">
    <w:name w:val="Odwołanie przypisu1"/>
    <w:rsid w:val="005B405A"/>
    <w:rPr>
      <w:vertAlign w:val="superscript"/>
    </w:rPr>
  </w:style>
  <w:style w:type="character" w:customStyle="1" w:styleId="tekstdokbold">
    <w:name w:val="tekst dok. bold"/>
    <w:rsid w:val="005B405A"/>
    <w:rPr>
      <w:b/>
      <w:bCs/>
    </w:rPr>
  </w:style>
  <w:style w:type="paragraph" w:styleId="Zwykytekst">
    <w:name w:val="Plain Text"/>
    <w:basedOn w:val="Normalny"/>
    <w:link w:val="ZwykytekstZnak"/>
    <w:qFormat/>
    <w:rsid w:val="005B405A"/>
    <w:rPr>
      <w:rFonts w:ascii="Courier New" w:hAnsi="Courier New"/>
    </w:rPr>
  </w:style>
  <w:style w:type="character" w:customStyle="1" w:styleId="ZwykytekstZnak">
    <w:name w:val="Zwykły tekst Znak"/>
    <w:basedOn w:val="Domylnaczcionkaakapitu"/>
    <w:link w:val="Zwykytekst"/>
    <w:rsid w:val="005B405A"/>
    <w:rPr>
      <w:rFonts w:ascii="Courier New" w:eastAsia="Times New Roman" w:hAnsi="Courier New" w:cs="Times New Roman"/>
      <w:w w:val="89"/>
      <w:sz w:val="25"/>
      <w:szCs w:val="20"/>
    </w:rPr>
  </w:style>
  <w:style w:type="paragraph" w:customStyle="1" w:styleId="wzory11">
    <w:name w:val="wzory11"/>
    <w:basedOn w:val="Tekstpodstawowywcity"/>
    <w:rsid w:val="005B405A"/>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5B405A"/>
    <w:pPr>
      <w:autoSpaceDE w:val="0"/>
      <w:autoSpaceDN w:val="0"/>
      <w:spacing w:before="120" w:after="0" w:line="360" w:lineRule="auto"/>
      <w:jc w:val="both"/>
    </w:pPr>
    <w:rPr>
      <w:rFonts w:ascii="Times New Roman" w:eastAsia="Times New Roman" w:hAnsi="Times New Roman" w:cs="Times New Roman"/>
      <w:spacing w:val="2"/>
      <w:sz w:val="25"/>
      <w:szCs w:val="25"/>
      <w:lang w:eastAsia="pl-PL"/>
    </w:rPr>
  </w:style>
  <w:style w:type="paragraph" w:customStyle="1" w:styleId="pkt61">
    <w:name w:val="pkt61"/>
    <w:rsid w:val="005B405A"/>
    <w:pPr>
      <w:autoSpaceDE w:val="0"/>
      <w:autoSpaceDN w:val="0"/>
      <w:spacing w:before="60" w:after="60" w:line="360" w:lineRule="auto"/>
      <w:ind w:left="851" w:hanging="295"/>
      <w:jc w:val="both"/>
    </w:pPr>
    <w:rPr>
      <w:rFonts w:ascii="Times New Roman" w:eastAsia="Times New Roman" w:hAnsi="Times New Roman" w:cs="Times New Roman"/>
      <w:sz w:val="24"/>
      <w:szCs w:val="24"/>
      <w:lang w:eastAsia="pl-PL"/>
    </w:rPr>
  </w:style>
  <w:style w:type="character" w:styleId="UyteHipercze">
    <w:name w:val="FollowedHyperlink"/>
    <w:rsid w:val="005B405A"/>
    <w:rPr>
      <w:color w:val="800080"/>
      <w:u w:val="single"/>
    </w:rPr>
  </w:style>
  <w:style w:type="paragraph" w:styleId="Tematkomentarza">
    <w:name w:val="annotation subject"/>
    <w:basedOn w:val="Tekstkomentarza"/>
    <w:next w:val="Tekstkomentarza"/>
    <w:link w:val="TematkomentarzaZnak"/>
    <w:semiHidden/>
    <w:rsid w:val="005B405A"/>
    <w:rPr>
      <w:b/>
      <w:bCs/>
    </w:rPr>
  </w:style>
  <w:style w:type="character" w:customStyle="1" w:styleId="TematkomentarzaZnak">
    <w:name w:val="Temat komentarza Znak"/>
    <w:basedOn w:val="TekstkomentarzaZnak"/>
    <w:link w:val="Tematkomentarza"/>
    <w:semiHidden/>
    <w:rsid w:val="005B405A"/>
    <w:rPr>
      <w:rFonts w:ascii="Times New Roman" w:eastAsia="Times New Roman" w:hAnsi="Times New Roman" w:cs="Times New Roman"/>
      <w:b/>
      <w:bCs/>
      <w:w w:val="89"/>
      <w:sz w:val="25"/>
      <w:szCs w:val="20"/>
    </w:rPr>
  </w:style>
  <w:style w:type="paragraph" w:customStyle="1" w:styleId="ZnakZnakZnak1ZnakZnakZnakZnakZnakZnakZnakZnakZnakZnak">
    <w:name w:val="Znak Znak Znak1 Znak Znak Znak Znak Znak Znak Znak Znak Znak Znak"/>
    <w:basedOn w:val="Normalny"/>
    <w:rsid w:val="005B405A"/>
    <w:pPr>
      <w:autoSpaceDE/>
      <w:autoSpaceDN/>
    </w:pPr>
    <w:rPr>
      <w:sz w:val="24"/>
      <w:szCs w:val="24"/>
    </w:rPr>
  </w:style>
  <w:style w:type="paragraph" w:customStyle="1" w:styleId="ZnakZnakZnakZnak1">
    <w:name w:val="Znak Znak Znak Znak1"/>
    <w:basedOn w:val="Normalny"/>
    <w:rsid w:val="005B405A"/>
    <w:pPr>
      <w:autoSpaceDE/>
      <w:autoSpaceDN/>
    </w:pPr>
    <w:rPr>
      <w:sz w:val="24"/>
      <w:szCs w:val="24"/>
    </w:rPr>
  </w:style>
  <w:style w:type="paragraph" w:styleId="Tekstprzypisukocowego">
    <w:name w:val="endnote text"/>
    <w:basedOn w:val="Normalny"/>
    <w:link w:val="TekstprzypisukocowegoZnak"/>
    <w:semiHidden/>
    <w:rsid w:val="005B405A"/>
  </w:style>
  <w:style w:type="character" w:customStyle="1" w:styleId="TekstprzypisukocowegoZnak">
    <w:name w:val="Tekst przypisu końcowego Znak"/>
    <w:basedOn w:val="Domylnaczcionkaakapitu"/>
    <w:link w:val="Tekstprzypisukocowego"/>
    <w:semiHidden/>
    <w:rsid w:val="005B405A"/>
    <w:rPr>
      <w:rFonts w:ascii="Times New Roman" w:eastAsia="Times New Roman" w:hAnsi="Times New Roman" w:cs="Times New Roman"/>
      <w:w w:val="89"/>
      <w:sz w:val="25"/>
      <w:szCs w:val="20"/>
      <w:lang w:eastAsia="pl-PL"/>
    </w:rPr>
  </w:style>
  <w:style w:type="character" w:styleId="Odwoanieprzypisukocowego">
    <w:name w:val="endnote reference"/>
    <w:semiHidden/>
    <w:rsid w:val="005B405A"/>
    <w:rPr>
      <w:vertAlign w:val="superscript"/>
    </w:rPr>
  </w:style>
  <w:style w:type="paragraph" w:customStyle="1" w:styleId="pkt">
    <w:name w:val="pkt"/>
    <w:basedOn w:val="Normalny"/>
    <w:rsid w:val="005B405A"/>
    <w:pPr>
      <w:suppressAutoHyphens/>
      <w:autoSpaceDE/>
      <w:autoSpaceDN/>
      <w:spacing w:before="60" w:after="60"/>
      <w:ind w:left="851" w:hanging="295"/>
    </w:pPr>
    <w:rPr>
      <w:sz w:val="24"/>
      <w:lang w:eastAsia="ar-SA"/>
    </w:rPr>
  </w:style>
  <w:style w:type="paragraph" w:styleId="Lista-kontynuacja">
    <w:name w:val="List Continue"/>
    <w:basedOn w:val="Normalny"/>
    <w:rsid w:val="005B405A"/>
    <w:pPr>
      <w:keepNext/>
      <w:numPr>
        <w:ilvl w:val="3"/>
        <w:numId w:val="2"/>
      </w:numPr>
      <w:autoSpaceDE/>
      <w:autoSpaceDN/>
    </w:pPr>
  </w:style>
  <w:style w:type="paragraph" w:styleId="Lista-kontynuacja2">
    <w:name w:val="List Continue 2"/>
    <w:basedOn w:val="Normalny"/>
    <w:rsid w:val="005B405A"/>
    <w:pPr>
      <w:numPr>
        <w:ilvl w:val="1"/>
        <w:numId w:val="3"/>
      </w:numPr>
      <w:autoSpaceDE/>
      <w:autoSpaceDN/>
    </w:pPr>
  </w:style>
  <w:style w:type="paragraph" w:styleId="Lista-kontynuacja3">
    <w:name w:val="List Continue 3"/>
    <w:basedOn w:val="Normalny"/>
    <w:rsid w:val="005B405A"/>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5B405A"/>
    <w:pPr>
      <w:numPr>
        <w:numId w:val="2"/>
      </w:numPr>
    </w:pPr>
  </w:style>
  <w:style w:type="paragraph" w:styleId="Indeks2">
    <w:name w:val="index 2"/>
    <w:basedOn w:val="Normalny"/>
    <w:next w:val="Normalny"/>
    <w:autoRedefine/>
    <w:semiHidden/>
    <w:rsid w:val="005B405A"/>
    <w:pPr>
      <w:numPr>
        <w:ilvl w:val="1"/>
        <w:numId w:val="2"/>
      </w:numPr>
    </w:pPr>
  </w:style>
  <w:style w:type="paragraph" w:styleId="Lista2">
    <w:name w:val="List 2"/>
    <w:basedOn w:val="Normalny"/>
    <w:rsid w:val="005B405A"/>
    <w:pPr>
      <w:tabs>
        <w:tab w:val="right" w:leader="dot" w:pos="9639"/>
      </w:tabs>
    </w:pPr>
  </w:style>
  <w:style w:type="paragraph" w:styleId="Indeks4">
    <w:name w:val="index 4"/>
    <w:basedOn w:val="Normalny"/>
    <w:next w:val="Normalny"/>
    <w:autoRedefine/>
    <w:semiHidden/>
    <w:rsid w:val="005B405A"/>
  </w:style>
  <w:style w:type="paragraph" w:styleId="Lista">
    <w:name w:val="List"/>
    <w:basedOn w:val="Normalny"/>
    <w:rsid w:val="005B405A"/>
  </w:style>
  <w:style w:type="paragraph" w:styleId="Lista3">
    <w:name w:val="List 3"/>
    <w:basedOn w:val="Normalny"/>
    <w:rsid w:val="005B405A"/>
    <w:pPr>
      <w:numPr>
        <w:ilvl w:val="4"/>
        <w:numId w:val="10"/>
      </w:numPr>
      <w:tabs>
        <w:tab w:val="right" w:leader="dot" w:pos="9639"/>
      </w:tabs>
    </w:pPr>
  </w:style>
  <w:style w:type="paragraph" w:customStyle="1" w:styleId="pkt1">
    <w:name w:val="pkt1"/>
    <w:basedOn w:val="Normalny"/>
    <w:rsid w:val="005B405A"/>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5B405A"/>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5B405A"/>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5B405A"/>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5B405A"/>
    <w:pPr>
      <w:widowControl w:val="0"/>
      <w:adjustRightInd w:val="0"/>
      <w:spacing w:before="0" w:line="214" w:lineRule="exact"/>
    </w:pPr>
    <w:rPr>
      <w:rFonts w:ascii="Arial" w:hAnsi="Arial"/>
      <w:w w:val="100"/>
      <w:sz w:val="24"/>
      <w:szCs w:val="24"/>
    </w:rPr>
  </w:style>
  <w:style w:type="character" w:customStyle="1" w:styleId="FontStyle17">
    <w:name w:val="Font Style17"/>
    <w:rsid w:val="005B405A"/>
    <w:rPr>
      <w:rFonts w:ascii="Arial" w:hAnsi="Arial" w:cs="Arial"/>
      <w:sz w:val="16"/>
      <w:szCs w:val="16"/>
    </w:rPr>
  </w:style>
  <w:style w:type="character" w:customStyle="1" w:styleId="FontStyle20">
    <w:name w:val="Font Style20"/>
    <w:rsid w:val="005B405A"/>
    <w:rPr>
      <w:rFonts w:ascii="Arial" w:hAnsi="Arial" w:cs="Arial"/>
      <w:sz w:val="18"/>
      <w:szCs w:val="18"/>
    </w:rPr>
  </w:style>
  <w:style w:type="paragraph" w:customStyle="1" w:styleId="Style9">
    <w:name w:val="Style9"/>
    <w:basedOn w:val="Normalny"/>
    <w:uiPriority w:val="99"/>
    <w:rsid w:val="005B405A"/>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5B405A"/>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5B405A"/>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uiPriority w:val="99"/>
    <w:rsid w:val="005B405A"/>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5B405A"/>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uiPriority w:val="99"/>
    <w:rsid w:val="005B405A"/>
    <w:rPr>
      <w:rFonts w:ascii="Arial Unicode MS" w:eastAsia="Arial Unicode MS" w:cs="Arial Unicode MS"/>
      <w:b/>
      <w:bCs/>
      <w:sz w:val="20"/>
      <w:szCs w:val="20"/>
    </w:rPr>
  </w:style>
  <w:style w:type="character" w:customStyle="1" w:styleId="FontStyle12">
    <w:name w:val="Font Style12"/>
    <w:uiPriority w:val="99"/>
    <w:rsid w:val="005B405A"/>
    <w:rPr>
      <w:rFonts w:ascii="Arial Unicode MS" w:eastAsia="Arial Unicode MS" w:cs="Arial Unicode MS"/>
      <w:sz w:val="20"/>
      <w:szCs w:val="20"/>
    </w:rPr>
  </w:style>
  <w:style w:type="numbering" w:customStyle="1" w:styleId="umowa">
    <w:name w:val="umowa"/>
    <w:uiPriority w:val="99"/>
    <w:rsid w:val="005B405A"/>
    <w:pPr>
      <w:numPr>
        <w:numId w:val="4"/>
      </w:numPr>
    </w:pPr>
  </w:style>
  <w:style w:type="paragraph" w:customStyle="1" w:styleId="Style29">
    <w:name w:val="Style29"/>
    <w:basedOn w:val="Normalny"/>
    <w:uiPriority w:val="99"/>
    <w:rsid w:val="005B405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uiPriority w:val="99"/>
    <w:rsid w:val="005B405A"/>
    <w:rPr>
      <w:rFonts w:ascii="Calibri" w:hAnsi="Calibri" w:cs="Calibri"/>
      <w:sz w:val="22"/>
      <w:szCs w:val="22"/>
    </w:rPr>
  </w:style>
  <w:style w:type="paragraph" w:styleId="Akapitzlist">
    <w:name w:val="List Paragraph"/>
    <w:basedOn w:val="Normalny"/>
    <w:link w:val="AkapitzlistZnak"/>
    <w:uiPriority w:val="34"/>
    <w:qFormat/>
    <w:rsid w:val="005B405A"/>
    <w:pPr>
      <w:ind w:left="708"/>
    </w:pPr>
  </w:style>
  <w:style w:type="paragraph" w:customStyle="1" w:styleId="Style18">
    <w:name w:val="Style18"/>
    <w:basedOn w:val="Normalny"/>
    <w:uiPriority w:val="99"/>
    <w:rsid w:val="005B405A"/>
    <w:pPr>
      <w:widowControl w:val="0"/>
      <w:adjustRightInd w:val="0"/>
      <w:spacing w:before="0" w:line="290" w:lineRule="exact"/>
      <w:ind w:hanging="353"/>
    </w:pPr>
    <w:rPr>
      <w:rFonts w:ascii="Calibri" w:hAnsi="Calibri"/>
      <w:w w:val="100"/>
      <w:sz w:val="24"/>
      <w:szCs w:val="24"/>
    </w:rPr>
  </w:style>
  <w:style w:type="paragraph" w:styleId="Poprawka">
    <w:name w:val="Revision"/>
    <w:hidden/>
    <w:uiPriority w:val="99"/>
    <w:semiHidden/>
    <w:rsid w:val="005B405A"/>
    <w:pPr>
      <w:spacing w:before="120" w:after="0" w:line="360" w:lineRule="auto"/>
      <w:jc w:val="both"/>
    </w:pPr>
    <w:rPr>
      <w:rFonts w:ascii="Times New Roman" w:eastAsia="Times New Roman" w:hAnsi="Times New Roman" w:cs="Times New Roman"/>
      <w:w w:val="89"/>
      <w:sz w:val="25"/>
      <w:szCs w:val="20"/>
      <w:lang w:eastAsia="pl-PL"/>
    </w:rPr>
  </w:style>
  <w:style w:type="paragraph" w:customStyle="1" w:styleId="Style8">
    <w:name w:val="Style8"/>
    <w:basedOn w:val="Normalny"/>
    <w:uiPriority w:val="99"/>
    <w:rsid w:val="005B405A"/>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uiPriority w:val="99"/>
    <w:rsid w:val="005B405A"/>
    <w:rPr>
      <w:rFonts w:ascii="Arial" w:hAnsi="Arial" w:cs="Arial"/>
      <w:sz w:val="18"/>
      <w:szCs w:val="18"/>
    </w:rPr>
  </w:style>
  <w:style w:type="character" w:customStyle="1" w:styleId="FontStyle182">
    <w:name w:val="Font Style182"/>
    <w:uiPriority w:val="99"/>
    <w:rsid w:val="005B405A"/>
    <w:rPr>
      <w:rFonts w:ascii="Times New Roman" w:hAnsi="Times New Roman" w:cs="Times New Roman"/>
      <w:b/>
      <w:bCs/>
      <w:sz w:val="20"/>
      <w:szCs w:val="20"/>
    </w:rPr>
  </w:style>
  <w:style w:type="table" w:styleId="Tabela-Siatka">
    <w:name w:val="Table Grid"/>
    <w:basedOn w:val="Standardowy"/>
    <w:rsid w:val="005B40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B405A"/>
    <w:pPr>
      <w:autoSpaceDE w:val="0"/>
      <w:autoSpaceDN w:val="0"/>
      <w:adjustRightInd w:val="0"/>
      <w:spacing w:after="0" w:line="240" w:lineRule="auto"/>
    </w:pPr>
    <w:rPr>
      <w:rFonts w:ascii="Arial" w:eastAsia="Calibri" w:hAnsi="Arial" w:cs="Arial"/>
      <w:color w:val="000000"/>
      <w:sz w:val="24"/>
      <w:szCs w:val="24"/>
      <w:lang w:eastAsia="pl-PL"/>
    </w:rPr>
  </w:style>
  <w:style w:type="paragraph" w:customStyle="1" w:styleId="ListContinue21">
    <w:name w:val="List Continue 21"/>
    <w:rsid w:val="005B405A"/>
    <w:pPr>
      <w:widowControl w:val="0"/>
      <w:suppressAutoHyphens/>
      <w:spacing w:after="0" w:line="240" w:lineRule="auto"/>
    </w:pPr>
    <w:rPr>
      <w:rFonts w:ascii="Calibri" w:eastAsia="Calibri" w:hAnsi="Calibri" w:cs="Times New Roman"/>
      <w:kern w:val="1"/>
      <w:lang w:eastAsia="ar-SA"/>
    </w:rPr>
  </w:style>
  <w:style w:type="character" w:customStyle="1" w:styleId="DeltaViewMoveDestination">
    <w:name w:val="DeltaView Move Destination"/>
    <w:rsid w:val="005B405A"/>
    <w:rPr>
      <w:color w:val="00C000"/>
      <w:u w:val="double"/>
    </w:rPr>
  </w:style>
  <w:style w:type="paragraph" w:customStyle="1" w:styleId="Style16">
    <w:name w:val="Style16"/>
    <w:basedOn w:val="Normalny"/>
    <w:uiPriority w:val="99"/>
    <w:rsid w:val="005B405A"/>
    <w:pPr>
      <w:widowControl w:val="0"/>
      <w:adjustRightInd w:val="0"/>
      <w:spacing w:before="0" w:line="240" w:lineRule="auto"/>
      <w:jc w:val="right"/>
    </w:pPr>
    <w:rPr>
      <w:rFonts w:ascii="Arial Unicode MS" w:eastAsia="Arial Unicode MS" w:hAnsi="Calibri" w:cs="Arial Unicode MS"/>
      <w:w w:val="100"/>
      <w:sz w:val="24"/>
      <w:szCs w:val="24"/>
    </w:rPr>
  </w:style>
  <w:style w:type="paragraph" w:customStyle="1" w:styleId="Style21">
    <w:name w:val="Style21"/>
    <w:basedOn w:val="Normalny"/>
    <w:uiPriority w:val="99"/>
    <w:rsid w:val="005B405A"/>
    <w:pPr>
      <w:widowControl w:val="0"/>
      <w:adjustRightInd w:val="0"/>
      <w:spacing w:before="0" w:line="230" w:lineRule="exact"/>
      <w:ind w:hanging="437"/>
    </w:pPr>
    <w:rPr>
      <w:rFonts w:ascii="Arial Unicode MS" w:eastAsia="Arial Unicode MS" w:hAnsi="Calibri" w:cs="Arial Unicode MS"/>
      <w:w w:val="100"/>
      <w:sz w:val="24"/>
      <w:szCs w:val="24"/>
    </w:rPr>
  </w:style>
  <w:style w:type="paragraph" w:customStyle="1" w:styleId="Style6">
    <w:name w:val="Style6"/>
    <w:basedOn w:val="Normalny"/>
    <w:uiPriority w:val="99"/>
    <w:rsid w:val="005B405A"/>
    <w:pPr>
      <w:widowControl w:val="0"/>
      <w:adjustRightInd w:val="0"/>
      <w:spacing w:before="0" w:line="253" w:lineRule="exact"/>
      <w:ind w:hanging="360"/>
    </w:pPr>
    <w:rPr>
      <w:rFonts w:ascii="Arial" w:hAnsi="Arial"/>
      <w:w w:val="100"/>
      <w:sz w:val="24"/>
      <w:szCs w:val="24"/>
    </w:rPr>
  </w:style>
  <w:style w:type="character" w:styleId="Pogrubienie">
    <w:name w:val="Strong"/>
    <w:qFormat/>
    <w:rsid w:val="005B405A"/>
    <w:rPr>
      <w:b/>
      <w:bCs/>
    </w:rPr>
  </w:style>
  <w:style w:type="character" w:customStyle="1" w:styleId="FontStyle18">
    <w:name w:val="Font Style18"/>
    <w:uiPriority w:val="99"/>
    <w:rsid w:val="005B405A"/>
    <w:rPr>
      <w:rFonts w:ascii="Tahoma" w:hAnsi="Tahoma" w:cs="Tahoma"/>
      <w:i/>
      <w:iCs/>
      <w:sz w:val="18"/>
      <w:szCs w:val="18"/>
    </w:rPr>
  </w:style>
  <w:style w:type="paragraph" w:customStyle="1" w:styleId="Style5">
    <w:name w:val="Style5"/>
    <w:basedOn w:val="Normalny"/>
    <w:uiPriority w:val="99"/>
    <w:rsid w:val="005B405A"/>
    <w:pPr>
      <w:widowControl w:val="0"/>
      <w:adjustRightInd w:val="0"/>
      <w:spacing w:before="0" w:line="254" w:lineRule="exact"/>
    </w:pPr>
    <w:rPr>
      <w:rFonts w:ascii="Verdana" w:hAnsi="Verdana"/>
      <w:w w:val="100"/>
      <w:sz w:val="24"/>
      <w:szCs w:val="24"/>
    </w:rPr>
  </w:style>
  <w:style w:type="paragraph" w:customStyle="1" w:styleId="Style7">
    <w:name w:val="Style7"/>
    <w:basedOn w:val="Normalny"/>
    <w:uiPriority w:val="99"/>
    <w:rsid w:val="005B405A"/>
    <w:pPr>
      <w:widowControl w:val="0"/>
      <w:adjustRightInd w:val="0"/>
      <w:spacing w:before="0" w:line="252" w:lineRule="exact"/>
      <w:ind w:hanging="346"/>
    </w:pPr>
    <w:rPr>
      <w:rFonts w:ascii="Verdana" w:hAnsi="Verdana"/>
      <w:w w:val="100"/>
      <w:sz w:val="24"/>
      <w:szCs w:val="24"/>
    </w:rPr>
  </w:style>
  <w:style w:type="character" w:customStyle="1" w:styleId="FontStyle14">
    <w:name w:val="Font Style14"/>
    <w:uiPriority w:val="99"/>
    <w:rsid w:val="005B405A"/>
    <w:rPr>
      <w:rFonts w:ascii="Verdana" w:hAnsi="Verdana" w:cs="Verdana"/>
      <w:b/>
      <w:bCs/>
      <w:sz w:val="16"/>
      <w:szCs w:val="16"/>
    </w:rPr>
  </w:style>
  <w:style w:type="character" w:customStyle="1" w:styleId="FontStyle13">
    <w:name w:val="Font Style13"/>
    <w:uiPriority w:val="99"/>
    <w:rsid w:val="005B405A"/>
    <w:rPr>
      <w:rFonts w:ascii="Verdana" w:hAnsi="Verdana" w:cs="Verdana"/>
      <w:sz w:val="10"/>
      <w:szCs w:val="10"/>
    </w:rPr>
  </w:style>
  <w:style w:type="character" w:customStyle="1" w:styleId="apple-converted-space">
    <w:name w:val="apple-converted-space"/>
    <w:basedOn w:val="Domylnaczcionkaakapitu"/>
    <w:rsid w:val="005B405A"/>
  </w:style>
  <w:style w:type="paragraph" w:customStyle="1" w:styleId="Styl">
    <w:name w:val="Styl"/>
    <w:rsid w:val="005B405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andard">
    <w:name w:val="Standard"/>
    <w:basedOn w:val="Normalny"/>
    <w:rsid w:val="005B405A"/>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link w:val="Akapitzlist"/>
    <w:uiPriority w:val="99"/>
    <w:locked/>
    <w:rsid w:val="005B405A"/>
    <w:rPr>
      <w:rFonts w:ascii="Times New Roman" w:eastAsia="Times New Roman" w:hAnsi="Times New Roman" w:cs="Times New Roman"/>
      <w:w w:val="89"/>
      <w:sz w:val="25"/>
      <w:szCs w:val="20"/>
    </w:rPr>
  </w:style>
  <w:style w:type="paragraph" w:customStyle="1" w:styleId="Style30">
    <w:name w:val="Style30"/>
    <w:basedOn w:val="Normalny"/>
    <w:uiPriority w:val="99"/>
    <w:rsid w:val="005B405A"/>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B405A"/>
    <w:rPr>
      <w:rFonts w:ascii="Times New Roman" w:hAnsi="Times New Roman" w:cs="Times New Roman"/>
      <w:sz w:val="20"/>
      <w:szCs w:val="20"/>
    </w:rPr>
  </w:style>
  <w:style w:type="paragraph" w:customStyle="1" w:styleId="Skrconyadreszwrotny">
    <w:name w:val="Skrócony adres zwrotny"/>
    <w:basedOn w:val="Normalny"/>
    <w:rsid w:val="005B405A"/>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5B405A"/>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5B405A"/>
    <w:pPr>
      <w:ind w:left="708"/>
    </w:pPr>
    <w:rPr>
      <w:rFonts w:ascii="Calibri" w:hAnsi="Calibri"/>
    </w:rPr>
  </w:style>
  <w:style w:type="character" w:customStyle="1" w:styleId="ListParagraphChar1">
    <w:name w:val="List Paragraph Char1"/>
    <w:link w:val="Akapitzlist1"/>
    <w:rsid w:val="005B405A"/>
    <w:rPr>
      <w:rFonts w:ascii="Calibri" w:eastAsia="Times New Roman" w:hAnsi="Calibri" w:cs="Times New Roman"/>
      <w:w w:val="89"/>
      <w:sz w:val="25"/>
      <w:szCs w:val="20"/>
    </w:rPr>
  </w:style>
  <w:style w:type="paragraph" w:customStyle="1" w:styleId="Akapitzlist11">
    <w:name w:val="Akapit z listą11"/>
    <w:basedOn w:val="Normalny"/>
    <w:link w:val="ListParagraphChar"/>
    <w:rsid w:val="005B405A"/>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5B405A"/>
    <w:rPr>
      <w:rFonts w:ascii="Calibri" w:eastAsia="Calibri" w:hAnsi="Calibri" w:cs="Times New Roman"/>
      <w:sz w:val="20"/>
      <w:szCs w:val="20"/>
    </w:rPr>
  </w:style>
  <w:style w:type="character" w:customStyle="1" w:styleId="FontStyle36">
    <w:name w:val="Font Style36"/>
    <w:rsid w:val="005B405A"/>
    <w:rPr>
      <w:rFonts w:ascii="Arial" w:hAnsi="Arial"/>
      <w:sz w:val="22"/>
    </w:rPr>
  </w:style>
  <w:style w:type="character" w:customStyle="1" w:styleId="FontStyle22">
    <w:name w:val="Font Style22"/>
    <w:rsid w:val="005B405A"/>
    <w:rPr>
      <w:rFonts w:ascii="Times New Roman" w:hAnsi="Times New Roman" w:cs="Times New Roman"/>
      <w:sz w:val="24"/>
      <w:szCs w:val="24"/>
    </w:rPr>
  </w:style>
  <w:style w:type="character" w:customStyle="1" w:styleId="FontStyle24">
    <w:name w:val="Font Style24"/>
    <w:rsid w:val="005B405A"/>
    <w:rPr>
      <w:rFonts w:ascii="Times New Roman" w:hAnsi="Times New Roman" w:cs="Times New Roman"/>
      <w:sz w:val="18"/>
      <w:szCs w:val="18"/>
    </w:rPr>
  </w:style>
  <w:style w:type="paragraph" w:customStyle="1" w:styleId="Akapitzlist2">
    <w:name w:val="Akapit z listą2"/>
    <w:basedOn w:val="Normalny"/>
    <w:rsid w:val="005B405A"/>
    <w:pPr>
      <w:ind w:left="708"/>
    </w:pPr>
    <w:rPr>
      <w:rFonts w:ascii="Calibri" w:hAnsi="Calibri"/>
    </w:rPr>
  </w:style>
  <w:style w:type="paragraph" w:customStyle="1" w:styleId="axTekst">
    <w:name w:val="axTekst"/>
    <w:basedOn w:val="Normalny"/>
    <w:link w:val="axTekstZnak"/>
    <w:qFormat/>
    <w:rsid w:val="005B405A"/>
    <w:pPr>
      <w:tabs>
        <w:tab w:val="left" w:pos="397"/>
      </w:tabs>
      <w:spacing w:before="0" w:line="360" w:lineRule="auto"/>
    </w:pPr>
    <w:rPr>
      <w:rFonts w:ascii="Calibri" w:hAnsi="Calibri" w:cs="Arial"/>
      <w:w w:val="100"/>
      <w:sz w:val="22"/>
      <w:szCs w:val="22"/>
    </w:rPr>
  </w:style>
  <w:style w:type="character" w:customStyle="1" w:styleId="axTekstZnak">
    <w:name w:val="axTekst Znak"/>
    <w:basedOn w:val="Domylnaczcionkaakapitu"/>
    <w:link w:val="axTekst"/>
    <w:rsid w:val="005B405A"/>
    <w:rPr>
      <w:rFonts w:ascii="Calibri" w:eastAsia="Times New Roman" w:hAnsi="Calibri" w:cs="Arial"/>
      <w:lang w:eastAsia="pl-PL"/>
    </w:rPr>
  </w:style>
  <w:style w:type="paragraph" w:styleId="Podtytu">
    <w:name w:val="Subtitle"/>
    <w:basedOn w:val="Normalny"/>
    <w:next w:val="Tekstpodstawowy"/>
    <w:link w:val="PodtytuZnak"/>
    <w:qFormat/>
    <w:rsid w:val="00187CBC"/>
    <w:pPr>
      <w:keepNext/>
      <w:suppressAutoHyphens/>
      <w:autoSpaceDN/>
      <w:spacing w:before="240" w:after="120"/>
      <w:jc w:val="center"/>
    </w:pPr>
    <w:rPr>
      <w:rFonts w:ascii="Arial" w:eastAsia="SimSun" w:hAnsi="Arial" w:cs="Mangal"/>
      <w:i/>
      <w:iCs/>
      <w:sz w:val="28"/>
      <w:szCs w:val="28"/>
      <w:lang w:eastAsia="ar-SA"/>
    </w:rPr>
  </w:style>
  <w:style w:type="character" w:customStyle="1" w:styleId="PodtytuZnak">
    <w:name w:val="Podtytuł Znak"/>
    <w:basedOn w:val="Domylnaczcionkaakapitu"/>
    <w:link w:val="Podtytu"/>
    <w:rsid w:val="00187CBC"/>
    <w:rPr>
      <w:rFonts w:ascii="Arial" w:eastAsia="SimSun" w:hAnsi="Arial" w:cs="Mangal"/>
      <w:i/>
      <w:iCs/>
      <w:w w:val="89"/>
      <w:sz w:val="28"/>
      <w:szCs w:val="28"/>
      <w:lang w:eastAsia="ar-SA"/>
    </w:rPr>
  </w:style>
  <w:style w:type="paragraph" w:customStyle="1" w:styleId="Lista-kontynuacja21">
    <w:name w:val="Lista - kontynuacja 21"/>
    <w:basedOn w:val="Normalny"/>
    <w:rsid w:val="00187CBC"/>
    <w:pPr>
      <w:numPr>
        <w:numId w:val="24"/>
      </w:numPr>
      <w:tabs>
        <w:tab w:val="clear" w:pos="227"/>
        <w:tab w:val="num" w:pos="397"/>
      </w:tabs>
      <w:suppressAutoHyphens/>
      <w:autoSpaceDE/>
      <w:autoSpaceDN/>
      <w:ind w:left="397"/>
    </w:pPr>
    <w:rPr>
      <w:rFonts w:ascii="Calibri" w:hAnsi="Calibri"/>
      <w:sz w:val="24"/>
      <w:lang w:eastAsia="ar-SA"/>
    </w:rPr>
  </w:style>
  <w:style w:type="paragraph" w:customStyle="1" w:styleId="1poziom">
    <w:name w:val="1 poziom"/>
    <w:basedOn w:val="Akapitzlist"/>
    <w:link w:val="Zawartoscpoziom1Znak"/>
    <w:qFormat/>
    <w:rsid w:val="00187CBC"/>
    <w:pPr>
      <w:numPr>
        <w:numId w:val="25"/>
      </w:numPr>
      <w:suppressAutoHyphens/>
      <w:adjustRightInd w:val="0"/>
      <w:spacing w:before="0" w:line="360" w:lineRule="auto"/>
    </w:pPr>
    <w:rPr>
      <w:rFonts w:ascii="Calibri" w:hAnsi="Calibri" w:cs="Calibri"/>
      <w:w w:val="100"/>
      <w:sz w:val="24"/>
      <w:szCs w:val="24"/>
      <w:lang w:eastAsia="ar-SA"/>
    </w:rPr>
  </w:style>
  <w:style w:type="paragraph" w:customStyle="1" w:styleId="2poziom">
    <w:name w:val="2 poziom"/>
    <w:basedOn w:val="1poziom"/>
    <w:link w:val="2poziomZnak"/>
    <w:qFormat/>
    <w:rsid w:val="00187CBC"/>
    <w:pPr>
      <w:numPr>
        <w:ilvl w:val="1"/>
      </w:numPr>
    </w:pPr>
  </w:style>
  <w:style w:type="character" w:customStyle="1" w:styleId="Zawartoscpoziom1Znak">
    <w:name w:val="Zawartosc poziom 1 Znak"/>
    <w:basedOn w:val="AkapitzlistZnak"/>
    <w:link w:val="1poziom"/>
    <w:rsid w:val="00187CBC"/>
    <w:rPr>
      <w:rFonts w:ascii="Calibri" w:eastAsia="Times New Roman" w:hAnsi="Calibri" w:cs="Calibri"/>
      <w:w w:val="89"/>
      <w:sz w:val="24"/>
      <w:szCs w:val="24"/>
      <w:lang w:eastAsia="ar-SA"/>
    </w:rPr>
  </w:style>
  <w:style w:type="character" w:customStyle="1" w:styleId="2poziomZnak">
    <w:name w:val="2 poziom Znak"/>
    <w:basedOn w:val="AkapitzlistZnak"/>
    <w:link w:val="2poziom"/>
    <w:rsid w:val="00187CBC"/>
    <w:rPr>
      <w:rFonts w:ascii="Calibri" w:eastAsia="Times New Roman" w:hAnsi="Calibri" w:cs="Calibri"/>
      <w:w w:val="89"/>
      <w:sz w:val="24"/>
      <w:szCs w:val="24"/>
      <w:lang w:eastAsia="ar-SA"/>
    </w:rPr>
  </w:style>
  <w:style w:type="character" w:customStyle="1" w:styleId="1poziomZnak">
    <w:name w:val="1 poziom Znak"/>
    <w:basedOn w:val="AkapitzlistZnak"/>
    <w:rsid w:val="00CC3F10"/>
    <w:rPr>
      <w:rFonts w:ascii="Open Sans" w:eastAsia="Times New Roman" w:hAnsi="Open Sans" w:cs="Open Sans"/>
      <w:w w:val="89"/>
      <w:sz w:val="18"/>
      <w:szCs w:val="18"/>
      <w:lang w:eastAsia="ar-SA"/>
    </w:rPr>
  </w:style>
  <w:style w:type="character" w:customStyle="1" w:styleId="h1">
    <w:name w:val="h1"/>
    <w:basedOn w:val="Domylnaczcionkaakapitu"/>
    <w:rsid w:val="00CB527C"/>
  </w:style>
  <w:style w:type="character" w:customStyle="1" w:styleId="FontStyle23">
    <w:name w:val="Font Style23"/>
    <w:basedOn w:val="Domylnaczcionkaakapitu"/>
    <w:rsid w:val="00CB527C"/>
    <w:rPr>
      <w:rFonts w:ascii="Franklin Gothic Demi Cond" w:hAnsi="Franklin Gothic Demi Cond" w:cs="Franklin Gothic Demi Cond"/>
      <w:b/>
      <w:bCs/>
      <w:sz w:val="24"/>
      <w:szCs w:val="24"/>
    </w:rPr>
  </w:style>
  <w:style w:type="paragraph" w:customStyle="1" w:styleId="Z-podpispodkropkami">
    <w:name w:val="Z - podpis pod kropkami"/>
    <w:rsid w:val="009A3633"/>
    <w:pPr>
      <w:widowControl w:val="0"/>
      <w:tabs>
        <w:tab w:val="center" w:pos="4536"/>
      </w:tabs>
      <w:autoSpaceDE w:val="0"/>
      <w:autoSpaceDN w:val="0"/>
      <w:adjustRightInd w:val="0"/>
      <w:spacing w:after="0" w:line="150" w:lineRule="atLeast"/>
    </w:pPr>
    <w:rPr>
      <w:rFonts w:ascii="Arial" w:eastAsia="Times New Roman" w:hAnsi="Arial" w:cs="Arial"/>
      <w:noProof/>
      <w:sz w:val="16"/>
      <w:szCs w:val="16"/>
      <w:lang w:eastAsia="pl-PL"/>
    </w:rPr>
  </w:style>
  <w:style w:type="paragraph" w:customStyle="1" w:styleId="Z1-Tytuzacznika">
    <w:name w:val="Z1 - Tytuł załącznika"/>
    <w:rsid w:val="009A3633"/>
    <w:pPr>
      <w:keepNext/>
      <w:widowControl w:val="0"/>
      <w:tabs>
        <w:tab w:val="right" w:leader="dot" w:pos="9072"/>
      </w:tabs>
      <w:autoSpaceDE w:val="0"/>
      <w:autoSpaceDN w:val="0"/>
      <w:adjustRightInd w:val="0"/>
      <w:spacing w:after="0" w:line="240" w:lineRule="atLeast"/>
      <w:jc w:val="center"/>
    </w:pPr>
    <w:rPr>
      <w:rFonts w:ascii="Arial" w:eastAsia="Times New Roman" w:hAnsi="Arial" w:cs="Arial"/>
      <w:b/>
      <w:bCs/>
      <w:noProof/>
      <w:lang w:eastAsia="pl-PL"/>
    </w:rPr>
  </w:style>
  <w:style w:type="paragraph" w:customStyle="1" w:styleId="Tekstpodstawowy31">
    <w:name w:val="Tekst podstawowy 31"/>
    <w:basedOn w:val="Normalny"/>
    <w:rsid w:val="00616F4B"/>
    <w:pPr>
      <w:suppressAutoHyphens/>
      <w:autoSpaceDE/>
      <w:autoSpaceDN/>
      <w:spacing w:before="0" w:line="240" w:lineRule="auto"/>
      <w:jc w:val="left"/>
    </w:pPr>
    <w:rPr>
      <w:rFonts w:eastAsia="Calibri"/>
      <w:w w:val="100"/>
      <w:sz w:val="24"/>
      <w:lang w:eastAsia="ar-SA"/>
    </w:rPr>
  </w:style>
  <w:style w:type="paragraph" w:customStyle="1" w:styleId="ListParagraph1">
    <w:name w:val="List Paragraph1"/>
    <w:basedOn w:val="Normalny"/>
    <w:rsid w:val="00616F4B"/>
    <w:pPr>
      <w:autoSpaceDE/>
      <w:autoSpaceDN/>
      <w:spacing w:before="0" w:line="240" w:lineRule="auto"/>
      <w:ind w:left="720"/>
      <w:contextualSpacing/>
      <w:jc w:val="left"/>
    </w:pPr>
    <w:rPr>
      <w:rFonts w:ascii="Calibri" w:hAnsi="Calibri"/>
      <w:w w:val="100"/>
      <w:sz w:val="22"/>
      <w:szCs w:val="22"/>
      <w:lang w:eastAsia="en-US"/>
    </w:rPr>
  </w:style>
  <w:style w:type="paragraph" w:customStyle="1" w:styleId="Punkt">
    <w:name w:val="Punkt"/>
    <w:basedOn w:val="Tekstpodstawowy"/>
    <w:uiPriority w:val="99"/>
    <w:rsid w:val="00616F4B"/>
    <w:pPr>
      <w:widowControl/>
      <w:tabs>
        <w:tab w:val="num" w:pos="709"/>
      </w:tabs>
      <w:autoSpaceDE/>
      <w:autoSpaceDN/>
      <w:spacing w:before="0" w:after="360" w:line="240" w:lineRule="auto"/>
      <w:ind w:left="709" w:hanging="709"/>
    </w:pPr>
    <w:rPr>
      <w:rFonts w:ascii="Arial" w:hAnsi="Arial"/>
      <w:color w:val="auto"/>
      <w:w w:val="100"/>
      <w:lang w:val="pl-PL"/>
    </w:rPr>
  </w:style>
  <w:style w:type="character" w:customStyle="1" w:styleId="FontStyle37">
    <w:name w:val="Font Style37"/>
    <w:uiPriority w:val="99"/>
    <w:rsid w:val="00616F4B"/>
    <w:rPr>
      <w:rFonts w:ascii="Tahoma" w:hAnsi="Tahoma" w:cs="Tahoma"/>
      <w:sz w:val="18"/>
      <w:szCs w:val="18"/>
    </w:rPr>
  </w:style>
  <w:style w:type="character" w:customStyle="1" w:styleId="FontStyle15">
    <w:name w:val="Font Style15"/>
    <w:basedOn w:val="Domylnaczcionkaakapitu"/>
    <w:uiPriority w:val="99"/>
    <w:rsid w:val="000E6D94"/>
    <w:rPr>
      <w:rFonts w:ascii="Candara" w:hAnsi="Candara" w:cs="Candara"/>
      <w:i/>
      <w:iCs/>
      <w:sz w:val="20"/>
      <w:szCs w:val="20"/>
    </w:rPr>
  </w:style>
  <w:style w:type="character" w:customStyle="1" w:styleId="FontStyle16">
    <w:name w:val="Font Style16"/>
    <w:basedOn w:val="Domylnaczcionkaakapitu"/>
    <w:uiPriority w:val="99"/>
    <w:rsid w:val="000E6D94"/>
    <w:rPr>
      <w:rFonts w:ascii="Candara" w:hAnsi="Candara" w:cs="Candara"/>
      <w:b/>
      <w:bCs/>
      <w:smallCaps/>
      <w:spacing w:val="30"/>
      <w:sz w:val="18"/>
      <w:szCs w:val="18"/>
    </w:rPr>
  </w:style>
  <w:style w:type="paragraph" w:customStyle="1" w:styleId="Akapitzlist3">
    <w:name w:val="Akapit z listą3"/>
    <w:basedOn w:val="Normalny"/>
    <w:rsid w:val="00F609A7"/>
    <w:pPr>
      <w:suppressAutoHyphens/>
      <w:autoSpaceDE/>
      <w:autoSpaceDN/>
      <w:spacing w:before="0" w:line="240" w:lineRule="auto"/>
      <w:ind w:left="720"/>
      <w:jc w:val="left"/>
    </w:pPr>
    <w:rPr>
      <w:rFonts w:eastAsia="SimSun" w:cs="Mangal"/>
      <w:w w:val="100"/>
      <w:kern w:val="1"/>
      <w:sz w:val="24"/>
      <w:szCs w:val="21"/>
      <w:lang w:eastAsia="hi-IN" w:bidi="hi-IN"/>
    </w:rPr>
  </w:style>
  <w:style w:type="paragraph" w:customStyle="1" w:styleId="zacznik">
    <w:name w:val="załącznik"/>
    <w:basedOn w:val="Normalny"/>
    <w:rsid w:val="00AA2AEE"/>
    <w:pPr>
      <w:suppressAutoHyphens/>
      <w:autoSpaceDE/>
      <w:autoSpaceDN/>
      <w:spacing w:before="0" w:line="240" w:lineRule="auto"/>
      <w:jc w:val="left"/>
    </w:pPr>
    <w:rPr>
      <w:rFonts w:eastAsia="SimSun"/>
      <w:b/>
      <w:w w:val="100"/>
      <w:kern w:val="1"/>
      <w:sz w:val="24"/>
      <w:szCs w:val="24"/>
      <w:lang w:eastAsia="hi-IN" w:bidi="hi-IN"/>
    </w:rPr>
  </w:style>
  <w:style w:type="character" w:customStyle="1" w:styleId="TekstprzypisudolnegoZnak1">
    <w:name w:val="Tekst przypisu dolnego Znak1"/>
    <w:rsid w:val="00AA2AEE"/>
    <w:rPr>
      <w:rFonts w:eastAsia="SimSun" w:cs="Mangal"/>
      <w:kern w:val="1"/>
      <w:szCs w:val="18"/>
      <w:lang w:eastAsia="hi-IN" w:bidi="hi-IN"/>
    </w:rPr>
  </w:style>
  <w:style w:type="character" w:customStyle="1" w:styleId="Znakiprzypiswdolnych">
    <w:name w:val="Znaki przypisów dolnych"/>
    <w:rsid w:val="00147FD1"/>
    <w:rPr>
      <w:vertAlign w:val="superscript"/>
    </w:rPr>
  </w:style>
  <w:style w:type="paragraph" w:customStyle="1" w:styleId="wzory">
    <w:name w:val="wzory"/>
    <w:basedOn w:val="Normalny"/>
    <w:rsid w:val="00147FD1"/>
    <w:pPr>
      <w:tabs>
        <w:tab w:val="center" w:pos="993"/>
        <w:tab w:val="left" w:pos="1418"/>
        <w:tab w:val="left" w:pos="1701"/>
        <w:tab w:val="left" w:leader="dot" w:pos="9356"/>
      </w:tabs>
      <w:suppressAutoHyphens/>
      <w:autoSpaceDE/>
      <w:autoSpaceDN/>
      <w:spacing w:before="120" w:line="100" w:lineRule="atLeast"/>
      <w:jc w:val="left"/>
    </w:pPr>
    <w:rPr>
      <w:rFonts w:ascii="Arial" w:eastAsia="SimSun" w:hAnsi="Arial" w:cs="Arial"/>
      <w:w w:val="100"/>
      <w:kern w:val="1"/>
      <w:sz w:val="24"/>
      <w:szCs w:val="24"/>
      <w:lang w:eastAsia="hi-IN" w:bidi="hi-IN"/>
    </w:rPr>
  </w:style>
  <w:style w:type="character" w:customStyle="1" w:styleId="DeltaViewInsertion">
    <w:name w:val="DeltaView Insertion"/>
    <w:rsid w:val="00147FD1"/>
    <w:rPr>
      <w:b/>
      <w:i/>
      <w:spacing w:val="0"/>
    </w:rPr>
  </w:style>
  <w:style w:type="paragraph" w:customStyle="1" w:styleId="Zwykytekst1">
    <w:name w:val="Zwykły tekst1"/>
    <w:basedOn w:val="Normalny"/>
    <w:rsid w:val="00074AB1"/>
    <w:pPr>
      <w:suppressAutoHyphens/>
      <w:autoSpaceDE/>
      <w:autoSpaceDN/>
      <w:spacing w:before="0" w:line="240" w:lineRule="auto"/>
      <w:jc w:val="left"/>
    </w:pPr>
    <w:rPr>
      <w:rFonts w:ascii="Courier New" w:eastAsia="SimSun" w:hAnsi="Courier New" w:cs="Courier New"/>
      <w:w w:val="100"/>
      <w:kern w:val="1"/>
      <w:sz w:val="24"/>
      <w:szCs w:val="24"/>
      <w:lang w:eastAsia="hi-IN" w:bidi="hi-IN"/>
    </w:rPr>
  </w:style>
  <w:style w:type="paragraph" w:customStyle="1" w:styleId="Zwykytekst2">
    <w:name w:val="Zwykły tekst2"/>
    <w:basedOn w:val="Normalny"/>
    <w:rsid w:val="00074AB1"/>
    <w:pPr>
      <w:suppressAutoHyphens/>
      <w:autoSpaceDE/>
      <w:autoSpaceDN/>
      <w:spacing w:before="0" w:line="240" w:lineRule="auto"/>
      <w:jc w:val="left"/>
    </w:pPr>
    <w:rPr>
      <w:rFonts w:ascii="Courier New" w:eastAsia="SimSun" w:hAnsi="Courier New" w:cs="Courier New"/>
      <w:w w:val="100"/>
      <w:kern w:val="1"/>
      <w:sz w:val="24"/>
      <w:szCs w:val="24"/>
      <w:lang w:eastAsia="hi-IN" w:bidi="hi-IN"/>
    </w:rPr>
  </w:style>
  <w:style w:type="paragraph" w:customStyle="1" w:styleId="Akapitzlist4">
    <w:name w:val="Akapit z listą4"/>
    <w:basedOn w:val="Normalny"/>
    <w:rsid w:val="007C562A"/>
    <w:pPr>
      <w:suppressAutoHyphens/>
      <w:autoSpaceDE/>
      <w:autoSpaceDN/>
      <w:spacing w:before="0" w:line="240" w:lineRule="auto"/>
      <w:ind w:left="720"/>
      <w:jc w:val="left"/>
    </w:pPr>
    <w:rPr>
      <w:rFonts w:eastAsia="SimSun" w:cs="Mangal"/>
      <w:w w:val="100"/>
      <w:kern w:val="1"/>
      <w:sz w:val="24"/>
      <w:szCs w:val="21"/>
      <w:lang w:eastAsia="hi-IN" w:bidi="hi-IN"/>
    </w:rPr>
  </w:style>
  <w:style w:type="paragraph" w:customStyle="1" w:styleId="ROZDZIAY">
    <w:name w:val="ROZDZIAŁY"/>
    <w:basedOn w:val="Normalny"/>
    <w:link w:val="ROZDZIAYZnak"/>
    <w:qFormat/>
    <w:rsid w:val="007C562A"/>
    <w:pPr>
      <w:suppressAutoHyphens/>
      <w:autoSpaceDE/>
      <w:autoSpaceDN/>
      <w:spacing w:before="0" w:line="240" w:lineRule="auto"/>
      <w:jc w:val="center"/>
    </w:pPr>
    <w:rPr>
      <w:rFonts w:eastAsia="SimSun"/>
      <w:b/>
      <w:w w:val="100"/>
      <w:kern w:val="1"/>
      <w:sz w:val="28"/>
      <w:szCs w:val="28"/>
      <w:lang w:eastAsia="hi-IN" w:bidi="hi-IN"/>
    </w:rPr>
  </w:style>
  <w:style w:type="character" w:customStyle="1" w:styleId="ROZDZIAYZnak">
    <w:name w:val="ROZDZIAŁY Znak"/>
    <w:link w:val="ROZDZIAY"/>
    <w:rsid w:val="007C562A"/>
    <w:rPr>
      <w:rFonts w:ascii="Times New Roman" w:eastAsia="SimSun" w:hAnsi="Times New Roman" w:cs="Times New Roman"/>
      <w:b/>
      <w:kern w:val="1"/>
      <w:sz w:val="28"/>
      <w:szCs w:val="28"/>
      <w:lang w:eastAsia="hi-IN" w:bidi="hi-IN"/>
    </w:rPr>
  </w:style>
  <w:style w:type="character" w:customStyle="1" w:styleId="Nierozpoznanawzmianka1">
    <w:name w:val="Nierozpoznana wzmianka1"/>
    <w:basedOn w:val="Domylnaczcionkaakapitu"/>
    <w:uiPriority w:val="99"/>
    <w:semiHidden/>
    <w:unhideWhenUsed/>
    <w:rsid w:val="00B63483"/>
    <w:rPr>
      <w:color w:val="808080"/>
      <w:shd w:val="clear" w:color="auto" w:fill="E6E6E6"/>
    </w:rPr>
  </w:style>
  <w:style w:type="paragraph" w:customStyle="1" w:styleId="Tekstpodstawowy25">
    <w:name w:val="Tekst podstawowy 25"/>
    <w:basedOn w:val="Normalny"/>
    <w:rsid w:val="00843F0F"/>
    <w:pPr>
      <w:suppressAutoHyphens/>
      <w:autoSpaceDE/>
      <w:autoSpaceDN/>
      <w:spacing w:before="0" w:after="120" w:line="480" w:lineRule="auto"/>
      <w:jc w:val="left"/>
    </w:pPr>
    <w:rPr>
      <w:rFonts w:eastAsia="SimSun" w:cs="Mangal"/>
      <w:w w:val="100"/>
      <w:kern w:val="1"/>
      <w:sz w:val="24"/>
      <w:szCs w:val="21"/>
      <w:lang w:val="x-none" w:eastAsia="hi-IN" w:bidi="hi-IN"/>
    </w:rPr>
  </w:style>
  <w:style w:type="paragraph" w:customStyle="1" w:styleId="Akapitzlist5">
    <w:name w:val="Akapit z listą5"/>
    <w:basedOn w:val="Normalny"/>
    <w:rsid w:val="002B4FFC"/>
    <w:pPr>
      <w:suppressAutoHyphens/>
      <w:autoSpaceDE/>
      <w:autoSpaceDN/>
      <w:spacing w:before="0" w:line="240" w:lineRule="auto"/>
      <w:ind w:left="720"/>
      <w:jc w:val="left"/>
    </w:pPr>
    <w:rPr>
      <w:rFonts w:eastAsia="SimSun" w:cs="Mangal"/>
      <w:w w:val="100"/>
      <w:kern w:val="1"/>
      <w:sz w:val="24"/>
      <w:szCs w:val="21"/>
      <w:lang w:eastAsia="hi-IN" w:bidi="hi-IN"/>
    </w:rPr>
  </w:style>
  <w:style w:type="character" w:customStyle="1" w:styleId="NagwekZnak2">
    <w:name w:val="Nagłówek Znak2"/>
    <w:rsid w:val="004C1E1F"/>
    <w:rPr>
      <w:rFonts w:eastAsia="SimSun"/>
      <w:kern w:val="1"/>
      <w:sz w:val="24"/>
      <w:szCs w:val="24"/>
      <w:lang w:eastAsia="hi-IN" w:bidi="hi-IN"/>
    </w:rPr>
  </w:style>
  <w:style w:type="paragraph" w:customStyle="1" w:styleId="Akapitzlist6">
    <w:name w:val="Akapit z listą6"/>
    <w:basedOn w:val="Normalny"/>
    <w:rsid w:val="00AC46F9"/>
    <w:pPr>
      <w:suppressAutoHyphens/>
      <w:autoSpaceDE/>
      <w:autoSpaceDN/>
      <w:spacing w:before="0" w:line="240" w:lineRule="auto"/>
      <w:ind w:left="720"/>
      <w:jc w:val="left"/>
    </w:pPr>
    <w:rPr>
      <w:rFonts w:eastAsia="SimSun" w:cs="Mangal"/>
      <w:w w:val="100"/>
      <w:kern w:val="1"/>
      <w:sz w:val="24"/>
      <w:szCs w:val="21"/>
      <w:lang w:eastAsia="hi-IN" w:bidi="hi-IN"/>
    </w:rPr>
  </w:style>
  <w:style w:type="paragraph" w:customStyle="1" w:styleId="NormalnyWeb1">
    <w:name w:val="Normalny (Web)1"/>
    <w:basedOn w:val="Normalny"/>
    <w:rsid w:val="00AC46F9"/>
    <w:pPr>
      <w:suppressAutoHyphens/>
      <w:autoSpaceDE/>
      <w:autoSpaceDN/>
      <w:spacing w:before="100" w:after="100" w:line="240" w:lineRule="auto"/>
      <w:jc w:val="left"/>
    </w:pPr>
    <w:rPr>
      <w:rFonts w:eastAsia="MS Mincho"/>
      <w:w w:val="100"/>
      <w:kern w:val="1"/>
      <w:sz w:val="24"/>
      <w:szCs w:val="24"/>
      <w:lang w:eastAsia="ar-SA"/>
    </w:rPr>
  </w:style>
  <w:style w:type="paragraph" w:customStyle="1" w:styleId="Akapitzlist7">
    <w:name w:val="Akapit z listą7"/>
    <w:basedOn w:val="Normalny"/>
    <w:rsid w:val="006F2A5F"/>
    <w:pPr>
      <w:suppressAutoHyphens/>
      <w:autoSpaceDE/>
      <w:autoSpaceDN/>
      <w:spacing w:before="0" w:line="240" w:lineRule="auto"/>
      <w:ind w:left="720"/>
      <w:jc w:val="left"/>
    </w:pPr>
    <w:rPr>
      <w:rFonts w:eastAsia="SimSun" w:cs="Mangal"/>
      <w:w w:val="100"/>
      <w:kern w:val="1"/>
      <w:sz w:val="24"/>
      <w:szCs w:val="21"/>
      <w:lang w:eastAsia="hi-IN" w:bidi="hi-IN"/>
    </w:rPr>
  </w:style>
  <w:style w:type="paragraph" w:customStyle="1" w:styleId="11">
    <w:name w:val="1.1"/>
    <w:basedOn w:val="Normalny"/>
    <w:rsid w:val="0030742C"/>
    <w:pPr>
      <w:suppressAutoHyphens/>
      <w:autoSpaceDE/>
      <w:autoSpaceDN/>
      <w:spacing w:before="0" w:line="240" w:lineRule="auto"/>
      <w:ind w:left="425" w:hanging="425"/>
    </w:pPr>
    <w:rPr>
      <w:rFonts w:eastAsia="SimSun" w:cs="Mangal"/>
      <w:w w:val="100"/>
      <w:kern w:val="1"/>
      <w:sz w:val="24"/>
      <w:szCs w:val="21"/>
      <w:lang w:eastAsia="hi-IN" w:bidi="hi-IN"/>
    </w:rPr>
  </w:style>
  <w:style w:type="paragraph" w:customStyle="1" w:styleId="Tekstpodstawowy22">
    <w:name w:val="Tekst podstawowy 22"/>
    <w:basedOn w:val="Normalny"/>
    <w:rsid w:val="00EB1E86"/>
    <w:pPr>
      <w:suppressAutoHyphens/>
      <w:autoSpaceDE/>
      <w:autoSpaceDN/>
      <w:spacing w:before="0" w:after="120" w:line="480" w:lineRule="auto"/>
      <w:jc w:val="left"/>
    </w:pPr>
    <w:rPr>
      <w:rFonts w:eastAsia="SimSun"/>
      <w:w w:val="100"/>
      <w:kern w:val="1"/>
      <w:sz w:val="24"/>
      <w:szCs w:val="24"/>
      <w:lang w:eastAsia="hi-IN" w:bidi="hi-IN"/>
    </w:rPr>
  </w:style>
  <w:style w:type="paragraph" w:customStyle="1" w:styleId="Akapitzlist8">
    <w:name w:val="Akapit z listą8"/>
    <w:basedOn w:val="Normalny"/>
    <w:rsid w:val="00045D27"/>
    <w:pPr>
      <w:suppressAutoHyphens/>
      <w:autoSpaceDE/>
      <w:autoSpaceDN/>
      <w:spacing w:before="0" w:line="240" w:lineRule="auto"/>
      <w:ind w:left="720"/>
      <w:jc w:val="left"/>
    </w:pPr>
    <w:rPr>
      <w:rFonts w:eastAsia="SimSun" w:cs="Mangal"/>
      <w:w w:val="100"/>
      <w:kern w:val="1"/>
      <w:sz w:val="24"/>
      <w:szCs w:val="21"/>
      <w:lang w:eastAsia="hi-IN" w:bidi="hi-IN"/>
    </w:rPr>
  </w:style>
  <w:style w:type="paragraph" w:customStyle="1" w:styleId="NormalnyWeb2">
    <w:name w:val="Normalny (Web)2"/>
    <w:basedOn w:val="Normalny"/>
    <w:rsid w:val="00045D27"/>
    <w:pPr>
      <w:suppressAutoHyphens/>
      <w:autoSpaceDE/>
      <w:autoSpaceDN/>
      <w:spacing w:before="100" w:after="100" w:line="240" w:lineRule="auto"/>
      <w:jc w:val="left"/>
    </w:pPr>
    <w:rPr>
      <w:rFonts w:eastAsia="MS Mincho"/>
      <w:w w:val="100"/>
      <w:kern w:val="1"/>
      <w:sz w:val="24"/>
      <w:szCs w:val="24"/>
      <w:lang w:eastAsia="ar-SA"/>
    </w:rPr>
  </w:style>
  <w:style w:type="character" w:customStyle="1" w:styleId="Nierozpoznanawzmianka2">
    <w:name w:val="Nierozpoznana wzmianka2"/>
    <w:basedOn w:val="Domylnaczcionkaakapitu"/>
    <w:uiPriority w:val="99"/>
    <w:semiHidden/>
    <w:unhideWhenUsed/>
    <w:rsid w:val="009E3B90"/>
    <w:rPr>
      <w:color w:val="605E5C"/>
      <w:shd w:val="clear" w:color="auto" w:fill="E1DFDD"/>
    </w:rPr>
  </w:style>
  <w:style w:type="paragraph" w:customStyle="1" w:styleId="Tekstpodstawowy26">
    <w:name w:val="Tekst podstawowy 26"/>
    <w:basedOn w:val="Normalny"/>
    <w:rsid w:val="00574D1C"/>
    <w:pPr>
      <w:suppressAutoHyphens/>
      <w:autoSpaceDE/>
      <w:autoSpaceDN/>
      <w:spacing w:before="0" w:after="120" w:line="480" w:lineRule="auto"/>
      <w:jc w:val="left"/>
    </w:pPr>
    <w:rPr>
      <w:rFonts w:eastAsia="SimSun" w:cs="Mangal"/>
      <w:w w:val="100"/>
      <w:kern w:val="1"/>
      <w:sz w:val="24"/>
      <w:szCs w:val="21"/>
      <w:lang w:val="x-none" w:eastAsia="hi-IN" w:bidi="hi-IN"/>
    </w:rPr>
  </w:style>
  <w:style w:type="character" w:customStyle="1" w:styleId="Nierozpoznanawzmianka3">
    <w:name w:val="Nierozpoznana wzmianka3"/>
    <w:basedOn w:val="Domylnaczcionkaakapitu"/>
    <w:uiPriority w:val="99"/>
    <w:semiHidden/>
    <w:unhideWhenUsed/>
    <w:rsid w:val="00C804A6"/>
    <w:rPr>
      <w:color w:val="605E5C"/>
      <w:shd w:val="clear" w:color="auto" w:fill="E1DFDD"/>
    </w:rPr>
  </w:style>
  <w:style w:type="character" w:customStyle="1" w:styleId="Nierozpoznanawzmianka4">
    <w:name w:val="Nierozpoznana wzmianka4"/>
    <w:basedOn w:val="Domylnaczcionkaakapitu"/>
    <w:uiPriority w:val="99"/>
    <w:semiHidden/>
    <w:unhideWhenUsed/>
    <w:rsid w:val="00851C64"/>
    <w:rPr>
      <w:color w:val="605E5C"/>
      <w:shd w:val="clear" w:color="auto" w:fill="E1DFDD"/>
    </w:rPr>
  </w:style>
  <w:style w:type="paragraph" w:customStyle="1" w:styleId="Akapitzlist9">
    <w:name w:val="Akapit z listą9"/>
    <w:basedOn w:val="Normalny"/>
    <w:rsid w:val="00B60750"/>
    <w:pPr>
      <w:suppressAutoHyphens/>
      <w:autoSpaceDE/>
      <w:autoSpaceDN/>
      <w:spacing w:before="0" w:line="240" w:lineRule="auto"/>
      <w:ind w:left="720"/>
      <w:jc w:val="left"/>
    </w:pPr>
    <w:rPr>
      <w:rFonts w:eastAsia="SimSun" w:cs="Mangal"/>
      <w:w w:val="100"/>
      <w:kern w:val="1"/>
      <w:sz w:val="24"/>
      <w:szCs w:val="21"/>
      <w:lang w:eastAsia="hi-IN" w:bidi="hi-IN"/>
    </w:rPr>
  </w:style>
  <w:style w:type="paragraph" w:customStyle="1" w:styleId="western">
    <w:name w:val="western"/>
    <w:basedOn w:val="Normalny"/>
    <w:rsid w:val="00356389"/>
    <w:pPr>
      <w:autoSpaceDE/>
      <w:autoSpaceDN/>
      <w:spacing w:before="100" w:beforeAutospacing="1" w:after="100" w:afterAutospacing="1" w:line="240" w:lineRule="auto"/>
      <w:jc w:val="left"/>
    </w:pPr>
    <w:rPr>
      <w:color w:val="000000"/>
      <w:w w:val="100"/>
      <w:sz w:val="20"/>
    </w:rPr>
  </w:style>
  <w:style w:type="character" w:customStyle="1" w:styleId="Nierozpoznanawzmianka5">
    <w:name w:val="Nierozpoznana wzmianka5"/>
    <w:basedOn w:val="Domylnaczcionkaakapitu"/>
    <w:uiPriority w:val="99"/>
    <w:semiHidden/>
    <w:unhideWhenUsed/>
    <w:rsid w:val="00BC7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870444">
      <w:bodyDiv w:val="1"/>
      <w:marLeft w:val="0"/>
      <w:marRight w:val="0"/>
      <w:marTop w:val="0"/>
      <w:marBottom w:val="0"/>
      <w:divBdr>
        <w:top w:val="none" w:sz="0" w:space="0" w:color="auto"/>
        <w:left w:val="none" w:sz="0" w:space="0" w:color="auto"/>
        <w:bottom w:val="none" w:sz="0" w:space="0" w:color="auto"/>
        <w:right w:val="none" w:sz="0" w:space="0" w:color="auto"/>
      </w:divBdr>
      <w:divsChild>
        <w:div w:id="115300098">
          <w:marLeft w:val="0"/>
          <w:marRight w:val="0"/>
          <w:marTop w:val="0"/>
          <w:marBottom w:val="0"/>
          <w:divBdr>
            <w:top w:val="none" w:sz="0" w:space="0" w:color="auto"/>
            <w:left w:val="none" w:sz="0" w:space="0" w:color="auto"/>
            <w:bottom w:val="none" w:sz="0" w:space="0" w:color="auto"/>
            <w:right w:val="none" w:sz="0" w:space="0" w:color="auto"/>
          </w:divBdr>
          <w:divsChild>
            <w:div w:id="177845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2545">
      <w:bodyDiv w:val="1"/>
      <w:marLeft w:val="0"/>
      <w:marRight w:val="0"/>
      <w:marTop w:val="0"/>
      <w:marBottom w:val="0"/>
      <w:divBdr>
        <w:top w:val="none" w:sz="0" w:space="0" w:color="auto"/>
        <w:left w:val="none" w:sz="0" w:space="0" w:color="auto"/>
        <w:bottom w:val="none" w:sz="0" w:space="0" w:color="auto"/>
        <w:right w:val="none" w:sz="0" w:space="0" w:color="auto"/>
      </w:divBdr>
    </w:div>
    <w:div w:id="1185704310">
      <w:bodyDiv w:val="1"/>
      <w:marLeft w:val="0"/>
      <w:marRight w:val="0"/>
      <w:marTop w:val="0"/>
      <w:marBottom w:val="0"/>
      <w:divBdr>
        <w:top w:val="none" w:sz="0" w:space="0" w:color="auto"/>
        <w:left w:val="none" w:sz="0" w:space="0" w:color="auto"/>
        <w:bottom w:val="none" w:sz="0" w:space="0" w:color="auto"/>
        <w:right w:val="none" w:sz="0" w:space="0" w:color="auto"/>
      </w:divBdr>
    </w:div>
    <w:div w:id="1605528223">
      <w:bodyDiv w:val="1"/>
      <w:marLeft w:val="0"/>
      <w:marRight w:val="0"/>
      <w:marTop w:val="0"/>
      <w:marBottom w:val="0"/>
      <w:divBdr>
        <w:top w:val="none" w:sz="0" w:space="0" w:color="auto"/>
        <w:left w:val="none" w:sz="0" w:space="0" w:color="auto"/>
        <w:bottom w:val="none" w:sz="0" w:space="0" w:color="auto"/>
        <w:right w:val="none" w:sz="0" w:space="0" w:color="auto"/>
      </w:divBdr>
    </w:div>
    <w:div w:id="1728413128">
      <w:bodyDiv w:val="1"/>
      <w:marLeft w:val="0"/>
      <w:marRight w:val="0"/>
      <w:marTop w:val="0"/>
      <w:marBottom w:val="0"/>
      <w:divBdr>
        <w:top w:val="none" w:sz="0" w:space="0" w:color="auto"/>
        <w:left w:val="none" w:sz="0" w:space="0" w:color="auto"/>
        <w:bottom w:val="none" w:sz="0" w:space="0" w:color="auto"/>
        <w:right w:val="none" w:sz="0" w:space="0" w:color="auto"/>
      </w:divBdr>
    </w:div>
    <w:div w:id="1748575176">
      <w:bodyDiv w:val="1"/>
      <w:marLeft w:val="0"/>
      <w:marRight w:val="0"/>
      <w:marTop w:val="0"/>
      <w:marBottom w:val="0"/>
      <w:divBdr>
        <w:top w:val="none" w:sz="0" w:space="0" w:color="auto"/>
        <w:left w:val="none" w:sz="0" w:space="0" w:color="auto"/>
        <w:bottom w:val="none" w:sz="0" w:space="0" w:color="auto"/>
        <w:right w:val="none" w:sz="0" w:space="0" w:color="auto"/>
      </w:divBdr>
    </w:div>
    <w:div w:id="1854414289">
      <w:bodyDiv w:val="1"/>
      <w:marLeft w:val="0"/>
      <w:marRight w:val="0"/>
      <w:marTop w:val="0"/>
      <w:marBottom w:val="0"/>
      <w:divBdr>
        <w:top w:val="none" w:sz="0" w:space="0" w:color="auto"/>
        <w:left w:val="none" w:sz="0" w:space="0" w:color="auto"/>
        <w:bottom w:val="none" w:sz="0" w:space="0" w:color="auto"/>
        <w:right w:val="none" w:sz="0" w:space="0" w:color="auto"/>
      </w:divBdr>
    </w:div>
    <w:div w:id="189985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yperlink" Target="https://sip.legalis.pl/document-view.seam?documentId=mfrxilrtgi2tqobzg42tgltqmfyc4mzvguytoojxga" TargetMode="External"/><Relationship Id="rId3" Type="http://schemas.openxmlformats.org/officeDocument/2006/relationships/customXml" Target="../customXml/item3.xml"/><Relationship Id="rId21" Type="http://schemas.openxmlformats.org/officeDocument/2006/relationships/hyperlink" Target="mailto:l.wyczynska@zdw-bydgoszcz.pl"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zamowienia@zdw-bydgoszcz.pl"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mailto:iod@zdw-bydgoszcz.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sekretariat@zdw-bydgoszcz.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78917A44AA08E4792DB67EDDEC187BD" ma:contentTypeVersion="0" ma:contentTypeDescription="Utwórz nowy dokument." ma:contentTypeScope="" ma:versionID="3a173cf91be5f40d12f9d136464cdec1">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BE888-F410-4D29-8DC5-BE2A909DD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07FC883-5351-489E-8D69-7E23EAEF6024}">
  <ds:schemaRef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28F9C170-A559-485E-A89B-1BDEC91FF7BC}">
  <ds:schemaRefs>
    <ds:schemaRef ds:uri="http://schemas.microsoft.com/sharepoint/v3/contenttype/forms"/>
  </ds:schemaRefs>
</ds:datastoreItem>
</file>

<file path=customXml/itemProps4.xml><?xml version="1.0" encoding="utf-8"?>
<ds:datastoreItem xmlns:ds="http://schemas.openxmlformats.org/officeDocument/2006/customXml" ds:itemID="{5526C0D2-5444-4DAF-BD7A-6BAEA41CC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42</Pages>
  <Words>14751</Words>
  <Characters>88506</Characters>
  <Application>Microsoft Office Word</Application>
  <DocSecurity>0</DocSecurity>
  <Lines>737</Lines>
  <Paragraphs>206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103051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wwierzejska</dc:creator>
  <cp:lastModifiedBy>Alicja Miklasz-Gadek</cp:lastModifiedBy>
  <cp:revision>27</cp:revision>
  <cp:lastPrinted>2019-09-09T05:54:00Z</cp:lastPrinted>
  <dcterms:created xsi:type="dcterms:W3CDTF">2019-09-04T05:40:00Z</dcterms:created>
  <dcterms:modified xsi:type="dcterms:W3CDTF">2019-09-10T06:00:00Z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0x010100778917A44AA08E4792DB67EDDEC187BD</vt:lpwstr>
  </property>
</Properties>
</file>